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170D6" w14:textId="5AB342C3" w:rsidR="00303175" w:rsidRPr="00D117A0" w:rsidRDefault="00303175" w:rsidP="00303175">
      <w:pPr>
        <w:jc w:val="right"/>
        <w:rPr>
          <w:i/>
          <w:iCs/>
          <w:sz w:val="24"/>
          <w:szCs w:val="24"/>
        </w:rPr>
      </w:pPr>
      <w:r w:rsidRPr="00D117A0">
        <w:rPr>
          <w:i/>
          <w:iCs/>
          <w:sz w:val="24"/>
          <w:szCs w:val="24"/>
        </w:rPr>
        <w:t>Lēmuma projekt</w:t>
      </w:r>
      <w:r>
        <w:rPr>
          <w:i/>
          <w:iCs/>
          <w:sz w:val="24"/>
          <w:szCs w:val="24"/>
        </w:rPr>
        <w:t>a pielikums</w:t>
      </w:r>
      <w:r w:rsidRPr="00D117A0">
        <w:rPr>
          <w:i/>
          <w:iCs/>
          <w:sz w:val="24"/>
          <w:szCs w:val="24"/>
        </w:rPr>
        <w:t xml:space="preserve"> satur ierobežotas </w:t>
      </w:r>
    </w:p>
    <w:p w14:paraId="54428720" w14:textId="77777777" w:rsidR="00303175" w:rsidRPr="00D117A0" w:rsidRDefault="00303175" w:rsidP="00303175">
      <w:pPr>
        <w:jc w:val="right"/>
        <w:rPr>
          <w:i/>
          <w:iCs/>
          <w:sz w:val="24"/>
          <w:szCs w:val="24"/>
        </w:rPr>
      </w:pPr>
      <w:r w:rsidRPr="00D117A0">
        <w:rPr>
          <w:i/>
          <w:iCs/>
          <w:sz w:val="24"/>
          <w:szCs w:val="24"/>
        </w:rPr>
        <w:t>pieejamības informāciju</w:t>
      </w:r>
    </w:p>
    <w:p w14:paraId="1746B81C" w14:textId="77777777" w:rsidR="00303175" w:rsidRDefault="00303175" w:rsidP="00303175">
      <w:pPr>
        <w:pStyle w:val="Virsraksts1"/>
      </w:pPr>
    </w:p>
    <w:p w14:paraId="0F11C9B7" w14:textId="77777777" w:rsidR="00303175" w:rsidRPr="0053295C" w:rsidRDefault="00303175" w:rsidP="00303175">
      <w:pPr>
        <w:pStyle w:val="Virsraksts1"/>
        <w:jc w:val="center"/>
      </w:pPr>
      <w:r w:rsidRPr="0053295C">
        <w:t xml:space="preserve">Par amata vietām un atlīdzību </w:t>
      </w:r>
      <w:r w:rsidRPr="00570775">
        <w:t>Jaunalūksnes pirmsskolas izglītības iestādē “Pūcīte””</w:t>
      </w:r>
    </w:p>
    <w:p w14:paraId="38742628" w14:textId="77777777" w:rsidR="00303175" w:rsidRDefault="00303175" w:rsidP="00303175">
      <w:pPr>
        <w:ind w:firstLine="720"/>
        <w:jc w:val="both"/>
        <w:rPr>
          <w:sz w:val="24"/>
          <w:szCs w:val="24"/>
        </w:rPr>
      </w:pPr>
    </w:p>
    <w:p w14:paraId="5AE89A9B" w14:textId="77777777" w:rsidR="00303175" w:rsidRDefault="00303175" w:rsidP="00303175">
      <w:pPr>
        <w:pStyle w:val="Parastais"/>
        <w:ind w:firstLine="360"/>
        <w:jc w:val="both"/>
        <w:rPr>
          <w:lang w:val="lv-LV"/>
        </w:rPr>
      </w:pPr>
      <w:r w:rsidRPr="00570775">
        <w:rPr>
          <w:lang w:val="lv-LV"/>
        </w:rPr>
        <w:t>Pamatojoties</w:t>
      </w:r>
      <w:r>
        <w:rPr>
          <w:lang w:val="lv-LV"/>
        </w:rPr>
        <w:t xml:space="preserve"> uz </w:t>
      </w:r>
      <w:r w:rsidRPr="00570775">
        <w:rPr>
          <w:lang w:val="lv-LV"/>
        </w:rPr>
        <w:t>Pašvaldību likuma 10.</w:t>
      </w:r>
      <w:r>
        <w:rPr>
          <w:lang w:val="lv-LV"/>
        </w:rPr>
        <w:t> </w:t>
      </w:r>
      <w:r w:rsidRPr="00570775">
        <w:rPr>
          <w:lang w:val="lv-LV"/>
        </w:rPr>
        <w:t>panta pirmās daļas 14.</w:t>
      </w:r>
      <w:r>
        <w:rPr>
          <w:lang w:val="lv-LV"/>
        </w:rPr>
        <w:t> </w:t>
      </w:r>
      <w:r w:rsidRPr="00570775">
        <w:rPr>
          <w:lang w:val="lv-LV"/>
        </w:rPr>
        <w:t>pun</w:t>
      </w:r>
      <w:r>
        <w:rPr>
          <w:lang w:val="lv-LV"/>
        </w:rPr>
        <w:t>k</w:t>
      </w:r>
      <w:r w:rsidRPr="00570775">
        <w:rPr>
          <w:lang w:val="lv-LV"/>
        </w:rPr>
        <w:t>tu un Alūksnes novada pašvaldības domes 26.05.2022. noteikumu Nr.2/2022 “Par atlīdzību Alūksnes novada pašvaldībā” 6.10.2. un 6.11.punktu,</w:t>
      </w:r>
    </w:p>
    <w:p w14:paraId="2880107D" w14:textId="77777777" w:rsidR="00303175" w:rsidRDefault="00303175" w:rsidP="00303175">
      <w:pPr>
        <w:pStyle w:val="Parastais"/>
        <w:jc w:val="both"/>
        <w:rPr>
          <w:lang w:val="lv-LV"/>
        </w:rPr>
      </w:pPr>
    </w:p>
    <w:p w14:paraId="54055FA1" w14:textId="77777777" w:rsidR="00303175" w:rsidRDefault="00303175" w:rsidP="00303175">
      <w:pPr>
        <w:pStyle w:val="Parastais"/>
        <w:numPr>
          <w:ilvl w:val="0"/>
          <w:numId w:val="1"/>
        </w:numPr>
        <w:jc w:val="both"/>
        <w:rPr>
          <w:lang w:val="lv-LV"/>
        </w:rPr>
      </w:pPr>
      <w:r>
        <w:rPr>
          <w:lang w:val="lv-LV"/>
        </w:rPr>
        <w:t xml:space="preserve">Apstiprināt </w:t>
      </w:r>
      <w:r w:rsidRPr="00570775">
        <w:rPr>
          <w:lang w:val="lv-LV"/>
        </w:rPr>
        <w:t>Jaunalūksnes pirmsskolas izglītības iestād</w:t>
      </w:r>
      <w:r>
        <w:rPr>
          <w:lang w:val="lv-LV"/>
        </w:rPr>
        <w:t>es</w:t>
      </w:r>
      <w:r w:rsidRPr="00570775">
        <w:rPr>
          <w:lang w:val="lv-LV"/>
        </w:rPr>
        <w:t xml:space="preserve"> “Pūcīte”</w:t>
      </w:r>
      <w:r>
        <w:rPr>
          <w:lang w:val="lv-LV"/>
        </w:rPr>
        <w:t xml:space="preserve"> amata vietas un atlīdzību no 2023. gada 1. marta.</w:t>
      </w:r>
    </w:p>
    <w:p w14:paraId="6D32839E" w14:textId="77777777" w:rsidR="00303175" w:rsidRPr="006673C2" w:rsidRDefault="00303175" w:rsidP="00303175">
      <w:pPr>
        <w:pStyle w:val="Parastais"/>
        <w:numPr>
          <w:ilvl w:val="0"/>
          <w:numId w:val="1"/>
        </w:numPr>
        <w:jc w:val="both"/>
        <w:rPr>
          <w:lang w:val="lv-LV"/>
        </w:rPr>
      </w:pPr>
      <w:r w:rsidRPr="006673C2">
        <w:rPr>
          <w:lang w:val="lv-LV"/>
        </w:rPr>
        <w:t>Ar 2023.</w:t>
      </w:r>
      <w:r>
        <w:rPr>
          <w:lang w:val="lv-LV"/>
        </w:rPr>
        <w:t> </w:t>
      </w:r>
      <w:r w:rsidRPr="006673C2">
        <w:rPr>
          <w:lang w:val="lv-LV"/>
        </w:rPr>
        <w:t xml:space="preserve">gada </w:t>
      </w:r>
      <w:r>
        <w:rPr>
          <w:lang w:val="lv-LV"/>
        </w:rPr>
        <w:t>1. martu</w:t>
      </w:r>
      <w:r w:rsidRPr="006673C2">
        <w:rPr>
          <w:lang w:val="lv-LV"/>
        </w:rPr>
        <w:t xml:space="preserve"> atzīt par spēku zaudējušu Alūksnes novada pašvaldības domes </w:t>
      </w:r>
      <w:r>
        <w:rPr>
          <w:lang w:val="lv-LV"/>
        </w:rPr>
        <w:t>29.12</w:t>
      </w:r>
      <w:r w:rsidRPr="00BD7EB8">
        <w:rPr>
          <w:lang w:val="lv-LV"/>
        </w:rPr>
        <w:t xml:space="preserve">.2022. lēmumu </w:t>
      </w:r>
      <w:bookmarkStart w:id="0" w:name="_Hlk104466390"/>
      <w:r w:rsidRPr="00BD7EB8">
        <w:rPr>
          <w:lang w:val="lv-LV"/>
        </w:rPr>
        <w:t>Nr.</w:t>
      </w:r>
      <w:r>
        <w:rPr>
          <w:lang w:val="lv-LV"/>
        </w:rPr>
        <w:t>479</w:t>
      </w:r>
      <w:r w:rsidRPr="006673C2">
        <w:rPr>
          <w:lang w:val="lv-LV"/>
        </w:rPr>
        <w:t xml:space="preserve"> “Par amata vietām un atlīdzību </w:t>
      </w:r>
      <w:bookmarkEnd w:id="0"/>
      <w:r w:rsidRPr="00570775">
        <w:rPr>
          <w:lang w:val="lv-LV"/>
        </w:rPr>
        <w:t>Jaunalūksnes pirmsskolas izglītības iestād</w:t>
      </w:r>
      <w:r>
        <w:rPr>
          <w:lang w:val="lv-LV"/>
        </w:rPr>
        <w:t>ei</w:t>
      </w:r>
      <w:r w:rsidRPr="00570775">
        <w:rPr>
          <w:lang w:val="lv-LV"/>
        </w:rPr>
        <w:t xml:space="preserve"> “Pūcīte””</w:t>
      </w:r>
      <w:r w:rsidRPr="006673C2">
        <w:rPr>
          <w:lang w:val="lv-LV"/>
        </w:rPr>
        <w:t>”</w:t>
      </w:r>
      <w:r>
        <w:rPr>
          <w:lang w:val="lv-LV"/>
        </w:rPr>
        <w:t>.</w:t>
      </w:r>
    </w:p>
    <w:p w14:paraId="45F04653" w14:textId="77777777" w:rsidR="00303175" w:rsidRDefault="00303175" w:rsidP="00303175">
      <w:pPr>
        <w:pStyle w:val="Parastais"/>
        <w:jc w:val="both"/>
        <w:rPr>
          <w:lang w:val="lv-LV"/>
        </w:rPr>
      </w:pPr>
    </w:p>
    <w:p w14:paraId="2DC6B6CB" w14:textId="56F6B41E" w:rsidR="00303175" w:rsidRDefault="00303175" w:rsidP="00303175">
      <w:pPr>
        <w:pStyle w:val="Parastais"/>
        <w:jc w:val="both"/>
        <w:rPr>
          <w:lang w:val="lv-LV"/>
        </w:rPr>
      </w:pPr>
      <w:r>
        <w:rPr>
          <w:lang w:val="lv-LV"/>
        </w:rPr>
        <w:t xml:space="preserve">Pielikumā: </w:t>
      </w:r>
      <w:r w:rsidRPr="00570775">
        <w:rPr>
          <w:lang w:val="lv-LV"/>
        </w:rPr>
        <w:t>Jaunalūksnes pirmsskolas izglītības iestād</w:t>
      </w:r>
      <w:r>
        <w:rPr>
          <w:lang w:val="lv-LV"/>
        </w:rPr>
        <w:t xml:space="preserve">es </w:t>
      </w:r>
      <w:r w:rsidRPr="00570775">
        <w:rPr>
          <w:lang w:val="lv-LV"/>
        </w:rPr>
        <w:t>“Pūcīte”</w:t>
      </w:r>
      <w:r>
        <w:rPr>
          <w:lang w:val="lv-LV"/>
        </w:rPr>
        <w:t xml:space="preserve"> amatu vietas un atlīdzība uz </w:t>
      </w:r>
      <w:hyperlink r:id="rId5" w:history="1">
        <w:r w:rsidRPr="00A1615A">
          <w:rPr>
            <w:rStyle w:val="Hipersaite"/>
            <w:lang w:val="lv-LV"/>
          </w:rPr>
          <w:t>1 lapas</w:t>
        </w:r>
      </w:hyperlink>
      <w:bookmarkStart w:id="1" w:name="_GoBack"/>
      <w:bookmarkEnd w:id="1"/>
      <w:r>
        <w:rPr>
          <w:lang w:val="lv-LV"/>
        </w:rPr>
        <w:t>.</w:t>
      </w:r>
    </w:p>
    <w:p w14:paraId="2FB9469E" w14:textId="77777777" w:rsidR="002940C3" w:rsidRDefault="002940C3"/>
    <w:sectPr w:rsidR="002940C3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94602"/>
    <w:multiLevelType w:val="hybridMultilevel"/>
    <w:tmpl w:val="D0E0D91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75"/>
    <w:rsid w:val="002940C3"/>
    <w:rsid w:val="00303175"/>
    <w:rsid w:val="004F7DD7"/>
    <w:rsid w:val="00A1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48AF3"/>
  <w15:chartTrackingRefBased/>
  <w15:docId w15:val="{672B347D-12BB-4EE9-81B8-2981B12E4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03175"/>
    <w:pPr>
      <w:spacing w:after="0" w:line="240" w:lineRule="auto"/>
    </w:pPr>
    <w:rPr>
      <w:rFonts w:eastAsia="Times New Roman" w:cs="Times New Roman"/>
      <w:sz w:val="20"/>
      <w:szCs w:val="20"/>
      <w:lang w:eastAsia="lv-LV"/>
    </w:rPr>
  </w:style>
  <w:style w:type="paragraph" w:styleId="Virsraksts1">
    <w:name w:val="heading 1"/>
    <w:basedOn w:val="Parastais"/>
    <w:next w:val="Parastais"/>
    <w:link w:val="Virsraksts1Rakstz"/>
    <w:qFormat/>
    <w:rsid w:val="00303175"/>
    <w:pPr>
      <w:keepNext/>
      <w:outlineLvl w:val="0"/>
    </w:pPr>
    <w:rPr>
      <w:b/>
      <w:bCs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303175"/>
    <w:rPr>
      <w:rFonts w:eastAsia="Times New Roman" w:cs="Times New Roman"/>
      <w:b/>
      <w:bCs/>
      <w:szCs w:val="24"/>
    </w:rPr>
  </w:style>
  <w:style w:type="paragraph" w:customStyle="1" w:styleId="Parastais">
    <w:name w:val="Parastais"/>
    <w:qFormat/>
    <w:rsid w:val="00303175"/>
    <w:pPr>
      <w:spacing w:after="0" w:line="240" w:lineRule="auto"/>
    </w:pPr>
    <w:rPr>
      <w:rFonts w:eastAsia="Times New Roman" w:cs="Times New Roman"/>
      <w:szCs w:val="24"/>
      <w:lang w:val="en-GB"/>
    </w:rPr>
  </w:style>
  <w:style w:type="character" w:styleId="Hipersaite">
    <w:name w:val="Hyperlink"/>
    <w:basedOn w:val="Noklusjumarindkopasfonts"/>
    <w:uiPriority w:val="99"/>
    <w:unhideWhenUsed/>
    <w:rsid w:val="00A161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luksne.lv/zpp_dlemumi/2023/2002_lp/21_pielikums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545</Words>
  <Characters>312</Characters>
  <Application>Microsoft Office Word</Application>
  <DocSecurity>0</DocSecurity>
  <Lines>2</Lines>
  <Paragraphs>1</Paragraphs>
  <ScaleCrop>false</ScaleCrop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Jurijs DROZDOVS</cp:lastModifiedBy>
  <cp:revision>2</cp:revision>
  <dcterms:created xsi:type="dcterms:W3CDTF">2023-02-17T09:57:00Z</dcterms:created>
  <dcterms:modified xsi:type="dcterms:W3CDTF">2023-02-20T09:23:00Z</dcterms:modified>
</cp:coreProperties>
</file>