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07D3" w14:textId="77777777" w:rsidR="008C3ABD" w:rsidRPr="00435D31" w:rsidRDefault="008C3ABD" w:rsidP="008C3ABD">
      <w:pPr>
        <w:pStyle w:val="Nosaukums"/>
        <w:jc w:val="right"/>
        <w:rPr>
          <w:b w:val="0"/>
          <w:i/>
        </w:rPr>
      </w:pPr>
      <w:r w:rsidRPr="00435D31">
        <w:rPr>
          <w:b w:val="0"/>
          <w:i/>
        </w:rPr>
        <w:t xml:space="preserve">Lēmuma projekts satur ierobežotas </w:t>
      </w:r>
    </w:p>
    <w:p w14:paraId="0DEFF8DB" w14:textId="77777777" w:rsidR="008C3ABD" w:rsidRPr="00435D31" w:rsidRDefault="008C3ABD" w:rsidP="008C3A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5D31">
        <w:rPr>
          <w:rFonts w:ascii="Times New Roman" w:hAnsi="Times New Roman" w:cs="Times New Roman"/>
          <w:i/>
          <w:iCs/>
          <w:sz w:val="24"/>
          <w:szCs w:val="24"/>
        </w:rPr>
        <w:t>pieejamības informāciju</w:t>
      </w:r>
    </w:p>
    <w:p w14:paraId="4A2A9CCF" w14:textId="77777777" w:rsidR="008C3ABD" w:rsidRPr="00435D31" w:rsidRDefault="008C3ABD" w:rsidP="008C3ABD">
      <w:pPr>
        <w:spacing w:after="0" w:line="240" w:lineRule="auto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C6120C">
        <w:rPr>
          <w:rFonts w:ascii="Times New Roman" w:hAnsi="Times New Roman" w:cs="Times New Roman"/>
          <w:b/>
          <w:sz w:val="24"/>
          <w:szCs w:val="24"/>
        </w:rPr>
        <w:tab/>
      </w:r>
      <w:r w:rsidRPr="00C6120C">
        <w:rPr>
          <w:rFonts w:ascii="Times New Roman" w:hAnsi="Times New Roman" w:cs="Times New Roman"/>
          <w:b/>
          <w:sz w:val="24"/>
          <w:szCs w:val="24"/>
        </w:rPr>
        <w:tab/>
      </w:r>
    </w:p>
    <w:p w14:paraId="5FCE9454" w14:textId="77777777" w:rsidR="008C3ABD" w:rsidRDefault="008C3ABD" w:rsidP="008C3ABD">
      <w:pPr>
        <w:pStyle w:val="Virsraksts1"/>
        <w:shd w:val="clear" w:color="auto" w:fill="FFFFFF" w:themeFill="background1"/>
        <w:jc w:val="center"/>
      </w:pPr>
      <w:r w:rsidRPr="00D117A0">
        <w:t>Par grozījumiem Alūksnes novada</w:t>
      </w:r>
      <w:r>
        <w:t xml:space="preserve"> pašvaldības</w:t>
      </w:r>
      <w:r w:rsidRPr="00D117A0">
        <w:t xml:space="preserve"> domes </w:t>
      </w:r>
      <w:r w:rsidRPr="00C5548A">
        <w:t>30.05.2022. lēmumā Nr.</w:t>
      </w:r>
      <w:r>
        <w:t> 230</w:t>
      </w:r>
      <w:r w:rsidRPr="00C5548A">
        <w:t xml:space="preserve"> “Par amata vietām un atlīdzību </w:t>
      </w:r>
      <w:r>
        <w:t>Centrālajai administrācijai</w:t>
      </w:r>
      <w:r w:rsidRPr="00C5548A">
        <w:t>”</w:t>
      </w:r>
    </w:p>
    <w:p w14:paraId="131D4045" w14:textId="77777777" w:rsidR="008C3ABD" w:rsidRDefault="008C3ABD" w:rsidP="008C3ABD">
      <w:pPr>
        <w:pStyle w:val="Parastais"/>
        <w:ind w:firstLine="720"/>
        <w:jc w:val="both"/>
        <w:rPr>
          <w:lang w:val="lv-LV"/>
        </w:rPr>
      </w:pPr>
    </w:p>
    <w:p w14:paraId="6437642A" w14:textId="77777777" w:rsidR="008C3ABD" w:rsidRPr="007745B6" w:rsidRDefault="008C3ABD" w:rsidP="008C3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Izskatot Alūksnes novada pašvaldības Centrālās administrācijas Finanšu nodaļas 12.04.2023. iesniegumu “Par amatiem un atlīdzību Finanšu nodaļā”, kas reģistrēts Alūksnes novada pašvaldībā 12.04.2023. ar Nr. ANP/1-47/23/1314, </w:t>
      </w:r>
    </w:p>
    <w:p w14:paraId="3C0A9BF0" w14:textId="77777777" w:rsidR="008C3ABD" w:rsidRPr="00435D31" w:rsidRDefault="008C3ABD" w:rsidP="008C3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 xml:space="preserve">amatojoties uz </w:t>
      </w:r>
      <w:r>
        <w:rPr>
          <w:rFonts w:ascii="Times New Roman" w:eastAsia="Times New Roman" w:hAnsi="Times New Roman" w:cs="Times New Roman"/>
          <w:sz w:val="24"/>
          <w:szCs w:val="24"/>
        </w:rPr>
        <w:t>Pašvaldību likuma 10. panta pirmās daļas ievaddaļu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>, Alūksnes novada pašvaldības domes 26.05.2022. noteikumu Nr. 2/2022 “Par atlīdzību Alūksnes novada pašvaldībā” 6.10. un 6.11.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>punktu,</w:t>
      </w:r>
    </w:p>
    <w:p w14:paraId="7E0D299D" w14:textId="77777777" w:rsidR="008C3ABD" w:rsidRPr="00D117A0" w:rsidRDefault="008C3ABD" w:rsidP="008C3ABD">
      <w:pPr>
        <w:pStyle w:val="Parastais"/>
        <w:ind w:firstLine="720"/>
        <w:jc w:val="both"/>
        <w:rPr>
          <w:lang w:val="lv-LV"/>
        </w:rPr>
      </w:pPr>
    </w:p>
    <w:p w14:paraId="5A026DA9" w14:textId="1FADA6C4" w:rsidR="008C3ABD" w:rsidRPr="006D05AA" w:rsidRDefault="008C3ABD" w:rsidP="008C3ABD">
      <w:pPr>
        <w:pStyle w:val="Parastais"/>
        <w:ind w:firstLine="720"/>
        <w:jc w:val="both"/>
        <w:rPr>
          <w:lang w:val="lv-LV"/>
        </w:rPr>
      </w:pPr>
      <w:r>
        <w:rPr>
          <w:lang w:val="lv-LV"/>
        </w:rPr>
        <w:t>A</w:t>
      </w:r>
      <w:r w:rsidRPr="00BF7A47">
        <w:rPr>
          <w:lang w:val="lv-LV"/>
        </w:rPr>
        <w:t>r 202</w:t>
      </w:r>
      <w:r>
        <w:rPr>
          <w:lang w:val="lv-LV"/>
        </w:rPr>
        <w:t>3</w:t>
      </w:r>
      <w:r w:rsidRPr="00BF7A47">
        <w:rPr>
          <w:lang w:val="lv-LV"/>
        </w:rPr>
        <w:t>.</w:t>
      </w:r>
      <w:r>
        <w:rPr>
          <w:lang w:val="lv-LV"/>
        </w:rPr>
        <w:t> </w:t>
      </w:r>
      <w:r w:rsidRPr="00BF7A47">
        <w:rPr>
          <w:lang w:val="lv-LV"/>
        </w:rPr>
        <w:t>gada 1.</w:t>
      </w:r>
      <w:r>
        <w:rPr>
          <w:lang w:val="lv-LV"/>
        </w:rPr>
        <w:t> maiju</w:t>
      </w:r>
      <w:r w:rsidRPr="002E416D">
        <w:rPr>
          <w:lang w:val="lv-LV"/>
        </w:rPr>
        <w:t xml:space="preserve"> </w:t>
      </w:r>
      <w:r w:rsidRPr="00435D31">
        <w:rPr>
          <w:bCs/>
          <w:lang w:val="lv-LV"/>
        </w:rPr>
        <w:t>izdarīt grozījumus</w:t>
      </w:r>
      <w:r w:rsidRPr="002E416D">
        <w:rPr>
          <w:lang w:val="lv-LV"/>
        </w:rPr>
        <w:t xml:space="preserve"> Alūksnes novada </w:t>
      </w:r>
      <w:r>
        <w:rPr>
          <w:lang w:val="lv-LV"/>
        </w:rPr>
        <w:t xml:space="preserve">pašvaldības </w:t>
      </w:r>
      <w:r w:rsidRPr="00C5548A">
        <w:rPr>
          <w:lang w:val="lv-LV"/>
        </w:rPr>
        <w:t>domes 30.05.2022. lēmumā Nr.</w:t>
      </w:r>
      <w:r>
        <w:rPr>
          <w:lang w:val="lv-LV"/>
        </w:rPr>
        <w:t>230</w:t>
      </w:r>
      <w:r w:rsidRPr="00C5548A">
        <w:rPr>
          <w:lang w:val="lv-LV"/>
        </w:rPr>
        <w:t xml:space="preserve"> “Par amata vietām un atlīdzību </w:t>
      </w:r>
      <w:r>
        <w:rPr>
          <w:lang w:val="lv-LV"/>
        </w:rPr>
        <w:t>Centrālajai administrācijai</w:t>
      </w:r>
      <w:r w:rsidRPr="00C5548A">
        <w:rPr>
          <w:lang w:val="lv-LV"/>
        </w:rPr>
        <w:t>”</w:t>
      </w:r>
      <w:r>
        <w:rPr>
          <w:lang w:val="lv-LV"/>
        </w:rPr>
        <w:t xml:space="preserve"> </w:t>
      </w:r>
      <w:r>
        <w:t xml:space="preserve">3.pozīcijas </w:t>
      </w:r>
      <w:r w:rsidRPr="00A72C26">
        <w:rPr>
          <w:lang w:val="lv-LV"/>
        </w:rPr>
        <w:t>amata vienībai</w:t>
      </w:r>
      <w:r w:rsidRPr="006D05AA">
        <w:rPr>
          <w:lang w:val="lv-LV"/>
        </w:rPr>
        <w:t xml:space="preserve"> – </w:t>
      </w:r>
      <w:r>
        <w:rPr>
          <w:lang w:val="lv-LV"/>
        </w:rPr>
        <w:t xml:space="preserve">vecākais </w:t>
      </w:r>
      <w:r w:rsidRPr="006D05AA">
        <w:rPr>
          <w:lang w:val="lv-LV"/>
        </w:rPr>
        <w:t>iepirkumu speciālists, amata nosaukumu “Vecākais iepirkumu speciālists” aizstāt ar amata nosaukumu “</w:t>
      </w:r>
      <w:r>
        <w:rPr>
          <w:lang w:val="lv-LV"/>
        </w:rPr>
        <w:t>I</w:t>
      </w:r>
      <w:r w:rsidRPr="006D05AA">
        <w:rPr>
          <w:lang w:val="lv-LV"/>
        </w:rPr>
        <w:t>epirkumu speciālists”, amatalgas un mēnešalgas likmi “</w:t>
      </w:r>
      <w:r>
        <w:rPr>
          <w:lang w:val="lv-LV"/>
        </w:rPr>
        <w:t>[..]</w:t>
      </w:r>
      <w:r w:rsidRPr="006D05AA">
        <w:rPr>
          <w:lang w:val="lv-LV"/>
        </w:rPr>
        <w:t>” aizstāt ar amatalgas un mēnešalgas likmi “</w:t>
      </w:r>
      <w:r>
        <w:rPr>
          <w:lang w:val="lv-LV"/>
        </w:rPr>
        <w:t>[..]</w:t>
      </w:r>
      <w:r w:rsidRPr="006D05AA">
        <w:rPr>
          <w:lang w:val="lv-LV"/>
        </w:rPr>
        <w:t>”;</w:t>
      </w:r>
    </w:p>
    <w:p w14:paraId="2A35CF87" w14:textId="77777777" w:rsidR="008C3ABD" w:rsidRPr="003303C3" w:rsidRDefault="008C3ABD" w:rsidP="008C3ABD">
      <w:pPr>
        <w:pStyle w:val="Parastais"/>
        <w:tabs>
          <w:tab w:val="left" w:pos="1134"/>
        </w:tabs>
        <w:ind w:left="360"/>
        <w:jc w:val="both"/>
        <w:rPr>
          <w:lang w:val="lv-LV"/>
        </w:rPr>
      </w:pPr>
    </w:p>
    <w:p w14:paraId="36E47CF0" w14:textId="77777777" w:rsidR="00075C9B" w:rsidRDefault="00075C9B"/>
    <w:sectPr w:rsidR="00075C9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BD"/>
    <w:rsid w:val="00075C9B"/>
    <w:rsid w:val="004F7DD7"/>
    <w:rsid w:val="008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4F572"/>
  <w15:chartTrackingRefBased/>
  <w15:docId w15:val="{F0C7DBC4-45F3-433D-B14C-9482F99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C3ABD"/>
    <w:rPr>
      <w:rFonts w:asciiTheme="minorHAnsi" w:hAnsiTheme="minorHAnsi"/>
      <w:sz w:val="22"/>
    </w:rPr>
  </w:style>
  <w:style w:type="paragraph" w:styleId="Virsraksts1">
    <w:name w:val="heading 1"/>
    <w:basedOn w:val="Parastais"/>
    <w:next w:val="Parastais"/>
    <w:link w:val="Virsraksts1Rakstz"/>
    <w:qFormat/>
    <w:rsid w:val="008C3ABD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C3ABD"/>
    <w:rPr>
      <w:rFonts w:eastAsia="Times New Roman" w:cs="Times New Roman"/>
      <w:b/>
      <w:bCs/>
      <w:szCs w:val="24"/>
    </w:rPr>
  </w:style>
  <w:style w:type="paragraph" w:customStyle="1" w:styleId="Parastais">
    <w:name w:val="Parastais"/>
    <w:qFormat/>
    <w:rsid w:val="008C3ABD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Nosaukums">
    <w:name w:val="Title"/>
    <w:basedOn w:val="Parastais"/>
    <w:link w:val="NosaukumsRakstz"/>
    <w:qFormat/>
    <w:rsid w:val="008C3ABD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C3ABD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2023-04-19T08:10:00Z</dcterms:created>
  <dcterms:modified xsi:type="dcterms:W3CDTF">2023-04-19T08:11:00Z</dcterms:modified>
</cp:coreProperties>
</file>