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F848" w14:textId="77777777" w:rsidR="00E44D5B" w:rsidRPr="002D0323" w:rsidRDefault="00E44D5B" w:rsidP="00E44D5B">
      <w:pPr>
        <w:pStyle w:val="Pamattekstsaratkpi"/>
        <w:tabs>
          <w:tab w:val="left" w:pos="2880"/>
        </w:tabs>
        <w:jc w:val="right"/>
        <w:rPr>
          <w:szCs w:val="24"/>
        </w:rPr>
      </w:pPr>
      <w:r w:rsidRPr="002D0323">
        <w:rPr>
          <w:szCs w:val="24"/>
        </w:rPr>
        <w:t>Pielikums</w:t>
      </w:r>
    </w:p>
    <w:p w14:paraId="4AB98281" w14:textId="77777777" w:rsidR="00E44D5B" w:rsidRDefault="00E44D5B" w:rsidP="00E44D5B">
      <w:pPr>
        <w:pStyle w:val="Pamattekstsaratkpi"/>
        <w:tabs>
          <w:tab w:val="left" w:pos="2880"/>
        </w:tabs>
        <w:jc w:val="right"/>
        <w:rPr>
          <w:szCs w:val="24"/>
        </w:rPr>
      </w:pPr>
      <w:r>
        <w:rPr>
          <w:szCs w:val="24"/>
        </w:rPr>
        <w:t>Alūksnes novada pašvaldības domes</w:t>
      </w:r>
    </w:p>
    <w:p w14:paraId="025498FE" w14:textId="5662CEB3" w:rsidR="00E44D5B" w:rsidRPr="00E44D5B" w:rsidRDefault="00E44D5B" w:rsidP="00E44D5B">
      <w:pPr>
        <w:pStyle w:val="Pamattekstsaratkpi"/>
        <w:tabs>
          <w:tab w:val="left" w:pos="2880"/>
        </w:tabs>
        <w:jc w:val="right"/>
        <w:rPr>
          <w:szCs w:val="24"/>
        </w:rPr>
      </w:pPr>
      <w:r>
        <w:rPr>
          <w:szCs w:val="24"/>
        </w:rPr>
        <w:t>2023. gada 30.novembra</w:t>
      </w:r>
      <w:r w:rsidRPr="00E44D5B">
        <w:rPr>
          <w:szCs w:val="24"/>
        </w:rPr>
        <w:t xml:space="preserve"> </w:t>
      </w:r>
      <w:r>
        <w:rPr>
          <w:szCs w:val="24"/>
        </w:rPr>
        <w:t xml:space="preserve">lēmumam </w:t>
      </w:r>
      <w:r w:rsidRPr="00952804">
        <w:rPr>
          <w:szCs w:val="24"/>
        </w:rPr>
        <w:t>Nr.</w:t>
      </w:r>
      <w:r w:rsidR="00D50D90">
        <w:rPr>
          <w:szCs w:val="24"/>
        </w:rPr>
        <w:t> 353</w:t>
      </w:r>
      <w:r>
        <w:rPr>
          <w:szCs w:val="24"/>
        </w:rPr>
        <w:t xml:space="preserve"> </w:t>
      </w:r>
    </w:p>
    <w:p w14:paraId="027E0A84" w14:textId="77777777" w:rsidR="00E44D5B" w:rsidRPr="00482B9A" w:rsidRDefault="00E44D5B" w:rsidP="00E44D5B">
      <w:pPr>
        <w:pStyle w:val="Pamattekstsaratkpi"/>
        <w:tabs>
          <w:tab w:val="left" w:pos="2880"/>
        </w:tabs>
        <w:jc w:val="right"/>
      </w:pPr>
      <w:r w:rsidRPr="00482B9A">
        <w:rPr>
          <w:szCs w:val="24"/>
        </w:rPr>
        <w:t>“</w:t>
      </w:r>
      <w:r w:rsidRPr="00482B9A">
        <w:rPr>
          <w:rFonts w:eastAsia="Calibri"/>
          <w:color w:val="000000"/>
        </w:rPr>
        <w:t xml:space="preserve">Par Alūksnes novada pašvaldības </w:t>
      </w:r>
      <w:r>
        <w:rPr>
          <w:rFonts w:eastAsia="Calibri"/>
          <w:color w:val="000000"/>
        </w:rPr>
        <w:t>iestādes</w:t>
      </w:r>
      <w:r w:rsidRPr="00482B9A">
        <w:rPr>
          <w:rFonts w:eastAsia="Calibri"/>
          <w:color w:val="000000"/>
        </w:rPr>
        <w:t xml:space="preserve"> “SPODRA”</w:t>
      </w:r>
      <w:r w:rsidRPr="00482B9A">
        <w:t xml:space="preserve">” </w:t>
      </w:r>
    </w:p>
    <w:p w14:paraId="38660CF3" w14:textId="77777777" w:rsidR="00E44D5B" w:rsidRPr="00482B9A" w:rsidRDefault="00E44D5B" w:rsidP="00E44D5B">
      <w:pPr>
        <w:pStyle w:val="Pamattekstsaratkpi"/>
        <w:tabs>
          <w:tab w:val="left" w:pos="2880"/>
        </w:tabs>
        <w:jc w:val="right"/>
        <w:rPr>
          <w:szCs w:val="24"/>
        </w:rPr>
      </w:pPr>
      <w:r w:rsidRPr="00482B9A">
        <w:t>maksas pakalpojumiem un to cenrādi” izdošanu</w:t>
      </w:r>
      <w:r w:rsidRPr="00482B9A">
        <w:rPr>
          <w:szCs w:val="24"/>
        </w:rPr>
        <w:t>”</w:t>
      </w:r>
    </w:p>
    <w:p w14:paraId="3E0B8A15" w14:textId="77777777" w:rsidR="00E44D5B" w:rsidRPr="00AD6016" w:rsidRDefault="00E44D5B" w:rsidP="00E44D5B">
      <w:pPr>
        <w:pStyle w:val="Pamattekstsaratkpi"/>
        <w:tabs>
          <w:tab w:val="left" w:pos="2880"/>
        </w:tabs>
        <w:jc w:val="right"/>
        <w:rPr>
          <w:szCs w:val="24"/>
        </w:rPr>
      </w:pPr>
    </w:p>
    <w:p w14:paraId="5BBD2896" w14:textId="77777777" w:rsidR="00E44D5B" w:rsidRDefault="00E44D5B" w:rsidP="00E44D5B">
      <w:pPr>
        <w:pStyle w:val="Pamattekstsaratkpi"/>
        <w:tabs>
          <w:tab w:val="left" w:pos="2880"/>
        </w:tabs>
        <w:jc w:val="center"/>
        <w:rPr>
          <w:b/>
          <w:szCs w:val="24"/>
        </w:rPr>
      </w:pPr>
      <w:r w:rsidRPr="004E471F">
        <w:rPr>
          <w:b/>
          <w:szCs w:val="24"/>
        </w:rPr>
        <w:t>A</w:t>
      </w:r>
      <w:r>
        <w:rPr>
          <w:b/>
          <w:szCs w:val="24"/>
        </w:rPr>
        <w:t>lūksnes novada pašvaldības iestādes “SPODRA”</w:t>
      </w:r>
    </w:p>
    <w:p w14:paraId="02CADDFC" w14:textId="77777777" w:rsidR="00E44D5B" w:rsidRPr="004E471F" w:rsidRDefault="00E44D5B" w:rsidP="00E44D5B">
      <w:pPr>
        <w:pStyle w:val="Pamattekstsaratkpi"/>
        <w:tabs>
          <w:tab w:val="left" w:pos="2880"/>
        </w:tabs>
        <w:jc w:val="center"/>
        <w:rPr>
          <w:b/>
          <w:szCs w:val="24"/>
        </w:rPr>
      </w:pPr>
      <w:r>
        <w:rPr>
          <w:b/>
          <w:szCs w:val="24"/>
        </w:rPr>
        <w:t xml:space="preserve"> sniegto</w:t>
      </w:r>
      <w:r w:rsidRPr="004E471F">
        <w:rPr>
          <w:b/>
          <w:szCs w:val="24"/>
        </w:rPr>
        <w:t xml:space="preserve"> </w:t>
      </w:r>
      <w:r>
        <w:rPr>
          <w:b/>
          <w:szCs w:val="24"/>
        </w:rPr>
        <w:t>maksas pakalpojumu</w:t>
      </w:r>
      <w:r w:rsidRPr="004E471F">
        <w:rPr>
          <w:b/>
          <w:szCs w:val="24"/>
        </w:rPr>
        <w:t xml:space="preserve"> cenrādis</w:t>
      </w:r>
    </w:p>
    <w:p w14:paraId="3BB2B7B5" w14:textId="77777777" w:rsidR="00E44D5B" w:rsidRDefault="00E44D5B" w:rsidP="00E44D5B">
      <w:pPr>
        <w:pStyle w:val="Pamattekstsaratkpi"/>
        <w:rPr>
          <w:szCs w:val="24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701"/>
        <w:gridCol w:w="1843"/>
      </w:tblGrid>
      <w:tr w:rsidR="00E44D5B" w:rsidRPr="00C664EF" w14:paraId="5C4D9DF8" w14:textId="77777777" w:rsidTr="005566C6">
        <w:tc>
          <w:tcPr>
            <w:tcW w:w="567" w:type="dxa"/>
            <w:shd w:val="clear" w:color="auto" w:fill="auto"/>
            <w:vAlign w:val="center"/>
          </w:tcPr>
          <w:p w14:paraId="523E6635" w14:textId="77777777" w:rsidR="00E44D5B" w:rsidRPr="00C664EF" w:rsidRDefault="00E44D5B" w:rsidP="005566C6">
            <w:pPr>
              <w:pStyle w:val="Pamattekstsaratkpi"/>
              <w:jc w:val="center"/>
              <w:rPr>
                <w:szCs w:val="24"/>
              </w:rPr>
            </w:pPr>
            <w:proofErr w:type="spellStart"/>
            <w:r w:rsidRPr="00C664EF">
              <w:rPr>
                <w:szCs w:val="24"/>
              </w:rPr>
              <w:t>N</w:t>
            </w:r>
            <w:r>
              <w:rPr>
                <w:szCs w:val="24"/>
              </w:rPr>
              <w:t>r</w:t>
            </w:r>
            <w:r w:rsidRPr="00C664EF">
              <w:rPr>
                <w:szCs w:val="24"/>
              </w:rPr>
              <w:t>.p</w:t>
            </w:r>
            <w:proofErr w:type="spellEnd"/>
            <w:r w:rsidRPr="00C664EF">
              <w:rPr>
                <w:szCs w:val="24"/>
              </w:rPr>
              <w:t>.</w:t>
            </w:r>
          </w:p>
          <w:p w14:paraId="3EE3ECB9" w14:textId="77777777" w:rsidR="00E44D5B" w:rsidRPr="00C664EF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C664EF">
              <w:rPr>
                <w:szCs w:val="24"/>
              </w:rPr>
              <w:t>k.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8FD5D82" w14:textId="77777777" w:rsidR="00E44D5B" w:rsidRPr="00C664EF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C664EF">
              <w:rPr>
                <w:szCs w:val="24"/>
              </w:rPr>
              <w:t>Pakalpojuma nosaukums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F91812" w14:textId="77777777" w:rsidR="00E44D5B" w:rsidRPr="00C664EF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C664EF">
              <w:rPr>
                <w:szCs w:val="24"/>
              </w:rPr>
              <w:t>Mērvienība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1D4E33" w14:textId="77777777" w:rsidR="00E44D5B" w:rsidRPr="00C664EF" w:rsidRDefault="00E44D5B" w:rsidP="005566C6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C664EF">
              <w:rPr>
                <w:szCs w:val="24"/>
              </w:rPr>
              <w:t>ena bez PVN (EUR)</w:t>
            </w:r>
          </w:p>
        </w:tc>
      </w:tr>
      <w:tr w:rsidR="00E44D5B" w:rsidRPr="008B6A15" w14:paraId="55DCC8F9" w14:textId="77777777" w:rsidTr="005566C6">
        <w:tc>
          <w:tcPr>
            <w:tcW w:w="567" w:type="dxa"/>
            <w:shd w:val="clear" w:color="auto" w:fill="auto"/>
            <w:vAlign w:val="center"/>
          </w:tcPr>
          <w:p w14:paraId="28B209B7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 xml:space="preserve">1. </w:t>
            </w:r>
          </w:p>
        </w:tc>
        <w:tc>
          <w:tcPr>
            <w:tcW w:w="4678" w:type="dxa"/>
            <w:shd w:val="clear" w:color="auto" w:fill="auto"/>
          </w:tcPr>
          <w:p w14:paraId="512B6F85" w14:textId="77777777" w:rsidR="00E44D5B" w:rsidRPr="00890BBE" w:rsidRDefault="00E44D5B" w:rsidP="005566C6">
            <w:pPr>
              <w:pStyle w:val="Pamattekstsaratkpi"/>
              <w:rPr>
                <w:szCs w:val="24"/>
              </w:rPr>
            </w:pPr>
            <w:r w:rsidRPr="00890BBE">
              <w:rPr>
                <w:szCs w:val="24"/>
              </w:rPr>
              <w:t xml:space="preserve">Kravas automašīnas MAN 8.163 ar kravas kasti </w:t>
            </w:r>
            <w:r>
              <w:rPr>
                <w:szCs w:val="24"/>
              </w:rPr>
              <w:t xml:space="preserve"> </w:t>
            </w:r>
            <w:r w:rsidRPr="00890BBE">
              <w:rPr>
                <w:szCs w:val="24"/>
              </w:rPr>
              <w:t>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622A72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0304D1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43,65 EUR</w:t>
            </w:r>
          </w:p>
        </w:tc>
      </w:tr>
      <w:tr w:rsidR="00E44D5B" w:rsidRPr="008B6A15" w14:paraId="4D7C635E" w14:textId="77777777" w:rsidTr="005566C6">
        <w:tc>
          <w:tcPr>
            <w:tcW w:w="567" w:type="dxa"/>
            <w:shd w:val="clear" w:color="auto" w:fill="auto"/>
            <w:vAlign w:val="center"/>
          </w:tcPr>
          <w:p w14:paraId="1216ECD3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14881181" w14:textId="77777777" w:rsidR="00E44D5B" w:rsidRPr="00890BBE" w:rsidRDefault="00E44D5B" w:rsidP="005566C6">
            <w:pPr>
              <w:pStyle w:val="Pamattekstsaratkpi"/>
              <w:rPr>
                <w:szCs w:val="24"/>
              </w:rPr>
            </w:pPr>
            <w:r w:rsidRPr="00890BBE">
              <w:rPr>
                <w:szCs w:val="24"/>
              </w:rPr>
              <w:t xml:space="preserve">Kravas automašīnas VW LT46 </w:t>
            </w:r>
            <w:r>
              <w:rPr>
                <w:szCs w:val="24"/>
              </w:rPr>
              <w:t xml:space="preserve">- </w:t>
            </w:r>
            <w:r w:rsidRPr="00890BBE">
              <w:rPr>
                <w:szCs w:val="24"/>
              </w:rPr>
              <w:t>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433D7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59EDC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35,50 EUR</w:t>
            </w:r>
          </w:p>
        </w:tc>
      </w:tr>
      <w:tr w:rsidR="00E44D5B" w:rsidRPr="008B6A15" w14:paraId="5AF89B65" w14:textId="77777777" w:rsidTr="005566C6">
        <w:tc>
          <w:tcPr>
            <w:tcW w:w="567" w:type="dxa"/>
            <w:shd w:val="clear" w:color="auto" w:fill="auto"/>
            <w:vAlign w:val="center"/>
          </w:tcPr>
          <w:p w14:paraId="37FCFA52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7F1BE836" w14:textId="77777777" w:rsidR="00E44D5B" w:rsidRPr="00890BBE" w:rsidRDefault="00E44D5B" w:rsidP="005566C6">
            <w:pPr>
              <w:pStyle w:val="Pamattekstsaratkpi"/>
              <w:rPr>
                <w:szCs w:val="24"/>
              </w:rPr>
            </w:pPr>
            <w:r w:rsidRPr="00890BBE">
              <w:rPr>
                <w:szCs w:val="24"/>
              </w:rPr>
              <w:t>Vieglās automašīnas VW TRANSPORTER ar kravas kasti</w:t>
            </w:r>
            <w:r>
              <w:rPr>
                <w:szCs w:val="24"/>
              </w:rPr>
              <w:t xml:space="preserve"> </w:t>
            </w:r>
            <w:r w:rsidRPr="00890BBE">
              <w:rPr>
                <w:szCs w:val="24"/>
              </w:rPr>
              <w:t>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86A4F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033AEF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24,33 EUR</w:t>
            </w:r>
          </w:p>
        </w:tc>
      </w:tr>
      <w:tr w:rsidR="00E44D5B" w:rsidRPr="008B6A15" w14:paraId="145F6BEE" w14:textId="77777777" w:rsidTr="005566C6">
        <w:tc>
          <w:tcPr>
            <w:tcW w:w="567" w:type="dxa"/>
            <w:shd w:val="clear" w:color="auto" w:fill="auto"/>
            <w:vAlign w:val="center"/>
          </w:tcPr>
          <w:p w14:paraId="0E6E50DB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14:paraId="392088E6" w14:textId="77777777" w:rsidR="00E44D5B" w:rsidRPr="00890BBE" w:rsidRDefault="00E44D5B" w:rsidP="005566C6">
            <w:pPr>
              <w:pStyle w:val="Pamattekstsaratkpi"/>
              <w:jc w:val="left"/>
              <w:rPr>
                <w:szCs w:val="24"/>
              </w:rPr>
            </w:pPr>
            <w:r w:rsidRPr="00890BBE">
              <w:rPr>
                <w:szCs w:val="24"/>
              </w:rPr>
              <w:t>Traktora KIOTI DK 451C (ar sniega lāpstu)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30A0E5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9933A7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21,73 EUR</w:t>
            </w:r>
          </w:p>
        </w:tc>
      </w:tr>
      <w:tr w:rsidR="00E44D5B" w:rsidRPr="008B6A15" w14:paraId="55A28BC8" w14:textId="77777777" w:rsidTr="005566C6">
        <w:tc>
          <w:tcPr>
            <w:tcW w:w="567" w:type="dxa"/>
            <w:shd w:val="clear" w:color="auto" w:fill="auto"/>
            <w:vAlign w:val="center"/>
          </w:tcPr>
          <w:p w14:paraId="2BBC5045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14:paraId="7260337E" w14:textId="77777777" w:rsidR="00E44D5B" w:rsidRPr="00890BBE" w:rsidRDefault="00E44D5B" w:rsidP="005566C6">
            <w:pPr>
              <w:pStyle w:val="Pamattekstsaratkpi"/>
              <w:jc w:val="left"/>
              <w:rPr>
                <w:szCs w:val="24"/>
              </w:rPr>
            </w:pPr>
            <w:r w:rsidRPr="00890BBE">
              <w:rPr>
                <w:szCs w:val="24"/>
              </w:rPr>
              <w:t>Traktora AVANT 750 (ar sniega lāpstu)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A44D1A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2EC0AE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29,55 EUR</w:t>
            </w:r>
          </w:p>
        </w:tc>
      </w:tr>
      <w:tr w:rsidR="00E44D5B" w:rsidRPr="008B6A15" w14:paraId="7685AB94" w14:textId="77777777" w:rsidTr="005566C6">
        <w:tc>
          <w:tcPr>
            <w:tcW w:w="567" w:type="dxa"/>
            <w:shd w:val="clear" w:color="auto" w:fill="auto"/>
            <w:vAlign w:val="center"/>
          </w:tcPr>
          <w:p w14:paraId="57D956D0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14:paraId="47E45DA0" w14:textId="77777777" w:rsidR="00E44D5B" w:rsidRPr="00890BBE" w:rsidRDefault="00E44D5B" w:rsidP="005566C6">
            <w:pPr>
              <w:pStyle w:val="Pamattekstsaratkpi"/>
              <w:jc w:val="left"/>
              <w:rPr>
                <w:szCs w:val="24"/>
              </w:rPr>
            </w:pPr>
            <w:r w:rsidRPr="00890BBE">
              <w:rPr>
                <w:szCs w:val="24"/>
              </w:rPr>
              <w:t>Traktora AVANT 750 (ar sniega kausu)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E8AAD4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EE497A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40,43 EUR</w:t>
            </w:r>
          </w:p>
        </w:tc>
      </w:tr>
      <w:tr w:rsidR="00E44D5B" w:rsidRPr="008B6A15" w14:paraId="795039BA" w14:textId="77777777" w:rsidTr="005566C6">
        <w:tc>
          <w:tcPr>
            <w:tcW w:w="567" w:type="dxa"/>
            <w:shd w:val="clear" w:color="auto" w:fill="auto"/>
            <w:vAlign w:val="center"/>
          </w:tcPr>
          <w:p w14:paraId="011439F1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14:paraId="7FFF78B0" w14:textId="77777777" w:rsidR="00E44D5B" w:rsidRPr="00890BBE" w:rsidRDefault="00E44D5B" w:rsidP="005566C6">
            <w:pPr>
              <w:pStyle w:val="Pamattekstsaratkpi"/>
              <w:jc w:val="left"/>
              <w:rPr>
                <w:szCs w:val="24"/>
              </w:rPr>
            </w:pPr>
            <w:r w:rsidRPr="00890BBE">
              <w:rPr>
                <w:szCs w:val="24"/>
              </w:rPr>
              <w:t xml:space="preserve">Komunālās mašīnas RASCO HOLDER MUVO (ar slotu un </w:t>
            </w:r>
            <w:proofErr w:type="spellStart"/>
            <w:r w:rsidRPr="00890BBE">
              <w:rPr>
                <w:szCs w:val="24"/>
              </w:rPr>
              <w:t>savācējkasti</w:t>
            </w:r>
            <w:proofErr w:type="spellEnd"/>
            <w:r w:rsidRPr="00890BBE">
              <w:rPr>
                <w:szCs w:val="24"/>
              </w:rPr>
              <w:t>)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C5E33D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AB5E5E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58,75 EUR</w:t>
            </w:r>
          </w:p>
        </w:tc>
      </w:tr>
      <w:tr w:rsidR="00E44D5B" w:rsidRPr="008B6A15" w14:paraId="7B3E9EFF" w14:textId="77777777" w:rsidTr="005566C6">
        <w:tc>
          <w:tcPr>
            <w:tcW w:w="567" w:type="dxa"/>
            <w:shd w:val="clear" w:color="auto" w:fill="auto"/>
            <w:vAlign w:val="center"/>
          </w:tcPr>
          <w:p w14:paraId="15C37EE5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890BBE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07E7E771" w14:textId="77777777" w:rsidR="00E44D5B" w:rsidRPr="00890BBE" w:rsidRDefault="00E44D5B" w:rsidP="005566C6">
            <w:r w:rsidRPr="00890BBE">
              <w:t>Muižas parka teritorijas (pie Alūksnes novada muzeja) 1200 m</w:t>
            </w:r>
            <w:r w:rsidRPr="00890BBE">
              <w:rPr>
                <w:vertAlign w:val="superscript"/>
              </w:rPr>
              <w:t>2</w:t>
            </w:r>
            <w:r w:rsidRPr="00890BBE">
              <w:t xml:space="preserve"> platībā sakopšanas pakalpojums</w:t>
            </w:r>
            <w:r>
              <w:t xml:space="preserve"> pirms </w:t>
            </w:r>
            <w:r w:rsidRPr="00890BBE">
              <w:t xml:space="preserve">un pēc kāzu, kristību un citiem pasākumiem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A6A221" w14:textId="77777777" w:rsidR="00E44D5B" w:rsidRPr="004B5F2F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4B5F2F">
              <w:rPr>
                <w:szCs w:val="24"/>
              </w:rPr>
              <w:t>1200 m</w:t>
            </w:r>
            <w:r w:rsidRPr="004B5F2F">
              <w:rPr>
                <w:szCs w:val="24"/>
                <w:vertAlign w:val="superscript"/>
              </w:rPr>
              <w:t xml:space="preserve"> 2</w:t>
            </w:r>
          </w:p>
          <w:p w14:paraId="21A6C227" w14:textId="77777777" w:rsidR="00E44D5B" w:rsidRPr="00674028" w:rsidRDefault="00E44D5B" w:rsidP="005566C6">
            <w:pPr>
              <w:pStyle w:val="Pamattekstsaratkpi"/>
              <w:rPr>
                <w:color w:val="FF000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7316CE" w14:textId="77777777" w:rsidR="00E44D5B" w:rsidRPr="00674028" w:rsidRDefault="00E44D5B" w:rsidP="005566C6">
            <w:pPr>
              <w:pStyle w:val="Pamattekstsaratkpi"/>
              <w:jc w:val="center"/>
              <w:rPr>
                <w:color w:val="FF0000"/>
                <w:szCs w:val="24"/>
              </w:rPr>
            </w:pPr>
            <w:r w:rsidRPr="004B5F2F">
              <w:rPr>
                <w:szCs w:val="24"/>
              </w:rPr>
              <w:t>61,14 EUR</w:t>
            </w:r>
          </w:p>
        </w:tc>
      </w:tr>
      <w:tr w:rsidR="00E44D5B" w:rsidRPr="008B6A15" w14:paraId="6971C0D9" w14:textId="77777777" w:rsidTr="005566C6">
        <w:tc>
          <w:tcPr>
            <w:tcW w:w="567" w:type="dxa"/>
            <w:shd w:val="clear" w:color="auto" w:fill="auto"/>
            <w:vAlign w:val="center"/>
          </w:tcPr>
          <w:p w14:paraId="2C668563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890BBE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7417FE67" w14:textId="77777777" w:rsidR="00E44D5B" w:rsidRPr="00890BBE" w:rsidRDefault="00E44D5B" w:rsidP="005566C6">
            <w:pPr>
              <w:pStyle w:val="Pamattekstsaratkpi"/>
              <w:rPr>
                <w:szCs w:val="24"/>
              </w:rPr>
            </w:pPr>
            <w:r w:rsidRPr="00890BBE">
              <w:rPr>
                <w:szCs w:val="24"/>
              </w:rPr>
              <w:t>Muižas parka teritorijas (pie Aleksandra paviljona) 700 m</w:t>
            </w:r>
            <w:r w:rsidRPr="00890BBE">
              <w:rPr>
                <w:szCs w:val="24"/>
                <w:vertAlign w:val="superscript"/>
              </w:rPr>
              <w:t>2</w:t>
            </w:r>
            <w:r w:rsidRPr="00890BBE">
              <w:rPr>
                <w:szCs w:val="24"/>
              </w:rPr>
              <w:t xml:space="preserve"> platībā sakopšanas pakalpojums pirms un pēc kāzu, kristību un citiem pasākumiem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87B4A5" w14:textId="77777777" w:rsidR="00E44D5B" w:rsidRPr="001D6D23" w:rsidRDefault="00E44D5B" w:rsidP="005566C6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1D6D23">
              <w:rPr>
                <w:szCs w:val="24"/>
              </w:rPr>
              <w:t>00 m</w:t>
            </w:r>
            <w:r w:rsidRPr="001D6D23">
              <w:rPr>
                <w:szCs w:val="24"/>
                <w:vertAlign w:val="superscript"/>
              </w:rPr>
              <w:t xml:space="preserve"> 2</w:t>
            </w:r>
          </w:p>
          <w:p w14:paraId="0C2A0845" w14:textId="77777777" w:rsidR="00E44D5B" w:rsidRPr="008B6A15" w:rsidRDefault="00E44D5B" w:rsidP="005566C6">
            <w:pPr>
              <w:pStyle w:val="Pamattekstsaratkpi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8BE8E0" w14:textId="77777777" w:rsidR="00E44D5B" w:rsidRDefault="00E44D5B" w:rsidP="005566C6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35,67</w:t>
            </w:r>
            <w:r w:rsidRPr="008B6A15">
              <w:rPr>
                <w:szCs w:val="24"/>
              </w:rPr>
              <w:t xml:space="preserve"> EUR</w:t>
            </w:r>
          </w:p>
        </w:tc>
      </w:tr>
      <w:tr w:rsidR="00E44D5B" w:rsidRPr="008B6A15" w14:paraId="49DDD4BA" w14:textId="77777777" w:rsidTr="005566C6">
        <w:tc>
          <w:tcPr>
            <w:tcW w:w="567" w:type="dxa"/>
            <w:shd w:val="clear" w:color="auto" w:fill="auto"/>
            <w:vAlign w:val="center"/>
          </w:tcPr>
          <w:p w14:paraId="4C003F1D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890BBE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40822629" w14:textId="77777777" w:rsidR="00E44D5B" w:rsidRPr="00890BBE" w:rsidRDefault="00E44D5B" w:rsidP="005566C6">
            <w:pPr>
              <w:pStyle w:val="Pamattekstsaratkpi"/>
              <w:rPr>
                <w:szCs w:val="24"/>
              </w:rPr>
            </w:pPr>
            <w:proofErr w:type="spellStart"/>
            <w:r w:rsidRPr="00890BBE">
              <w:rPr>
                <w:szCs w:val="24"/>
              </w:rPr>
              <w:t>Tempļakalna</w:t>
            </w:r>
            <w:proofErr w:type="spellEnd"/>
            <w:r w:rsidRPr="00890BBE">
              <w:rPr>
                <w:szCs w:val="24"/>
              </w:rPr>
              <w:t xml:space="preserve"> mežaparka teritorijas (pie 101 pakāpiena) 200 m</w:t>
            </w:r>
            <w:r w:rsidRPr="00890BBE">
              <w:rPr>
                <w:szCs w:val="24"/>
                <w:vertAlign w:val="superscript"/>
              </w:rPr>
              <w:t>2</w:t>
            </w:r>
            <w:r w:rsidRPr="00890BBE">
              <w:rPr>
                <w:szCs w:val="24"/>
              </w:rPr>
              <w:t xml:space="preserve"> platībā sakopšanas pakalpojums pirms un pēc kāzu, kristību un citiem pasākumiem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FEB894" w14:textId="77777777" w:rsidR="00E44D5B" w:rsidRPr="001D6D23" w:rsidRDefault="00E44D5B" w:rsidP="005566C6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D6D23">
              <w:rPr>
                <w:szCs w:val="24"/>
              </w:rPr>
              <w:t>00 m</w:t>
            </w:r>
            <w:r w:rsidRPr="001D6D23">
              <w:rPr>
                <w:szCs w:val="24"/>
                <w:vertAlign w:val="superscript"/>
              </w:rPr>
              <w:t xml:space="preserve"> 2</w:t>
            </w:r>
          </w:p>
          <w:p w14:paraId="55FBDCC2" w14:textId="77777777" w:rsidR="00E44D5B" w:rsidRPr="001D6D23" w:rsidRDefault="00E44D5B" w:rsidP="005566C6">
            <w:pPr>
              <w:pStyle w:val="Pamattekstsaratkpi"/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50D3E5" w14:textId="77777777" w:rsidR="00E44D5B" w:rsidRDefault="00E44D5B" w:rsidP="005566C6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10,19</w:t>
            </w:r>
            <w:r w:rsidRPr="008B6A15">
              <w:rPr>
                <w:szCs w:val="24"/>
              </w:rPr>
              <w:t xml:space="preserve"> EUR</w:t>
            </w:r>
          </w:p>
        </w:tc>
      </w:tr>
      <w:tr w:rsidR="00E44D5B" w:rsidRPr="00786A93" w14:paraId="1DC6AF0C" w14:textId="77777777" w:rsidTr="005566C6">
        <w:tc>
          <w:tcPr>
            <w:tcW w:w="567" w:type="dxa"/>
            <w:shd w:val="clear" w:color="auto" w:fill="auto"/>
            <w:vAlign w:val="center"/>
          </w:tcPr>
          <w:p w14:paraId="5E36C9EC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890BBE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76ED4137" w14:textId="77777777" w:rsidR="00E44D5B" w:rsidRPr="00890BBE" w:rsidRDefault="00E44D5B" w:rsidP="005566C6">
            <w:pPr>
              <w:pStyle w:val="Pamattekstsaratkpi"/>
              <w:rPr>
                <w:szCs w:val="24"/>
                <w:lang w:eastAsia="lv-LV"/>
              </w:rPr>
            </w:pPr>
            <w:r w:rsidRPr="00890BBE">
              <w:rPr>
                <w:szCs w:val="24"/>
              </w:rPr>
              <w:t>Celmu frēzēšanas (viens darbinieks)</w:t>
            </w:r>
            <w:r>
              <w:rPr>
                <w:szCs w:val="24"/>
              </w:rPr>
              <w:t xml:space="preserve"> </w:t>
            </w:r>
            <w:r w:rsidRPr="00890BBE">
              <w:rPr>
                <w:szCs w:val="24"/>
              </w:rPr>
              <w:t xml:space="preserve"> pakalpojum</w:t>
            </w:r>
            <w:r>
              <w:rPr>
                <w:szCs w:val="24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EBDD0F" w14:textId="77777777" w:rsidR="00E44D5B" w:rsidRPr="00786A93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 w:rsidRPr="00786A93">
              <w:rPr>
                <w:szCs w:val="24"/>
              </w:rPr>
              <w:t xml:space="preserve">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8C4884" w14:textId="77777777" w:rsidR="00E44D5B" w:rsidRPr="00786A93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786A93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786A93">
              <w:rPr>
                <w:szCs w:val="24"/>
              </w:rPr>
              <w:t>,</w:t>
            </w:r>
            <w:r>
              <w:rPr>
                <w:szCs w:val="24"/>
              </w:rPr>
              <w:t>87</w:t>
            </w:r>
            <w:r w:rsidRPr="00786A93">
              <w:rPr>
                <w:szCs w:val="24"/>
              </w:rPr>
              <w:t xml:space="preserve"> EUR</w:t>
            </w:r>
          </w:p>
        </w:tc>
      </w:tr>
      <w:tr w:rsidR="00E44D5B" w:rsidRPr="00786A93" w14:paraId="26F48C7E" w14:textId="77777777" w:rsidTr="005566C6">
        <w:tc>
          <w:tcPr>
            <w:tcW w:w="567" w:type="dxa"/>
            <w:shd w:val="clear" w:color="auto" w:fill="auto"/>
            <w:vAlign w:val="center"/>
          </w:tcPr>
          <w:p w14:paraId="6A361096" w14:textId="77777777" w:rsidR="00E44D5B" w:rsidRPr="00786A93" w:rsidRDefault="00E44D5B" w:rsidP="005566C6">
            <w:pPr>
              <w:pStyle w:val="Pamattekstsaratkpi"/>
              <w:rPr>
                <w:szCs w:val="24"/>
              </w:rPr>
            </w:pPr>
            <w:r w:rsidRPr="00786A93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786A93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727314B" w14:textId="77777777" w:rsidR="00E44D5B" w:rsidRPr="00890BBE" w:rsidRDefault="00E44D5B" w:rsidP="005566C6">
            <w:pPr>
              <w:pStyle w:val="Pamattekstsaratkpi"/>
              <w:jc w:val="left"/>
              <w:rPr>
                <w:szCs w:val="24"/>
              </w:rPr>
            </w:pPr>
            <w:r w:rsidRPr="00890BBE">
              <w:rPr>
                <w:szCs w:val="24"/>
              </w:rPr>
              <w:t>Kapsētas pārziņa pakalpojumi Alūksnes Lielajos un Mazajos kapos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9AEC2D" w14:textId="77777777" w:rsidR="00E44D5B" w:rsidRPr="00033E3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 w:rsidRPr="00033E3E">
              <w:rPr>
                <w:szCs w:val="24"/>
              </w:rPr>
              <w:t xml:space="preserve"> apbedījums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6363B2" w14:textId="77777777" w:rsidR="00E44D5B" w:rsidRPr="00786A93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786A93">
              <w:rPr>
                <w:szCs w:val="24"/>
              </w:rPr>
              <w:t>4</w:t>
            </w:r>
            <w:r>
              <w:rPr>
                <w:szCs w:val="24"/>
              </w:rPr>
              <w:t>8</w:t>
            </w:r>
            <w:r w:rsidRPr="00786A93">
              <w:rPr>
                <w:szCs w:val="24"/>
              </w:rPr>
              <w:t>,</w:t>
            </w:r>
            <w:r>
              <w:rPr>
                <w:szCs w:val="24"/>
              </w:rPr>
              <w:t>66</w:t>
            </w:r>
            <w:r w:rsidRPr="00786A93">
              <w:rPr>
                <w:szCs w:val="24"/>
              </w:rPr>
              <w:t xml:space="preserve"> EUR</w:t>
            </w:r>
          </w:p>
        </w:tc>
      </w:tr>
      <w:tr w:rsidR="00E44D5B" w:rsidRPr="00786A93" w14:paraId="187126B9" w14:textId="77777777" w:rsidTr="005566C6">
        <w:tc>
          <w:tcPr>
            <w:tcW w:w="567" w:type="dxa"/>
            <w:shd w:val="clear" w:color="auto" w:fill="auto"/>
            <w:vAlign w:val="center"/>
          </w:tcPr>
          <w:p w14:paraId="0EBE75AC" w14:textId="77777777" w:rsidR="00E44D5B" w:rsidRPr="00786A93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786A93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 w:rsidRPr="00786A93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3BB50E4B" w14:textId="77777777" w:rsidR="00E44D5B" w:rsidRPr="00890BBE" w:rsidRDefault="00E44D5B" w:rsidP="005566C6">
            <w:pPr>
              <w:pStyle w:val="Pamattekstsaratkpi"/>
              <w:rPr>
                <w:szCs w:val="24"/>
              </w:rPr>
            </w:pPr>
            <w:r w:rsidRPr="00890BBE">
              <w:rPr>
                <w:szCs w:val="24"/>
              </w:rPr>
              <w:t xml:space="preserve">Kapličas ēkas sagatavošanas pakalpojums bēru ceremonijai (apbedīšanas dienā)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F21FAD" w14:textId="77777777" w:rsidR="00E44D5B" w:rsidRPr="00033E3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 w:rsidRPr="00033E3E">
              <w:rPr>
                <w:szCs w:val="24"/>
              </w:rPr>
              <w:t xml:space="preserve"> reize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B5EDD1" w14:textId="77777777" w:rsidR="00E44D5B" w:rsidRPr="00786A93" w:rsidRDefault="00E44D5B" w:rsidP="005566C6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8,68</w:t>
            </w:r>
            <w:r w:rsidRPr="00786A93">
              <w:rPr>
                <w:szCs w:val="24"/>
              </w:rPr>
              <w:t xml:space="preserve"> EUR</w:t>
            </w:r>
          </w:p>
        </w:tc>
      </w:tr>
      <w:tr w:rsidR="00E44D5B" w:rsidRPr="00786A93" w14:paraId="3A45EF3A" w14:textId="77777777" w:rsidTr="005566C6">
        <w:tc>
          <w:tcPr>
            <w:tcW w:w="567" w:type="dxa"/>
            <w:shd w:val="clear" w:color="auto" w:fill="auto"/>
            <w:vAlign w:val="center"/>
          </w:tcPr>
          <w:p w14:paraId="47E738BD" w14:textId="77777777" w:rsidR="00E44D5B" w:rsidRPr="00786A93" w:rsidRDefault="00E44D5B" w:rsidP="005566C6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786A93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0C78779D" w14:textId="77777777" w:rsidR="00E44D5B" w:rsidRPr="00890BBE" w:rsidRDefault="00E44D5B" w:rsidP="005566C6">
            <w:pPr>
              <w:pStyle w:val="Pamattekstsaratkpi"/>
              <w:rPr>
                <w:szCs w:val="24"/>
              </w:rPr>
            </w:pPr>
            <w:r w:rsidRPr="00890BBE">
              <w:rPr>
                <w:szCs w:val="24"/>
              </w:rPr>
              <w:t>Zvanītāja pakalpojumi kapličā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18A6B" w14:textId="77777777" w:rsidR="00E44D5B" w:rsidRPr="00375D8D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375D8D">
              <w:rPr>
                <w:szCs w:val="24"/>
              </w:rPr>
              <w:t>20 minūtes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77F02E" w14:textId="77777777" w:rsidR="00E44D5B" w:rsidRPr="00375D8D" w:rsidRDefault="00E44D5B" w:rsidP="005566C6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3,69</w:t>
            </w:r>
            <w:r w:rsidRPr="00375D8D">
              <w:rPr>
                <w:szCs w:val="24"/>
              </w:rPr>
              <w:t xml:space="preserve"> EUR</w:t>
            </w:r>
          </w:p>
        </w:tc>
      </w:tr>
      <w:tr w:rsidR="00E44D5B" w:rsidRPr="00786A93" w14:paraId="27B7B3B3" w14:textId="77777777" w:rsidTr="005566C6">
        <w:tc>
          <w:tcPr>
            <w:tcW w:w="567" w:type="dxa"/>
            <w:shd w:val="clear" w:color="auto" w:fill="auto"/>
            <w:vAlign w:val="center"/>
          </w:tcPr>
          <w:p w14:paraId="27F747BB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14:paraId="5487AB99" w14:textId="77777777" w:rsidR="00E44D5B" w:rsidRPr="00890BBE" w:rsidRDefault="00E44D5B" w:rsidP="005566C6">
            <w:pPr>
              <w:pStyle w:val="Pamattekstsaratkpi"/>
              <w:rPr>
                <w:szCs w:val="24"/>
              </w:rPr>
            </w:pPr>
            <w:r w:rsidRPr="00890BBE">
              <w:rPr>
                <w:szCs w:val="24"/>
              </w:rPr>
              <w:t xml:space="preserve">Maksa par zaļo un dārza atkritumu (zaru) ievešanu un pārstrādi </w:t>
            </w:r>
            <w:r w:rsidRPr="00890BBE">
              <w:t>“Iztekās”, Alsviķu pagastā, Alūksnes novadā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CEDE2D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 tonna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2E5D21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31,08 EUR</w:t>
            </w:r>
          </w:p>
        </w:tc>
      </w:tr>
      <w:tr w:rsidR="00E44D5B" w:rsidRPr="00786A93" w14:paraId="74481ACC" w14:textId="77777777" w:rsidTr="005566C6">
        <w:tc>
          <w:tcPr>
            <w:tcW w:w="567" w:type="dxa"/>
            <w:shd w:val="clear" w:color="auto" w:fill="auto"/>
            <w:vAlign w:val="center"/>
          </w:tcPr>
          <w:p w14:paraId="4D75A568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14:paraId="35575648" w14:textId="77777777" w:rsidR="00E44D5B" w:rsidRPr="00890BBE" w:rsidRDefault="00E44D5B" w:rsidP="005566C6">
            <w:pPr>
              <w:pStyle w:val="Pamattekstsaratkpi"/>
              <w:rPr>
                <w:szCs w:val="24"/>
              </w:rPr>
            </w:pPr>
            <w:r w:rsidRPr="00890BBE">
              <w:rPr>
                <w:szCs w:val="24"/>
              </w:rPr>
              <w:t xml:space="preserve">Maksa par zaļo un dārza atkritumu (lapu) ievešanu un pārstrādi </w:t>
            </w:r>
            <w:r w:rsidRPr="00890BBE">
              <w:t>“Iztekās”, Alsviķu pagastā, Alūksnes novadā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95D747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 tonna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70B7CD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14,53</w:t>
            </w:r>
            <w:r w:rsidRPr="00890BBE">
              <w:rPr>
                <w:szCs w:val="24"/>
              </w:rPr>
              <w:t xml:space="preserve"> EUR</w:t>
            </w:r>
          </w:p>
        </w:tc>
      </w:tr>
      <w:tr w:rsidR="00E44D5B" w:rsidRPr="00786A93" w14:paraId="3C0B3ACC" w14:textId="77777777" w:rsidTr="005566C6">
        <w:tc>
          <w:tcPr>
            <w:tcW w:w="567" w:type="dxa"/>
            <w:shd w:val="clear" w:color="auto" w:fill="auto"/>
            <w:vAlign w:val="center"/>
          </w:tcPr>
          <w:p w14:paraId="0D38F089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  <w:r w:rsidRPr="00890BBE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5C7064F3" w14:textId="77777777" w:rsidR="00E44D5B" w:rsidRPr="00890BBE" w:rsidRDefault="00E44D5B" w:rsidP="005566C6">
            <w:pPr>
              <w:pStyle w:val="Pamattekstsaratkpi"/>
              <w:rPr>
                <w:szCs w:val="24"/>
                <w:vertAlign w:val="superscript"/>
              </w:rPr>
            </w:pPr>
            <w:r>
              <w:rPr>
                <w:szCs w:val="24"/>
              </w:rPr>
              <w:t>Maksa par teritorijas izmantošanu</w:t>
            </w:r>
            <w:r w:rsidRPr="00890BBE">
              <w:rPr>
                <w:szCs w:val="24"/>
              </w:rPr>
              <w:t xml:space="preserve"> Sporta un atpūtas centr</w:t>
            </w:r>
            <w:r>
              <w:rPr>
                <w:szCs w:val="24"/>
              </w:rPr>
              <w:t>a</w:t>
            </w:r>
            <w:r w:rsidRPr="00890BBE">
              <w:rPr>
                <w:szCs w:val="24"/>
              </w:rPr>
              <w:t xml:space="preserve"> “Mežinieki” sporta trasē sniega apstākļos</w:t>
            </w:r>
            <w:r>
              <w:rPr>
                <w:szCs w:val="24"/>
              </w:rPr>
              <w:t xml:space="preserve"> viena diena</w:t>
            </w:r>
            <w:r w:rsidRPr="00890BBE">
              <w:rPr>
                <w:szCs w:val="24"/>
              </w:rPr>
              <w:t>*</w:t>
            </w:r>
            <w:r w:rsidRPr="00890BBE">
              <w:rPr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DDAC6C" w14:textId="77777777" w:rsidR="00E44D5B" w:rsidRPr="00033E3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>
              <w:rPr>
                <w:szCs w:val="24"/>
              </w:rPr>
              <w:t>diena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2C8585" w14:textId="77777777" w:rsidR="00E44D5B" w:rsidRDefault="00E44D5B" w:rsidP="005566C6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301,33</w:t>
            </w:r>
            <w:r w:rsidRPr="00786A93">
              <w:rPr>
                <w:szCs w:val="24"/>
              </w:rPr>
              <w:t xml:space="preserve"> EUR</w:t>
            </w:r>
          </w:p>
        </w:tc>
      </w:tr>
      <w:tr w:rsidR="00E44D5B" w:rsidRPr="00786A93" w14:paraId="56A6F807" w14:textId="77777777" w:rsidTr="005566C6">
        <w:tc>
          <w:tcPr>
            <w:tcW w:w="567" w:type="dxa"/>
            <w:shd w:val="clear" w:color="auto" w:fill="auto"/>
            <w:vAlign w:val="center"/>
          </w:tcPr>
          <w:p w14:paraId="15DB8B24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890BBE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22758E31" w14:textId="77777777" w:rsidR="00E44D5B" w:rsidRPr="00890BBE" w:rsidRDefault="00E44D5B" w:rsidP="005566C6">
            <w:pPr>
              <w:pStyle w:val="Pamattekstsaratkpi"/>
              <w:rPr>
                <w:szCs w:val="24"/>
                <w:vertAlign w:val="superscript"/>
              </w:rPr>
            </w:pPr>
            <w:r>
              <w:rPr>
                <w:szCs w:val="24"/>
              </w:rPr>
              <w:t>Maksa par teritorijas izmantošanu</w:t>
            </w:r>
            <w:r w:rsidRPr="00890BBE">
              <w:rPr>
                <w:szCs w:val="24"/>
              </w:rPr>
              <w:t xml:space="preserve"> Sporta un atpūtas centr</w:t>
            </w:r>
            <w:r>
              <w:rPr>
                <w:szCs w:val="24"/>
              </w:rPr>
              <w:t>a</w:t>
            </w:r>
            <w:r w:rsidRPr="00890BBE">
              <w:rPr>
                <w:szCs w:val="24"/>
              </w:rPr>
              <w:t xml:space="preserve"> “Mežinieki” sporta trasē bezsniega apstākļos</w:t>
            </w:r>
            <w:r>
              <w:rPr>
                <w:szCs w:val="24"/>
              </w:rPr>
              <w:t xml:space="preserve"> viena diena</w:t>
            </w:r>
            <w:r w:rsidRPr="00890BBE">
              <w:rPr>
                <w:szCs w:val="24"/>
              </w:rPr>
              <w:t>*</w:t>
            </w:r>
            <w:r w:rsidRPr="00890BBE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CA46D" w14:textId="77777777" w:rsidR="00E44D5B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>
              <w:rPr>
                <w:szCs w:val="24"/>
              </w:rPr>
              <w:t xml:space="preserve"> diena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9CAD09" w14:textId="77777777" w:rsidR="00E44D5B" w:rsidRDefault="00E44D5B" w:rsidP="005566C6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276,50</w:t>
            </w:r>
            <w:r w:rsidRPr="00786A93">
              <w:rPr>
                <w:szCs w:val="24"/>
              </w:rPr>
              <w:t xml:space="preserve"> EUR</w:t>
            </w:r>
          </w:p>
        </w:tc>
      </w:tr>
      <w:tr w:rsidR="00E44D5B" w:rsidRPr="00786A93" w14:paraId="4EE0B000" w14:textId="77777777" w:rsidTr="005566C6">
        <w:tc>
          <w:tcPr>
            <w:tcW w:w="567" w:type="dxa"/>
            <w:shd w:val="clear" w:color="auto" w:fill="auto"/>
            <w:vAlign w:val="center"/>
          </w:tcPr>
          <w:p w14:paraId="5E860280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890BBE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561AE029" w14:textId="77777777" w:rsidR="00E44D5B" w:rsidRPr="00890BBE" w:rsidRDefault="00E44D5B" w:rsidP="005566C6">
            <w:pPr>
              <w:pStyle w:val="Pamattekstsaratkpi"/>
              <w:rPr>
                <w:szCs w:val="24"/>
              </w:rPr>
            </w:pPr>
            <w:r>
              <w:rPr>
                <w:szCs w:val="24"/>
              </w:rPr>
              <w:t>Maksa par teritorijas izmantošanu</w:t>
            </w:r>
            <w:r w:rsidRPr="00890BBE">
              <w:rPr>
                <w:szCs w:val="24"/>
              </w:rPr>
              <w:t xml:space="preserve"> Sporta un atpūtas centr</w:t>
            </w:r>
            <w:r>
              <w:rPr>
                <w:szCs w:val="24"/>
              </w:rPr>
              <w:t>a</w:t>
            </w:r>
            <w:r w:rsidRPr="00890BBE">
              <w:rPr>
                <w:szCs w:val="24"/>
              </w:rPr>
              <w:t xml:space="preserve"> “Mežinieki” </w:t>
            </w:r>
            <w:r>
              <w:rPr>
                <w:szCs w:val="24"/>
              </w:rPr>
              <w:t>b</w:t>
            </w:r>
            <w:r w:rsidRPr="00890BBE">
              <w:rPr>
                <w:szCs w:val="24"/>
              </w:rPr>
              <w:t>iatlona šautuv</w:t>
            </w:r>
            <w:r>
              <w:rPr>
                <w:szCs w:val="24"/>
              </w:rPr>
              <w:t>ē</w:t>
            </w:r>
            <w:r w:rsidRPr="00890BBE">
              <w:rPr>
                <w:szCs w:val="24"/>
              </w:rPr>
              <w:t xml:space="preserve"> sniega apstākļos</w:t>
            </w:r>
            <w:r>
              <w:rPr>
                <w:szCs w:val="24"/>
              </w:rPr>
              <w:t xml:space="preserve"> viena stunda</w:t>
            </w:r>
            <w:r w:rsidRPr="00890BBE">
              <w:rPr>
                <w:szCs w:val="24"/>
              </w:rPr>
              <w:t>*</w:t>
            </w:r>
            <w:r w:rsidRPr="00890BBE">
              <w:rPr>
                <w:szCs w:val="24"/>
                <w:vertAlign w:val="superscript"/>
              </w:rPr>
              <w:t>3</w:t>
            </w:r>
            <w:r w:rsidRPr="00890BBE">
              <w:rPr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1661CE" w14:textId="77777777" w:rsidR="00E44D5B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 w:rsidRPr="008B6A15">
              <w:rPr>
                <w:szCs w:val="24"/>
              </w:rPr>
              <w:t xml:space="preserve">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B2FEAA" w14:textId="77777777" w:rsidR="00E44D5B" w:rsidRDefault="00E44D5B" w:rsidP="005566C6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32,07</w:t>
            </w:r>
            <w:r w:rsidRPr="00786A93">
              <w:rPr>
                <w:szCs w:val="24"/>
              </w:rPr>
              <w:t xml:space="preserve"> EUR</w:t>
            </w:r>
          </w:p>
        </w:tc>
      </w:tr>
      <w:tr w:rsidR="00E44D5B" w:rsidRPr="00786A93" w14:paraId="2287889F" w14:textId="77777777" w:rsidTr="005566C6">
        <w:tc>
          <w:tcPr>
            <w:tcW w:w="567" w:type="dxa"/>
            <w:shd w:val="clear" w:color="auto" w:fill="auto"/>
            <w:vAlign w:val="center"/>
          </w:tcPr>
          <w:p w14:paraId="1CCCCD97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  <w:r w:rsidRPr="00890BBE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77F7C84F" w14:textId="77777777" w:rsidR="00E44D5B" w:rsidRPr="00890BBE" w:rsidRDefault="00E44D5B" w:rsidP="005566C6">
            <w:pPr>
              <w:pStyle w:val="Pamattekstsaratkpi"/>
              <w:rPr>
                <w:szCs w:val="24"/>
              </w:rPr>
            </w:pPr>
            <w:r>
              <w:rPr>
                <w:szCs w:val="24"/>
              </w:rPr>
              <w:t>Maksa par teritorijas izmantošanu</w:t>
            </w:r>
            <w:r w:rsidRPr="00890BBE">
              <w:rPr>
                <w:szCs w:val="24"/>
              </w:rPr>
              <w:t xml:space="preserve"> Sporta un atpūtas centr</w:t>
            </w:r>
            <w:r>
              <w:rPr>
                <w:szCs w:val="24"/>
              </w:rPr>
              <w:t>a</w:t>
            </w:r>
            <w:r w:rsidRPr="00890BBE">
              <w:rPr>
                <w:szCs w:val="24"/>
              </w:rPr>
              <w:t xml:space="preserve"> “Mežinieki” </w:t>
            </w:r>
            <w:r>
              <w:rPr>
                <w:szCs w:val="24"/>
              </w:rPr>
              <w:t>b</w:t>
            </w:r>
            <w:r w:rsidRPr="00890BBE">
              <w:rPr>
                <w:szCs w:val="24"/>
              </w:rPr>
              <w:t>iatlona šautuv</w:t>
            </w:r>
            <w:r>
              <w:rPr>
                <w:szCs w:val="24"/>
              </w:rPr>
              <w:t>ē</w:t>
            </w:r>
            <w:r w:rsidRPr="00890BBE">
              <w:rPr>
                <w:szCs w:val="24"/>
              </w:rPr>
              <w:t xml:space="preserve"> </w:t>
            </w:r>
            <w:r>
              <w:rPr>
                <w:szCs w:val="24"/>
              </w:rPr>
              <w:t>bez</w:t>
            </w:r>
            <w:r w:rsidRPr="00890BBE">
              <w:rPr>
                <w:szCs w:val="24"/>
              </w:rPr>
              <w:t>sniega apstākļos</w:t>
            </w:r>
            <w:r>
              <w:rPr>
                <w:szCs w:val="24"/>
              </w:rPr>
              <w:t xml:space="preserve"> viena stunda</w:t>
            </w:r>
            <w:r w:rsidRPr="00890BBE">
              <w:rPr>
                <w:szCs w:val="24"/>
              </w:rPr>
              <w:t>*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CC7036" w14:textId="77777777" w:rsidR="00E44D5B" w:rsidRPr="008B6A15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 w:rsidRPr="008B6A15">
              <w:rPr>
                <w:szCs w:val="24"/>
              </w:rPr>
              <w:t xml:space="preserve">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F9CF02" w14:textId="77777777" w:rsidR="00E44D5B" w:rsidRDefault="00E44D5B" w:rsidP="005566C6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17,30</w:t>
            </w:r>
            <w:r w:rsidRPr="00786A93">
              <w:rPr>
                <w:szCs w:val="24"/>
              </w:rPr>
              <w:t xml:space="preserve"> EUR</w:t>
            </w:r>
          </w:p>
        </w:tc>
      </w:tr>
      <w:tr w:rsidR="00E44D5B" w:rsidRPr="00786A93" w14:paraId="0D7B54DC" w14:textId="77777777" w:rsidTr="005566C6">
        <w:tc>
          <w:tcPr>
            <w:tcW w:w="567" w:type="dxa"/>
            <w:shd w:val="clear" w:color="auto" w:fill="auto"/>
            <w:vAlign w:val="center"/>
          </w:tcPr>
          <w:p w14:paraId="44911035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Pr="00890BBE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0C278FEF" w14:textId="77777777" w:rsidR="00E44D5B" w:rsidRPr="00890BBE" w:rsidRDefault="00E44D5B" w:rsidP="005566C6">
            <w:pPr>
              <w:pStyle w:val="Pamattekstsaratkpi"/>
              <w:rPr>
                <w:szCs w:val="24"/>
              </w:rPr>
            </w:pPr>
            <w:r>
              <w:rPr>
                <w:szCs w:val="24"/>
              </w:rPr>
              <w:t xml:space="preserve">Maksa par visas Alūksnes </w:t>
            </w:r>
            <w:proofErr w:type="spellStart"/>
            <w:r>
              <w:rPr>
                <w:szCs w:val="24"/>
              </w:rPr>
              <w:t>Pilssalas</w:t>
            </w:r>
            <w:proofErr w:type="spellEnd"/>
            <w:r>
              <w:rPr>
                <w:szCs w:val="24"/>
              </w:rPr>
              <w:t xml:space="preserve"> teritorijas izmantošanu</w:t>
            </w:r>
            <w:r w:rsidRPr="00890BBE">
              <w:rPr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C96CA9" w14:textId="77777777" w:rsidR="00E44D5B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>
              <w:rPr>
                <w:szCs w:val="24"/>
              </w:rPr>
              <w:t xml:space="preserve"> diennakts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5A6903" w14:textId="77777777" w:rsidR="00E44D5B" w:rsidRDefault="00E44D5B" w:rsidP="005566C6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746,50</w:t>
            </w:r>
            <w:r w:rsidRPr="00786A93">
              <w:rPr>
                <w:szCs w:val="24"/>
              </w:rPr>
              <w:t xml:space="preserve"> EUR</w:t>
            </w:r>
          </w:p>
        </w:tc>
      </w:tr>
      <w:tr w:rsidR="00E44D5B" w:rsidRPr="00786A93" w14:paraId="2315CEA5" w14:textId="77777777" w:rsidTr="005566C6">
        <w:tc>
          <w:tcPr>
            <w:tcW w:w="567" w:type="dxa"/>
            <w:shd w:val="clear" w:color="auto" w:fill="auto"/>
            <w:vAlign w:val="center"/>
          </w:tcPr>
          <w:p w14:paraId="4F733B50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  <w:r w:rsidRPr="00890BBE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12B7392B" w14:textId="77777777" w:rsidR="00E44D5B" w:rsidRPr="00890BBE" w:rsidRDefault="00E44D5B" w:rsidP="005566C6">
            <w:pPr>
              <w:pStyle w:val="Pamattekstsaratkpi"/>
              <w:rPr>
                <w:szCs w:val="24"/>
              </w:rPr>
            </w:pPr>
            <w:r w:rsidRPr="00890BBE">
              <w:rPr>
                <w:szCs w:val="24"/>
              </w:rPr>
              <w:t>Maksa par Alūksnes pilsētas publiskās tualetes izmantošanu Alūksnes izziņas un pakalpojum</w:t>
            </w:r>
            <w:r>
              <w:rPr>
                <w:szCs w:val="24"/>
              </w:rPr>
              <w:t>u</w:t>
            </w:r>
            <w:r w:rsidRPr="00890BBE">
              <w:rPr>
                <w:szCs w:val="24"/>
              </w:rPr>
              <w:t xml:space="preserve"> centrā Ojāra Vācieša ielā 1, Alūksnē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18D694" w14:textId="77777777" w:rsidR="00E44D5B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 w:rsidRPr="00033E3E">
              <w:rPr>
                <w:szCs w:val="24"/>
              </w:rPr>
              <w:t xml:space="preserve"> reize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ECA8D5" w14:textId="77777777" w:rsidR="00E44D5B" w:rsidRDefault="00E44D5B" w:rsidP="005566C6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0,41</w:t>
            </w:r>
            <w:r w:rsidRPr="00786A93">
              <w:rPr>
                <w:szCs w:val="24"/>
              </w:rPr>
              <w:t xml:space="preserve"> EUR</w:t>
            </w:r>
          </w:p>
        </w:tc>
      </w:tr>
      <w:tr w:rsidR="00E44D5B" w:rsidRPr="00786A93" w14:paraId="6EE70911" w14:textId="77777777" w:rsidTr="005566C6">
        <w:tc>
          <w:tcPr>
            <w:tcW w:w="567" w:type="dxa"/>
            <w:shd w:val="clear" w:color="auto" w:fill="auto"/>
            <w:vAlign w:val="center"/>
          </w:tcPr>
          <w:p w14:paraId="16A54C90" w14:textId="77777777" w:rsidR="00E44D5B" w:rsidRPr="00890BB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  <w:r w:rsidRPr="00890BBE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5E76E1C3" w14:textId="77777777" w:rsidR="00E44D5B" w:rsidRPr="00890BBE" w:rsidRDefault="00E44D5B" w:rsidP="005566C6">
            <w:pPr>
              <w:pStyle w:val="Pamattekstsaratkpi"/>
              <w:rPr>
                <w:szCs w:val="24"/>
              </w:rPr>
            </w:pPr>
            <w:r w:rsidRPr="00890BBE">
              <w:rPr>
                <w:szCs w:val="24"/>
              </w:rPr>
              <w:t>Maksa par Alūksnes pilsētas publiskās tualetes izmantošanu Pils ielā 72, Alūksnē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BFF18D" w14:textId="77777777" w:rsidR="00E44D5B" w:rsidRPr="00033E3E" w:rsidRDefault="00E44D5B" w:rsidP="005566C6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 w:rsidRPr="00033E3E">
              <w:rPr>
                <w:szCs w:val="24"/>
              </w:rPr>
              <w:t xml:space="preserve"> reize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A25D6E" w14:textId="77777777" w:rsidR="00E44D5B" w:rsidRPr="001A62B5" w:rsidRDefault="00E44D5B" w:rsidP="005566C6">
            <w:pPr>
              <w:pStyle w:val="Pamattekstsaratkpi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0,41</w:t>
            </w:r>
            <w:r w:rsidRPr="00786A93">
              <w:rPr>
                <w:szCs w:val="24"/>
              </w:rPr>
              <w:t xml:space="preserve"> EUR</w:t>
            </w:r>
            <w:r>
              <w:rPr>
                <w:szCs w:val="24"/>
              </w:rPr>
              <w:t>*</w:t>
            </w:r>
            <w:r>
              <w:rPr>
                <w:szCs w:val="24"/>
                <w:vertAlign w:val="superscript"/>
              </w:rPr>
              <w:t>5</w:t>
            </w:r>
          </w:p>
        </w:tc>
      </w:tr>
    </w:tbl>
    <w:p w14:paraId="3053D5A6" w14:textId="77777777" w:rsidR="00E44D5B" w:rsidRDefault="00E44D5B" w:rsidP="00E44D5B">
      <w:pPr>
        <w:pStyle w:val="Pamattekstsaratkpi"/>
        <w:ind w:left="1443"/>
        <w:rPr>
          <w:szCs w:val="24"/>
        </w:rPr>
      </w:pPr>
      <w:r>
        <w:rPr>
          <w:szCs w:val="24"/>
        </w:rPr>
        <w:t>*</w:t>
      </w:r>
      <w:r>
        <w:rPr>
          <w:szCs w:val="24"/>
          <w:vertAlign w:val="superscript"/>
        </w:rPr>
        <w:t xml:space="preserve">1;2;3;4 </w:t>
      </w:r>
      <w:r>
        <w:rPr>
          <w:szCs w:val="24"/>
        </w:rPr>
        <w:t>sadzīves atkritumu izvešanas un pārvietojamās tualetes izdevumus – sedz Nomnieks,</w:t>
      </w:r>
    </w:p>
    <w:p w14:paraId="1B38208B" w14:textId="77777777" w:rsidR="00E44D5B" w:rsidRPr="001A62B5" w:rsidRDefault="00E44D5B" w:rsidP="00E44D5B">
      <w:pPr>
        <w:pStyle w:val="Pamattekstsaratkpi"/>
        <w:ind w:left="1443"/>
        <w:rPr>
          <w:szCs w:val="24"/>
        </w:rPr>
      </w:pPr>
      <w:r>
        <w:rPr>
          <w:szCs w:val="24"/>
        </w:rPr>
        <w:t>*</w:t>
      </w:r>
      <w:r w:rsidRPr="001A62B5">
        <w:rPr>
          <w:szCs w:val="24"/>
          <w:vertAlign w:val="superscript"/>
        </w:rPr>
        <w:t>5</w:t>
      </w:r>
      <w:r>
        <w:rPr>
          <w:szCs w:val="24"/>
          <w:vertAlign w:val="superscript"/>
        </w:rPr>
        <w:t xml:space="preserve">  </w:t>
      </w:r>
      <w:r>
        <w:rPr>
          <w:szCs w:val="24"/>
        </w:rPr>
        <w:t>tiek piešķirts maksas atvieglojums publiskās tualetes apmeklētājiem.</w:t>
      </w:r>
    </w:p>
    <w:p w14:paraId="534522CD" w14:textId="77777777" w:rsidR="00E44D5B" w:rsidRDefault="00E44D5B" w:rsidP="00E44D5B">
      <w:pPr>
        <w:pStyle w:val="Pamattekstsaratkpi"/>
        <w:tabs>
          <w:tab w:val="left" w:pos="2880"/>
        </w:tabs>
        <w:rPr>
          <w:szCs w:val="24"/>
        </w:rPr>
      </w:pPr>
    </w:p>
    <w:p w14:paraId="25B5AD10" w14:textId="5D29D32C" w:rsidR="001571E5" w:rsidRDefault="00E44D5B"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Dz.ADLERS</w:t>
      </w:r>
      <w:proofErr w:type="spellEnd"/>
    </w:p>
    <w:sectPr w:rsidR="001571E5" w:rsidSect="00205F0A"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5B"/>
    <w:rsid w:val="001571E5"/>
    <w:rsid w:val="004F7DD7"/>
    <w:rsid w:val="00D50D90"/>
    <w:rsid w:val="00E4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2E3E71"/>
  <w15:chartTrackingRefBased/>
  <w15:docId w15:val="{AD2786B4-5A6B-4958-B47C-0C504D05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44D5B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uiPriority w:val="99"/>
    <w:rsid w:val="00E44D5B"/>
    <w:pPr>
      <w:suppressAutoHyphens/>
      <w:jc w:val="both"/>
    </w:pPr>
    <w:rPr>
      <w:szCs w:val="20"/>
      <w:lang w:eastAsia="ar-SA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E44D5B"/>
    <w:rPr>
      <w:rFonts w:eastAsia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1959</Words>
  <Characters>1117</Characters>
  <Application>Microsoft Office Word</Application>
  <DocSecurity>0</DocSecurity>
  <Lines>9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2023-11-22T13:49:00Z</dcterms:created>
  <dcterms:modified xsi:type="dcterms:W3CDTF">2023-11-27T13:14:00Z</dcterms:modified>
</cp:coreProperties>
</file>