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FC75" w14:textId="77777777" w:rsidR="00A14B60" w:rsidRDefault="00A14B60" w:rsidP="00A14B60">
      <w:pPr>
        <w:spacing w:after="0" w:line="240" w:lineRule="auto"/>
        <w:jc w:val="right"/>
        <w:rPr>
          <w:i/>
        </w:rPr>
      </w:pPr>
      <w:r w:rsidRPr="00962950">
        <w:rPr>
          <w:i/>
        </w:rPr>
        <w:t>Lēmuma projekts</w:t>
      </w:r>
    </w:p>
    <w:p w14:paraId="175FD6D1" w14:textId="77777777" w:rsidR="00A14B60" w:rsidRPr="00962950" w:rsidRDefault="00A14B60" w:rsidP="00A14B60">
      <w:pPr>
        <w:spacing w:after="0" w:line="240" w:lineRule="auto"/>
        <w:jc w:val="right"/>
        <w:rPr>
          <w:i/>
        </w:rPr>
      </w:pPr>
    </w:p>
    <w:p w14:paraId="52C0E040" w14:textId="77777777" w:rsidR="00A14B60" w:rsidRDefault="00A14B60" w:rsidP="00A14B60">
      <w:pPr>
        <w:spacing w:after="0" w:line="240" w:lineRule="auto"/>
        <w:jc w:val="center"/>
        <w:rPr>
          <w:b/>
        </w:rPr>
      </w:pPr>
      <w:r>
        <w:rPr>
          <w:b/>
        </w:rPr>
        <w:t>Par grozījumiem Alūksnes novada pašvaldības komisijas “Zemes lietu komisija” nolikumā</w:t>
      </w:r>
    </w:p>
    <w:p w14:paraId="4C67C64D" w14:textId="77777777" w:rsidR="00A14B60" w:rsidRDefault="00A14B60" w:rsidP="00A14B60">
      <w:pPr>
        <w:spacing w:after="0" w:line="240" w:lineRule="auto"/>
        <w:jc w:val="center"/>
        <w:rPr>
          <w:b/>
        </w:rPr>
      </w:pPr>
    </w:p>
    <w:p w14:paraId="442F43A6" w14:textId="77777777" w:rsidR="00A14B60" w:rsidRDefault="00A14B60" w:rsidP="00A14B60">
      <w:pPr>
        <w:spacing w:after="0" w:line="240" w:lineRule="auto"/>
        <w:jc w:val="both"/>
      </w:pPr>
      <w:r>
        <w:tab/>
        <w:t>Pamatojoties uz Pašvaldību likuma 10. panta pirmās daļas 8. punktu,</w:t>
      </w:r>
    </w:p>
    <w:p w14:paraId="644322AD" w14:textId="77777777" w:rsidR="00A14B60" w:rsidRDefault="00A14B60" w:rsidP="00A14B60">
      <w:pPr>
        <w:spacing w:after="0" w:line="240" w:lineRule="auto"/>
        <w:jc w:val="both"/>
      </w:pPr>
      <w:r>
        <w:tab/>
        <w:t xml:space="preserve">izdarīt grozījumus ar Alūksnes novada pašvaldības domes 2016. gada 28. janvāra lēmumu Nr. 16 apstiprinātajā Alūksnes novada pašvaldības komisijas “Zemes lietu komisija” nolikumā: </w:t>
      </w:r>
    </w:p>
    <w:p w14:paraId="7E962BD9" w14:textId="77777777" w:rsidR="00A14B60" w:rsidRDefault="00A14B60" w:rsidP="00A14B60">
      <w:pPr>
        <w:pStyle w:val="Sarakstarindkopa"/>
        <w:numPr>
          <w:ilvl w:val="0"/>
          <w:numId w:val="1"/>
        </w:numPr>
        <w:spacing w:after="0" w:line="240" w:lineRule="auto"/>
        <w:jc w:val="both"/>
      </w:pPr>
      <w:r w:rsidRPr="0004174B">
        <w:t>Papildināt nolikuma 2.</w:t>
      </w:r>
      <w:r>
        <w:t> </w:t>
      </w:r>
      <w:r w:rsidRPr="0004174B">
        <w:t>punktu ar 2.9.</w:t>
      </w:r>
      <w:r>
        <w:t> </w:t>
      </w:r>
      <w:r w:rsidRPr="0004174B">
        <w:t>apakšpunktu šādā redakcijā</w:t>
      </w:r>
      <w:r>
        <w:t xml:space="preserve">: </w:t>
      </w:r>
    </w:p>
    <w:p w14:paraId="621D1E57" w14:textId="77777777" w:rsidR="00A14B60" w:rsidRDefault="00A14B60" w:rsidP="00A14B60">
      <w:pPr>
        <w:spacing w:after="0" w:line="240" w:lineRule="auto"/>
        <w:ind w:left="426" w:hanging="426"/>
        <w:jc w:val="both"/>
      </w:pPr>
      <w:r>
        <w:tab/>
        <w:t>“2.9. Pieņemt lēmumus par daudzdzīvokļu dzīvojamai mājai funkcionāli nepieciešamo zemesgabalu un par daudzdzīvokļu dzīvojamai mājai funkcionāli nepieciešamā zemesgabala pārskatīšanu.”</w:t>
      </w:r>
    </w:p>
    <w:p w14:paraId="1221C8D9" w14:textId="77777777" w:rsidR="00A14B60" w:rsidRDefault="00A14B60" w:rsidP="00A14B60">
      <w:pPr>
        <w:pStyle w:val="Sarakstarindkopa"/>
        <w:numPr>
          <w:ilvl w:val="0"/>
          <w:numId w:val="1"/>
        </w:numPr>
        <w:spacing w:after="0" w:line="240" w:lineRule="auto"/>
        <w:jc w:val="both"/>
      </w:pPr>
      <w:r>
        <w:t>Izteikt nolikuma 2.1. apakšpunktu šādā redakcijā:</w:t>
      </w:r>
    </w:p>
    <w:p w14:paraId="3522ED1F" w14:textId="77777777" w:rsidR="00A14B60" w:rsidRDefault="00A14B60" w:rsidP="00A14B60">
      <w:pPr>
        <w:pStyle w:val="Sarakstarindkopa"/>
        <w:spacing w:after="0" w:line="240" w:lineRule="auto"/>
        <w:ind w:left="426"/>
        <w:jc w:val="both"/>
      </w:pPr>
      <w:r>
        <w:t>“2.1. Izvērtēt zemes ierīcības projektu izstrādes nepieciešamību un izsniegt zemes ierīcības projektu izstrādes nosacījumus, apstiprināt zemes ierīcības projektus un zemes ierīcības projektu grozījumus.”</w:t>
      </w:r>
    </w:p>
    <w:p w14:paraId="3141AC49" w14:textId="77777777" w:rsidR="001C3E17" w:rsidRDefault="001C3E17"/>
    <w:sectPr w:rsidR="001C3E1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16CE0"/>
    <w:multiLevelType w:val="hybridMultilevel"/>
    <w:tmpl w:val="BA62C2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562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60"/>
    <w:rsid w:val="001C3E17"/>
    <w:rsid w:val="004F7DD7"/>
    <w:rsid w:val="00A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6A0A12"/>
  <w15:chartTrackingRefBased/>
  <w15:docId w15:val="{9CDAD7E5-B7DA-4A03-A0FD-ED6F0EE0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14B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548</Words>
  <Characters>313</Characters>
  <Application>Microsoft Office Word</Application>
  <DocSecurity>0</DocSecurity>
  <Lines>2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2023-11-09T08:02:00Z</dcterms:created>
  <dcterms:modified xsi:type="dcterms:W3CDTF">2023-11-09T08:08:00Z</dcterms:modified>
</cp:coreProperties>
</file>