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C483" w14:textId="77777777" w:rsidR="007A0EB4" w:rsidRPr="00A653DF" w:rsidRDefault="007A0EB4" w:rsidP="007A0EB4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A653DF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0515BF18" w14:textId="77777777" w:rsidR="007A0EB4" w:rsidRPr="00406918" w:rsidRDefault="007A0EB4" w:rsidP="007A0EB4">
      <w:pPr>
        <w:pStyle w:val="Pamattekstsaratkpi"/>
        <w:ind w:firstLine="0"/>
        <w:jc w:val="center"/>
        <w:rPr>
          <w:b/>
          <w:sz w:val="24"/>
          <w:szCs w:val="24"/>
        </w:rPr>
      </w:pPr>
      <w:r w:rsidRPr="00406918">
        <w:rPr>
          <w:b/>
          <w:sz w:val="24"/>
          <w:szCs w:val="24"/>
        </w:rPr>
        <w:t xml:space="preserve"> </w:t>
      </w:r>
    </w:p>
    <w:p w14:paraId="2E50A59B" w14:textId="77777777" w:rsidR="007A0EB4" w:rsidRPr="00406918" w:rsidRDefault="007A0EB4" w:rsidP="007A0EB4">
      <w:pPr>
        <w:spacing w:after="0" w:line="240" w:lineRule="auto"/>
        <w:ind w:firstLine="720"/>
        <w:jc w:val="center"/>
        <w:rPr>
          <w:b/>
          <w:szCs w:val="24"/>
          <w:lang w:eastAsia="lv-LV"/>
        </w:rPr>
      </w:pPr>
      <w:r w:rsidRPr="00406918">
        <w:rPr>
          <w:b/>
          <w:szCs w:val="24"/>
          <w:lang w:eastAsia="lv-LV"/>
        </w:rPr>
        <w:t xml:space="preserve">Par </w:t>
      </w:r>
      <w:r>
        <w:rPr>
          <w:b/>
          <w:szCs w:val="24"/>
          <w:lang w:eastAsia="lv-LV"/>
        </w:rPr>
        <w:t>Alūksnes novada pašvaldības autoceļu ikdienas uzturēšanas klasēm 2024. gada vasaras sezonai</w:t>
      </w:r>
    </w:p>
    <w:p w14:paraId="66EDF363" w14:textId="77777777" w:rsidR="007A0EB4" w:rsidRPr="00406918" w:rsidRDefault="007A0EB4" w:rsidP="007A0EB4">
      <w:pPr>
        <w:spacing w:after="0" w:line="240" w:lineRule="auto"/>
        <w:ind w:firstLine="720"/>
        <w:jc w:val="both"/>
        <w:rPr>
          <w:b/>
          <w:szCs w:val="24"/>
          <w:lang w:eastAsia="lv-LV"/>
        </w:rPr>
      </w:pPr>
    </w:p>
    <w:p w14:paraId="519F1320" w14:textId="77777777" w:rsidR="007A0EB4" w:rsidRDefault="007A0EB4" w:rsidP="007A0EB4">
      <w:pPr>
        <w:spacing w:after="0" w:line="240" w:lineRule="auto"/>
        <w:ind w:firstLine="720"/>
        <w:jc w:val="both"/>
        <w:rPr>
          <w:szCs w:val="24"/>
          <w:lang w:eastAsia="lv-LV"/>
        </w:rPr>
      </w:pPr>
      <w:r w:rsidRPr="00406918">
        <w:rPr>
          <w:szCs w:val="24"/>
          <w:lang w:eastAsia="lv-LV"/>
        </w:rPr>
        <w:t xml:space="preserve">Pamatojoties uz Ministru kabineta </w:t>
      </w:r>
      <w:r>
        <w:rPr>
          <w:szCs w:val="24"/>
          <w:lang w:eastAsia="lv-LV"/>
        </w:rPr>
        <w:t>2021. gada 7. janvāra</w:t>
      </w:r>
      <w:r w:rsidRPr="00406918">
        <w:rPr>
          <w:szCs w:val="24"/>
          <w:lang w:eastAsia="lv-LV"/>
        </w:rPr>
        <w:t xml:space="preserve"> noteikumu Nr.</w:t>
      </w:r>
      <w:r>
        <w:rPr>
          <w:szCs w:val="24"/>
          <w:lang w:eastAsia="lv-LV"/>
        </w:rPr>
        <w:t> 26</w:t>
      </w:r>
      <w:r w:rsidRPr="00406918">
        <w:rPr>
          <w:szCs w:val="24"/>
          <w:lang w:eastAsia="lv-LV"/>
        </w:rPr>
        <w:t xml:space="preserve"> “</w:t>
      </w:r>
      <w:r w:rsidRPr="00DC1EFF">
        <w:rPr>
          <w:szCs w:val="24"/>
          <w:lang w:eastAsia="lv-LV"/>
        </w:rPr>
        <w:t>Noteikumi par valsts un pašvaldību autoceļu ikdienas uzturēšanas prasībām un to izpildes kontroli</w:t>
      </w:r>
      <w:r w:rsidRPr="00406918">
        <w:rPr>
          <w:szCs w:val="24"/>
          <w:lang w:eastAsia="lv-LV"/>
        </w:rPr>
        <w:t xml:space="preserve">” </w:t>
      </w:r>
      <w:r>
        <w:rPr>
          <w:szCs w:val="24"/>
          <w:lang w:eastAsia="lv-LV"/>
        </w:rPr>
        <w:t>10</w:t>
      </w:r>
      <w:r w:rsidRPr="00406918">
        <w:rPr>
          <w:szCs w:val="24"/>
          <w:lang w:eastAsia="lv-LV"/>
        </w:rPr>
        <w:t>.</w:t>
      </w:r>
      <w:r>
        <w:rPr>
          <w:szCs w:val="24"/>
          <w:lang w:eastAsia="lv-LV"/>
        </w:rPr>
        <w:t>2. </w:t>
      </w:r>
      <w:r w:rsidRPr="00406918">
        <w:rPr>
          <w:szCs w:val="24"/>
          <w:lang w:eastAsia="lv-LV"/>
        </w:rPr>
        <w:t xml:space="preserve">punktu, </w:t>
      </w:r>
    </w:p>
    <w:p w14:paraId="5EAD9D9F" w14:textId="77777777" w:rsidR="007A0EB4" w:rsidRPr="00406918" w:rsidRDefault="007A0EB4" w:rsidP="007A0EB4">
      <w:pPr>
        <w:spacing w:after="0" w:line="240" w:lineRule="auto"/>
        <w:ind w:firstLine="720"/>
        <w:jc w:val="both"/>
        <w:rPr>
          <w:szCs w:val="24"/>
        </w:rPr>
      </w:pPr>
    </w:p>
    <w:p w14:paraId="4584C549" w14:textId="77777777" w:rsidR="007A0EB4" w:rsidRPr="00DC1EFF" w:rsidRDefault="007A0EB4" w:rsidP="007A0EB4">
      <w:pPr>
        <w:spacing w:after="0" w:line="240" w:lineRule="auto"/>
        <w:ind w:firstLine="720"/>
        <w:jc w:val="both"/>
        <w:rPr>
          <w:szCs w:val="24"/>
          <w:lang w:eastAsia="lv-LV"/>
        </w:rPr>
      </w:pPr>
      <w:r w:rsidRPr="00406918">
        <w:rPr>
          <w:szCs w:val="24"/>
          <w:lang w:eastAsia="lv-LV"/>
        </w:rPr>
        <w:t xml:space="preserve">Apstiprināt </w:t>
      </w:r>
      <w:r w:rsidRPr="00DC1EFF">
        <w:rPr>
          <w:szCs w:val="24"/>
          <w:lang w:eastAsia="lv-LV"/>
        </w:rPr>
        <w:t>Alūksnes novada pašvaldības autoceļu ikdienas uzturēšanas klases 202</w:t>
      </w:r>
      <w:r>
        <w:rPr>
          <w:szCs w:val="24"/>
          <w:lang w:eastAsia="lv-LV"/>
        </w:rPr>
        <w:t>4</w:t>
      </w:r>
      <w:r w:rsidRPr="00DC1EFF">
        <w:rPr>
          <w:szCs w:val="24"/>
          <w:lang w:eastAsia="lv-LV"/>
        </w:rPr>
        <w:t>.</w:t>
      </w:r>
      <w:r>
        <w:rPr>
          <w:szCs w:val="24"/>
          <w:lang w:eastAsia="lv-LV"/>
        </w:rPr>
        <w:t> </w:t>
      </w:r>
      <w:r w:rsidRPr="00DC1EFF">
        <w:rPr>
          <w:szCs w:val="24"/>
          <w:lang w:eastAsia="lv-LV"/>
        </w:rPr>
        <w:t>gada vasaras sezonai saskaņā ar pielikumiem.</w:t>
      </w:r>
    </w:p>
    <w:p w14:paraId="7EF747A8" w14:textId="77777777" w:rsidR="00416B6F" w:rsidRDefault="00416B6F"/>
    <w:sectPr w:rsidR="00416B6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B4"/>
    <w:rsid w:val="00416B6F"/>
    <w:rsid w:val="004F7DD7"/>
    <w:rsid w:val="007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F05AD"/>
  <w15:chartTrackingRefBased/>
  <w15:docId w15:val="{94220FBF-8E2F-4AA6-8FFC-7B58A0C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0EB4"/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A0EB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A0EB4"/>
    <w:rPr>
      <w:rFonts w:ascii="Arial" w:eastAsia="Times New Roman" w:hAnsi="Arial" w:cs="Times New Roman"/>
      <w:sz w:val="20"/>
      <w:szCs w:val="20"/>
      <w:lang w:val="en-GB"/>
    </w:rPr>
  </w:style>
  <w:style w:type="paragraph" w:styleId="Pamattekstsaratkpi">
    <w:name w:val="Body Text Indent"/>
    <w:basedOn w:val="Parasts"/>
    <w:link w:val="PamattekstsaratkpiRakstz"/>
    <w:uiPriority w:val="99"/>
    <w:rsid w:val="007A0EB4"/>
    <w:pPr>
      <w:spacing w:after="0" w:line="240" w:lineRule="auto"/>
      <w:ind w:firstLine="720"/>
      <w:jc w:val="both"/>
    </w:pPr>
    <w:rPr>
      <w:rFonts w:eastAsia="Times New Roman"/>
      <w:sz w:val="22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A0EB4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2024-03-11T11:31:00Z</dcterms:created>
  <dcterms:modified xsi:type="dcterms:W3CDTF">2024-03-11T11:31:00Z</dcterms:modified>
</cp:coreProperties>
</file>