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6428" w14:textId="2D36CA7C" w:rsidR="007051EE" w:rsidRPr="00FD61B6" w:rsidRDefault="00101E4F" w:rsidP="007051EE">
      <w:pPr>
        <w:spacing w:after="0" w:line="240" w:lineRule="auto"/>
        <w:jc w:val="right"/>
        <w:rPr>
          <w:rFonts w:ascii="Times New Roman" w:hAnsi="Times New Roman" w:cs="Times New Roman"/>
          <w:i/>
          <w:sz w:val="24"/>
          <w:szCs w:val="24"/>
        </w:rPr>
      </w:pPr>
      <w:r w:rsidRPr="00FD61B6">
        <w:rPr>
          <w:rFonts w:ascii="Times New Roman" w:hAnsi="Times New Roman" w:cs="Times New Roman"/>
          <w:i/>
          <w:sz w:val="24"/>
          <w:szCs w:val="24"/>
        </w:rPr>
        <w:t xml:space="preserve">LĒMUMA </w:t>
      </w:r>
      <w:r w:rsidR="007051EE" w:rsidRPr="00FD61B6">
        <w:rPr>
          <w:rFonts w:ascii="Times New Roman" w:hAnsi="Times New Roman" w:cs="Times New Roman"/>
          <w:i/>
          <w:sz w:val="24"/>
          <w:szCs w:val="24"/>
        </w:rPr>
        <w:t>PROJEKTS</w:t>
      </w:r>
    </w:p>
    <w:p w14:paraId="750E0E66" w14:textId="77777777" w:rsidR="00DE2B88" w:rsidRPr="00FD61B6" w:rsidRDefault="00DE2B88" w:rsidP="00DE2B88">
      <w:pPr>
        <w:spacing w:after="0" w:line="240" w:lineRule="auto"/>
        <w:jc w:val="both"/>
        <w:rPr>
          <w:rFonts w:ascii="Times New Roman" w:hAnsi="Times New Roman" w:cs="Times New Roman"/>
          <w:b/>
          <w:sz w:val="24"/>
          <w:szCs w:val="24"/>
        </w:rPr>
      </w:pPr>
    </w:p>
    <w:p w14:paraId="62AECBFE" w14:textId="28106716" w:rsidR="007051EE" w:rsidRPr="00FD61B6" w:rsidRDefault="007051EE" w:rsidP="00101E4F">
      <w:pPr>
        <w:spacing w:after="0" w:line="240" w:lineRule="auto"/>
        <w:jc w:val="center"/>
        <w:rPr>
          <w:rFonts w:ascii="Times New Roman" w:hAnsi="Times New Roman" w:cs="Times New Roman"/>
          <w:b/>
          <w:sz w:val="24"/>
          <w:szCs w:val="24"/>
        </w:rPr>
      </w:pPr>
      <w:bookmarkStart w:id="0" w:name="_Hlk161837621"/>
      <w:r w:rsidRPr="00FD61B6">
        <w:rPr>
          <w:rFonts w:ascii="Times New Roman" w:hAnsi="Times New Roman" w:cs="Times New Roman"/>
          <w:b/>
          <w:sz w:val="24"/>
          <w:szCs w:val="24"/>
        </w:rPr>
        <w:t xml:space="preserve">Par </w:t>
      </w:r>
      <w:r w:rsidR="00AA5B91" w:rsidRPr="00FD61B6">
        <w:rPr>
          <w:rFonts w:ascii="Times New Roman" w:hAnsi="Times New Roman" w:cs="Times New Roman"/>
          <w:b/>
          <w:sz w:val="24"/>
          <w:szCs w:val="24"/>
        </w:rPr>
        <w:t>SIA “</w:t>
      </w:r>
      <w:r w:rsidR="00101E4F" w:rsidRPr="00FD61B6">
        <w:rPr>
          <w:rFonts w:ascii="Times New Roman" w:hAnsi="Times New Roman" w:cs="Times New Roman"/>
          <w:b/>
          <w:sz w:val="24"/>
          <w:szCs w:val="24"/>
        </w:rPr>
        <w:t>AP Kaudzītes”</w:t>
      </w:r>
      <w:r w:rsidR="00AA5B91" w:rsidRPr="00FD61B6">
        <w:rPr>
          <w:rFonts w:ascii="Times New Roman" w:hAnsi="Times New Roman" w:cs="Times New Roman"/>
          <w:b/>
          <w:sz w:val="24"/>
          <w:szCs w:val="24"/>
        </w:rPr>
        <w:t xml:space="preserve"> </w:t>
      </w:r>
      <w:r w:rsidRPr="00FD61B6">
        <w:rPr>
          <w:rFonts w:ascii="Times New Roman" w:hAnsi="Times New Roman" w:cs="Times New Roman"/>
          <w:b/>
          <w:sz w:val="24"/>
          <w:szCs w:val="24"/>
        </w:rPr>
        <w:t>reorganizācijas uzsākšanu apvienošanas ceļā</w:t>
      </w:r>
    </w:p>
    <w:p w14:paraId="0B877FBF" w14:textId="77777777" w:rsidR="00DE2B88" w:rsidRPr="00FD61B6" w:rsidRDefault="00DE2B88" w:rsidP="00FD61B6">
      <w:pPr>
        <w:spacing w:after="0" w:line="240" w:lineRule="auto"/>
        <w:jc w:val="both"/>
        <w:rPr>
          <w:rFonts w:ascii="Times New Roman" w:hAnsi="Times New Roman" w:cs="Times New Roman"/>
          <w:sz w:val="24"/>
          <w:szCs w:val="24"/>
        </w:rPr>
      </w:pPr>
    </w:p>
    <w:p w14:paraId="683C8B84" w14:textId="6D1C23FF" w:rsidR="007051EE" w:rsidRPr="00FD61B6" w:rsidRDefault="007051EE" w:rsidP="0006166D">
      <w:pPr>
        <w:spacing w:after="0" w:line="240" w:lineRule="auto"/>
        <w:ind w:firstLine="720"/>
        <w:jc w:val="both"/>
        <w:rPr>
          <w:rFonts w:ascii="Times New Roman" w:hAnsi="Times New Roman" w:cs="Times New Roman"/>
          <w:sz w:val="24"/>
          <w:szCs w:val="24"/>
        </w:rPr>
      </w:pPr>
      <w:r w:rsidRPr="00FD61B6">
        <w:rPr>
          <w:rFonts w:ascii="Times New Roman" w:hAnsi="Times New Roman" w:cs="Times New Roman"/>
          <w:sz w:val="24"/>
          <w:szCs w:val="24"/>
        </w:rPr>
        <w:t>Pašvaldību likuma 10.</w:t>
      </w:r>
      <w:r w:rsidR="00FD61B6">
        <w:rPr>
          <w:rFonts w:ascii="Times New Roman" w:hAnsi="Times New Roman" w:cs="Times New Roman"/>
          <w:sz w:val="24"/>
          <w:szCs w:val="24"/>
        </w:rPr>
        <w:t> </w:t>
      </w:r>
      <w:r w:rsidRPr="00FD61B6">
        <w:rPr>
          <w:rFonts w:ascii="Times New Roman" w:hAnsi="Times New Roman" w:cs="Times New Roman"/>
          <w:sz w:val="24"/>
          <w:szCs w:val="24"/>
        </w:rPr>
        <w:t>panta pirmās daļas 9.</w:t>
      </w:r>
      <w:r w:rsidR="00FD61B6">
        <w:rPr>
          <w:rFonts w:ascii="Times New Roman" w:hAnsi="Times New Roman" w:cs="Times New Roman"/>
          <w:sz w:val="24"/>
          <w:szCs w:val="24"/>
        </w:rPr>
        <w:t> </w:t>
      </w:r>
      <w:r w:rsidRPr="00FD61B6">
        <w:rPr>
          <w:rFonts w:ascii="Times New Roman" w:hAnsi="Times New Roman" w:cs="Times New Roman"/>
          <w:sz w:val="24"/>
          <w:szCs w:val="24"/>
        </w:rPr>
        <w:t>punkts nosaka, ka dome ir tiesīga izskatīt ikvienu pašvaldības kompetences jautājumu, un tikai domes kompetencē ir likumā noteiktajā kārtībā izveidot, reorganizēt un likvidēt pašvaldības kapitālsabiedrības un nodibinājumus, kā arī lemt par dalību kapitālsabiedrī</w:t>
      </w:r>
      <w:r w:rsidR="00DE2B88" w:rsidRPr="00FD61B6">
        <w:rPr>
          <w:rFonts w:ascii="Times New Roman" w:hAnsi="Times New Roman" w:cs="Times New Roman"/>
          <w:sz w:val="24"/>
          <w:szCs w:val="24"/>
        </w:rPr>
        <w:t>bās, biedrībās un nodibinājumos.</w:t>
      </w:r>
    </w:p>
    <w:p w14:paraId="75C12B94" w14:textId="203976CA" w:rsidR="007051EE" w:rsidRPr="00FD61B6" w:rsidRDefault="007051EE" w:rsidP="0006166D">
      <w:pPr>
        <w:spacing w:after="0" w:line="240" w:lineRule="auto"/>
        <w:ind w:firstLine="720"/>
        <w:jc w:val="both"/>
        <w:rPr>
          <w:rFonts w:ascii="Times New Roman" w:hAnsi="Times New Roman" w:cs="Times New Roman"/>
          <w:sz w:val="24"/>
          <w:szCs w:val="24"/>
        </w:rPr>
      </w:pPr>
      <w:r w:rsidRPr="00FD61B6">
        <w:rPr>
          <w:rFonts w:ascii="Times New Roman" w:hAnsi="Times New Roman" w:cs="Times New Roman"/>
          <w:sz w:val="24"/>
          <w:szCs w:val="24"/>
        </w:rPr>
        <w:t>Publiskas personas kapitāla daļu un kapitālsabiedrību pārvaldīšanas likuma 127.</w:t>
      </w:r>
      <w:r w:rsidR="00FD61B6">
        <w:rPr>
          <w:rFonts w:ascii="Times New Roman" w:hAnsi="Times New Roman" w:cs="Times New Roman"/>
          <w:sz w:val="24"/>
          <w:szCs w:val="24"/>
        </w:rPr>
        <w:t> </w:t>
      </w:r>
      <w:r w:rsidRPr="00FD61B6">
        <w:rPr>
          <w:rFonts w:ascii="Times New Roman" w:hAnsi="Times New Roman" w:cs="Times New Roman"/>
          <w:sz w:val="24"/>
          <w:szCs w:val="24"/>
        </w:rPr>
        <w:t>panta pirmā daļa paredz, ka publiskas personas augstākā lēmējinstitūcija pieņem lēmumu par publiskas personas kapitālsabiedrības apvienošanas uzsākšanu. Atbilstoši likumam</w:t>
      </w:r>
      <w:r w:rsidR="004B75C1" w:rsidRPr="00FD61B6">
        <w:rPr>
          <w:rFonts w:ascii="Times New Roman" w:hAnsi="Times New Roman" w:cs="Times New Roman"/>
          <w:sz w:val="24"/>
          <w:szCs w:val="24"/>
        </w:rPr>
        <w:t>,</w:t>
      </w:r>
      <w:r w:rsidRPr="00FD61B6">
        <w:rPr>
          <w:rFonts w:ascii="Times New Roman" w:hAnsi="Times New Roman" w:cs="Times New Roman"/>
          <w:sz w:val="24"/>
          <w:szCs w:val="24"/>
        </w:rPr>
        <w:t xml:space="preserve"> SIA “</w:t>
      </w:r>
      <w:r w:rsidR="00614F8C" w:rsidRPr="00FD61B6">
        <w:rPr>
          <w:rFonts w:ascii="Times New Roman" w:hAnsi="Times New Roman" w:cs="Times New Roman"/>
          <w:sz w:val="24"/>
          <w:szCs w:val="24"/>
        </w:rPr>
        <w:t>AP Kaudzītes</w:t>
      </w:r>
      <w:r w:rsidRPr="00FD61B6">
        <w:rPr>
          <w:rFonts w:ascii="Times New Roman" w:hAnsi="Times New Roman" w:cs="Times New Roman"/>
          <w:sz w:val="24"/>
          <w:szCs w:val="24"/>
        </w:rPr>
        <w:t>” ir publiski privāta kapitālsabiedrība, līdz ar to nav nepieciešams augstākās lēmējinstitūcijas lēmums šādas kapitālsabiedrības reorganizācijai, tomēr</w:t>
      </w:r>
      <w:r w:rsidR="00AA5B91" w:rsidRPr="00FD61B6">
        <w:rPr>
          <w:rFonts w:ascii="Times New Roman" w:hAnsi="Times New Roman" w:cs="Times New Roman"/>
          <w:sz w:val="24"/>
          <w:szCs w:val="24"/>
        </w:rPr>
        <w:t>, ievērojot konkrētā jautājuma nozīmīgumu, atzīstams, ka pirms reorganizācijas procesa uzsākšanas ir pamats veikt politisku izšķiršanos par šāda procesa īstenošanu.</w:t>
      </w:r>
    </w:p>
    <w:p w14:paraId="082D29CE" w14:textId="78B263F2" w:rsidR="001525E6" w:rsidRPr="00FD61B6" w:rsidRDefault="001525E6" w:rsidP="0006166D">
      <w:pPr>
        <w:spacing w:after="0" w:line="240" w:lineRule="auto"/>
        <w:ind w:firstLine="720"/>
        <w:jc w:val="both"/>
        <w:rPr>
          <w:rFonts w:ascii="Times New Roman" w:hAnsi="Times New Roman" w:cs="Times New Roman"/>
          <w:sz w:val="24"/>
          <w:szCs w:val="24"/>
        </w:rPr>
      </w:pPr>
      <w:r w:rsidRPr="00FD61B6">
        <w:rPr>
          <w:rFonts w:ascii="Times New Roman" w:hAnsi="Times New Roman" w:cs="Times New Roman"/>
          <w:sz w:val="24"/>
          <w:szCs w:val="24"/>
        </w:rPr>
        <w:t xml:space="preserve">Alūksnes novada pašvaldība ir dalībnieks SIA “AP Kaudzītes” ar </w:t>
      </w:r>
      <w:r w:rsidR="00265DFA" w:rsidRPr="00FD61B6">
        <w:rPr>
          <w:rFonts w:ascii="Times New Roman" w:hAnsi="Times New Roman" w:cs="Times New Roman"/>
          <w:sz w:val="24"/>
          <w:szCs w:val="24"/>
        </w:rPr>
        <w:t xml:space="preserve">7144 kapitāla daļām jeb 28,226%. </w:t>
      </w:r>
    </w:p>
    <w:p w14:paraId="0EB1CACC" w14:textId="1B42CCF6" w:rsidR="007051EE" w:rsidRPr="00FD61B6" w:rsidRDefault="007051EE" w:rsidP="003A466F">
      <w:pPr>
        <w:spacing w:after="0" w:line="240" w:lineRule="auto"/>
        <w:ind w:firstLine="720"/>
        <w:jc w:val="both"/>
        <w:rPr>
          <w:rFonts w:ascii="Times New Roman" w:hAnsi="Times New Roman" w:cs="Times New Roman"/>
          <w:sz w:val="24"/>
          <w:szCs w:val="24"/>
        </w:rPr>
      </w:pPr>
      <w:r w:rsidRPr="00FD61B6">
        <w:rPr>
          <w:rFonts w:ascii="Times New Roman" w:hAnsi="Times New Roman" w:cs="Times New Roman"/>
          <w:sz w:val="24"/>
          <w:szCs w:val="24"/>
        </w:rPr>
        <w:t>Komerclikuma 335.</w:t>
      </w:r>
      <w:r w:rsidR="00FD61B6">
        <w:rPr>
          <w:rFonts w:ascii="Times New Roman" w:hAnsi="Times New Roman" w:cs="Times New Roman"/>
          <w:sz w:val="24"/>
          <w:szCs w:val="24"/>
        </w:rPr>
        <w:t> </w:t>
      </w:r>
      <w:r w:rsidRPr="00FD61B6">
        <w:rPr>
          <w:rFonts w:ascii="Times New Roman" w:hAnsi="Times New Roman" w:cs="Times New Roman"/>
          <w:sz w:val="24"/>
          <w:szCs w:val="24"/>
        </w:rPr>
        <w:t>panta pirmā daļa paredz, ka sabiedrību apvienošana var notikt kā pievienošana vai saplūšana. Komerclikuma 335.</w:t>
      </w:r>
      <w:r w:rsidR="00FD61B6">
        <w:rPr>
          <w:rFonts w:ascii="Times New Roman" w:hAnsi="Times New Roman" w:cs="Times New Roman"/>
          <w:sz w:val="24"/>
          <w:szCs w:val="24"/>
        </w:rPr>
        <w:t> </w:t>
      </w:r>
      <w:r w:rsidRPr="00FD61B6">
        <w:rPr>
          <w:rFonts w:ascii="Times New Roman" w:hAnsi="Times New Roman" w:cs="Times New Roman"/>
          <w:sz w:val="24"/>
          <w:szCs w:val="24"/>
        </w:rPr>
        <w:t>panta otrā daļa nosaka, ka “pievienošana ir process, kurā sabiedrība (pievienojamā sabiedrība) nodod visu savu mantu citai sabiedrībai (iegūstošā sabiedrība)</w:t>
      </w:r>
      <w:r w:rsidR="0025038C">
        <w:rPr>
          <w:rFonts w:ascii="Times New Roman" w:hAnsi="Times New Roman" w:cs="Times New Roman"/>
          <w:sz w:val="24"/>
          <w:szCs w:val="24"/>
        </w:rPr>
        <w:t>”</w:t>
      </w:r>
      <w:r w:rsidRPr="00FD61B6">
        <w:rPr>
          <w:rFonts w:ascii="Times New Roman" w:hAnsi="Times New Roman" w:cs="Times New Roman"/>
          <w:sz w:val="24"/>
          <w:szCs w:val="24"/>
        </w:rPr>
        <w:t>. Komerclikuma 335.</w:t>
      </w:r>
      <w:r w:rsidR="00FD61B6">
        <w:rPr>
          <w:rFonts w:ascii="Times New Roman" w:hAnsi="Times New Roman" w:cs="Times New Roman"/>
          <w:sz w:val="24"/>
          <w:szCs w:val="24"/>
        </w:rPr>
        <w:t> </w:t>
      </w:r>
      <w:r w:rsidRPr="00FD61B6">
        <w:rPr>
          <w:rFonts w:ascii="Times New Roman" w:hAnsi="Times New Roman" w:cs="Times New Roman"/>
          <w:sz w:val="24"/>
          <w:szCs w:val="24"/>
        </w:rPr>
        <w:t>panta ceturtā daļa nosaka, ka apvienošanas gadījumā pievienojamā sabiedrība beidz pastāvēt bez likvidācijas procesa. Komerclikuma 335.</w:t>
      </w:r>
      <w:r w:rsidR="00FD61B6">
        <w:rPr>
          <w:rFonts w:ascii="Times New Roman" w:hAnsi="Times New Roman" w:cs="Times New Roman"/>
          <w:sz w:val="24"/>
          <w:szCs w:val="24"/>
        </w:rPr>
        <w:t> </w:t>
      </w:r>
      <w:r w:rsidRPr="00FD61B6">
        <w:rPr>
          <w:rFonts w:ascii="Times New Roman" w:hAnsi="Times New Roman" w:cs="Times New Roman"/>
          <w:sz w:val="24"/>
          <w:szCs w:val="24"/>
        </w:rPr>
        <w:t>panta piektā daļa nosaka, ka apvienošanas gadījumā pievienojamās sabiedrības tiesības un saistības pāriet iegūstošajai sabiedrībai</w:t>
      </w:r>
      <w:r w:rsidR="003C510C" w:rsidRPr="00FD61B6">
        <w:rPr>
          <w:rFonts w:ascii="Times New Roman" w:hAnsi="Times New Roman" w:cs="Times New Roman"/>
          <w:sz w:val="24"/>
          <w:szCs w:val="24"/>
        </w:rPr>
        <w:t>. Savukārt 335.panta sestā daļa noteic, ka apvienošanas gadījumā pievienojamās sabiedrības dalībnieki kļūst par iegūstošās sabiedrības dalībniekiem.</w:t>
      </w:r>
    </w:p>
    <w:p w14:paraId="55BDBBAA" w14:textId="547F7684" w:rsidR="007051EE" w:rsidRPr="00FD61B6" w:rsidRDefault="003C510C" w:rsidP="00B124AC">
      <w:pPr>
        <w:spacing w:after="0" w:line="240" w:lineRule="auto"/>
        <w:ind w:firstLine="720"/>
        <w:jc w:val="both"/>
        <w:rPr>
          <w:rFonts w:ascii="Times New Roman" w:hAnsi="Times New Roman" w:cs="Times New Roman"/>
          <w:sz w:val="24"/>
          <w:szCs w:val="24"/>
        </w:rPr>
      </w:pPr>
      <w:r w:rsidRPr="00FD61B6">
        <w:rPr>
          <w:rFonts w:ascii="Times New Roman" w:hAnsi="Times New Roman" w:cs="Times New Roman"/>
          <w:sz w:val="24"/>
          <w:szCs w:val="24"/>
        </w:rPr>
        <w:t>Ņemot vērā</w:t>
      </w:r>
      <w:r w:rsidR="00AA5B91" w:rsidRPr="00FD61B6">
        <w:rPr>
          <w:rFonts w:ascii="Times New Roman" w:hAnsi="Times New Roman" w:cs="Times New Roman"/>
          <w:sz w:val="24"/>
          <w:szCs w:val="24"/>
        </w:rPr>
        <w:t xml:space="preserve"> Vidzemes reģionālajā atkritumu apsaimniekošanas plānā, kas apstiprināts ar</w:t>
      </w:r>
      <w:r w:rsidRPr="00FD61B6">
        <w:rPr>
          <w:rFonts w:ascii="Times New Roman" w:hAnsi="Times New Roman" w:cs="Times New Roman"/>
          <w:sz w:val="24"/>
          <w:szCs w:val="24"/>
        </w:rPr>
        <w:t xml:space="preserve"> Alūksnes novada pašvaldības domes 2023.</w:t>
      </w:r>
      <w:r w:rsidR="00FD61B6">
        <w:rPr>
          <w:rFonts w:ascii="Times New Roman" w:hAnsi="Times New Roman" w:cs="Times New Roman"/>
          <w:sz w:val="24"/>
          <w:szCs w:val="24"/>
        </w:rPr>
        <w:t> </w:t>
      </w:r>
      <w:r w:rsidRPr="00FD61B6">
        <w:rPr>
          <w:rFonts w:ascii="Times New Roman" w:hAnsi="Times New Roman" w:cs="Times New Roman"/>
          <w:sz w:val="24"/>
          <w:szCs w:val="24"/>
        </w:rPr>
        <w:t>gada 30.</w:t>
      </w:r>
      <w:r w:rsidR="00FD61B6">
        <w:rPr>
          <w:rFonts w:ascii="Times New Roman" w:hAnsi="Times New Roman" w:cs="Times New Roman"/>
          <w:sz w:val="24"/>
          <w:szCs w:val="24"/>
        </w:rPr>
        <w:t> </w:t>
      </w:r>
      <w:r w:rsidRPr="00FD61B6">
        <w:rPr>
          <w:rFonts w:ascii="Times New Roman" w:hAnsi="Times New Roman" w:cs="Times New Roman"/>
          <w:sz w:val="24"/>
          <w:szCs w:val="24"/>
        </w:rPr>
        <w:t>novembra lēmumu Nr.</w:t>
      </w:r>
      <w:bookmarkStart w:id="1" w:name="_Hlk161320004"/>
      <w:r w:rsidR="00FD61B6">
        <w:rPr>
          <w:rFonts w:ascii="Times New Roman" w:hAnsi="Times New Roman" w:cs="Times New Roman"/>
          <w:sz w:val="24"/>
          <w:szCs w:val="24"/>
        </w:rPr>
        <w:t> </w:t>
      </w:r>
      <w:r w:rsidRPr="00FD61B6">
        <w:rPr>
          <w:rFonts w:ascii="Times New Roman" w:hAnsi="Times New Roman" w:cs="Times New Roman"/>
          <w:sz w:val="24"/>
          <w:szCs w:val="24"/>
        </w:rPr>
        <w:t>345 “Par atkritumu apsaimniekošanas reģionālā plāna apstiprināšanu un atkritumu apsaimniekošanas reģionālā centra izveidošanu”</w:t>
      </w:r>
      <w:bookmarkEnd w:id="1"/>
      <w:r w:rsidRPr="00FD61B6">
        <w:rPr>
          <w:rFonts w:ascii="Times New Roman" w:hAnsi="Times New Roman" w:cs="Times New Roman"/>
          <w:sz w:val="24"/>
          <w:szCs w:val="24"/>
        </w:rPr>
        <w:t xml:space="preserve"> </w:t>
      </w:r>
      <w:r w:rsidR="00AA5B91" w:rsidRPr="00FD61B6">
        <w:rPr>
          <w:rFonts w:ascii="Times New Roman" w:hAnsi="Times New Roman" w:cs="Times New Roman"/>
          <w:sz w:val="24"/>
          <w:szCs w:val="24"/>
        </w:rPr>
        <w:t>noteikto</w:t>
      </w:r>
      <w:r w:rsidR="00F109A8" w:rsidRPr="00FD61B6">
        <w:rPr>
          <w:rFonts w:ascii="Times New Roman" w:hAnsi="Times New Roman" w:cs="Times New Roman"/>
          <w:sz w:val="24"/>
          <w:szCs w:val="24"/>
        </w:rPr>
        <w:t xml:space="preserve"> </w:t>
      </w:r>
      <w:r w:rsidR="00AA5B91" w:rsidRPr="00FD61B6">
        <w:rPr>
          <w:rFonts w:ascii="Times New Roman" w:hAnsi="Times New Roman" w:cs="Times New Roman"/>
          <w:sz w:val="24"/>
          <w:szCs w:val="24"/>
        </w:rPr>
        <w:t>īpaši attiecībā uz viena atkritumu apsaimniekošanas reģionālā centra izveidi un vienotas sadzīves atkritumu apsaimniekošanas sistēmas visās Vidzemes atkritumu apsaimniekošanas reģiona pašvaldībās izveides nepieciešamību un priekšrocībām, kas izriet no tā</w:t>
      </w:r>
      <w:r w:rsidR="007051EE" w:rsidRPr="00FD61B6">
        <w:rPr>
          <w:rFonts w:ascii="Times New Roman" w:hAnsi="Times New Roman" w:cs="Times New Roman"/>
          <w:sz w:val="24"/>
          <w:szCs w:val="24"/>
        </w:rPr>
        <w:t>, secinā</w:t>
      </w:r>
      <w:r w:rsidR="004B707E" w:rsidRPr="00FD61B6">
        <w:rPr>
          <w:rFonts w:ascii="Times New Roman" w:hAnsi="Times New Roman" w:cs="Times New Roman"/>
          <w:sz w:val="24"/>
          <w:szCs w:val="24"/>
        </w:rPr>
        <w:t>m</w:t>
      </w:r>
      <w:r w:rsidR="007051EE" w:rsidRPr="00FD61B6">
        <w:rPr>
          <w:rFonts w:ascii="Times New Roman" w:hAnsi="Times New Roman" w:cs="Times New Roman"/>
          <w:sz w:val="24"/>
          <w:szCs w:val="24"/>
        </w:rPr>
        <w:t xml:space="preserve">s, ka </w:t>
      </w:r>
      <w:r w:rsidR="00B124AC" w:rsidRPr="00FD61B6">
        <w:rPr>
          <w:rFonts w:ascii="Times New Roman" w:hAnsi="Times New Roman" w:cs="Times New Roman"/>
          <w:sz w:val="24"/>
          <w:szCs w:val="24"/>
        </w:rPr>
        <w:t xml:space="preserve">ir </w:t>
      </w:r>
      <w:r w:rsidR="00AA5B91" w:rsidRPr="00FD61B6">
        <w:rPr>
          <w:rFonts w:ascii="Times New Roman" w:hAnsi="Times New Roman" w:cs="Times New Roman"/>
          <w:sz w:val="24"/>
          <w:szCs w:val="24"/>
        </w:rPr>
        <w:t>pamatoti</w:t>
      </w:r>
      <w:r w:rsidR="00B124AC" w:rsidRPr="00FD61B6">
        <w:rPr>
          <w:rFonts w:ascii="Times New Roman" w:hAnsi="Times New Roman" w:cs="Times New Roman"/>
          <w:sz w:val="24"/>
          <w:szCs w:val="24"/>
        </w:rPr>
        <w:t xml:space="preserve"> veikt reorganizāciju</w:t>
      </w:r>
      <w:r w:rsidR="00B124AC" w:rsidRPr="00FD61B6">
        <w:rPr>
          <w:sz w:val="24"/>
          <w:szCs w:val="24"/>
        </w:rPr>
        <w:t xml:space="preserve"> </w:t>
      </w:r>
      <w:r w:rsidR="00B124AC" w:rsidRPr="00FD61B6">
        <w:rPr>
          <w:rFonts w:ascii="Times New Roman" w:hAnsi="Times New Roman" w:cs="Times New Roman"/>
          <w:sz w:val="24"/>
          <w:szCs w:val="24"/>
        </w:rPr>
        <w:t>apvienošanas ceļā ar pievienošanu, kur SIA “ZAAO” kā iegūstošajai sabiedrībai tiek pievienota</w:t>
      </w:r>
      <w:r w:rsidR="005E4D9E" w:rsidRPr="00FD61B6">
        <w:rPr>
          <w:rFonts w:ascii="Times New Roman" w:hAnsi="Times New Roman" w:cs="Times New Roman"/>
          <w:sz w:val="24"/>
          <w:szCs w:val="24"/>
        </w:rPr>
        <w:t xml:space="preserve"> SIA “AP Kaudzītes”</w:t>
      </w:r>
      <w:r w:rsidR="00F109A8" w:rsidRPr="00FD61B6">
        <w:rPr>
          <w:rFonts w:ascii="Times New Roman" w:hAnsi="Times New Roman" w:cs="Times New Roman"/>
          <w:sz w:val="24"/>
          <w:szCs w:val="24"/>
        </w:rPr>
        <w:t xml:space="preserve"> </w:t>
      </w:r>
      <w:r w:rsidR="002D5D4C" w:rsidRPr="00FD61B6">
        <w:rPr>
          <w:rFonts w:ascii="Times New Roman" w:hAnsi="Times New Roman" w:cs="Times New Roman"/>
          <w:sz w:val="24"/>
          <w:szCs w:val="24"/>
        </w:rPr>
        <w:t>kā</w:t>
      </w:r>
      <w:r w:rsidR="007961CD" w:rsidRPr="00FD61B6">
        <w:rPr>
          <w:rFonts w:ascii="Times New Roman" w:hAnsi="Times New Roman" w:cs="Times New Roman"/>
          <w:sz w:val="24"/>
          <w:szCs w:val="24"/>
        </w:rPr>
        <w:t xml:space="preserve"> pievienojamā sabiedrība.</w:t>
      </w:r>
    </w:p>
    <w:p w14:paraId="6AD55481" w14:textId="77777777" w:rsidR="007051EE" w:rsidRPr="00FD61B6" w:rsidRDefault="007051EE" w:rsidP="004B707E">
      <w:pPr>
        <w:spacing w:after="0" w:line="240" w:lineRule="auto"/>
        <w:ind w:firstLine="720"/>
        <w:jc w:val="both"/>
        <w:rPr>
          <w:rFonts w:ascii="Times New Roman" w:hAnsi="Times New Roman" w:cs="Times New Roman"/>
          <w:sz w:val="24"/>
          <w:szCs w:val="24"/>
        </w:rPr>
      </w:pPr>
      <w:r w:rsidRPr="00FD61B6">
        <w:rPr>
          <w:rFonts w:ascii="Times New Roman" w:hAnsi="Times New Roman" w:cs="Times New Roman"/>
          <w:sz w:val="24"/>
          <w:szCs w:val="24"/>
        </w:rPr>
        <w:t xml:space="preserve">Kā būtiskākie kapitālsabiedrību reorganizācijas ieguvumi </w:t>
      </w:r>
      <w:r w:rsidR="004B707E" w:rsidRPr="00FD61B6">
        <w:rPr>
          <w:rFonts w:ascii="Times New Roman" w:hAnsi="Times New Roman" w:cs="Times New Roman"/>
          <w:sz w:val="24"/>
          <w:szCs w:val="24"/>
        </w:rPr>
        <w:t>norādāmi</w:t>
      </w:r>
      <w:r w:rsidRPr="00FD61B6">
        <w:rPr>
          <w:rFonts w:ascii="Times New Roman" w:hAnsi="Times New Roman" w:cs="Times New Roman"/>
          <w:sz w:val="24"/>
          <w:szCs w:val="24"/>
        </w:rPr>
        <w:t>:</w:t>
      </w:r>
    </w:p>
    <w:p w14:paraId="1517BA59" w14:textId="1AD0F055" w:rsidR="00617FCB" w:rsidRPr="00FD61B6" w:rsidRDefault="00617FCB" w:rsidP="00617FCB">
      <w:pPr>
        <w:pStyle w:val="Sarakstarindkopa"/>
        <w:numPr>
          <w:ilvl w:val="0"/>
          <w:numId w:val="3"/>
        </w:numPr>
        <w:spacing w:after="0" w:line="240" w:lineRule="auto"/>
        <w:jc w:val="both"/>
        <w:rPr>
          <w:rFonts w:ascii="Times New Roman" w:hAnsi="Times New Roman" w:cs="Times New Roman"/>
          <w:sz w:val="24"/>
          <w:szCs w:val="24"/>
        </w:rPr>
      </w:pPr>
      <w:r w:rsidRPr="00FD61B6">
        <w:rPr>
          <w:rFonts w:ascii="Times New Roman" w:hAnsi="Times New Roman" w:cs="Times New Roman"/>
          <w:sz w:val="24"/>
          <w:szCs w:val="24"/>
        </w:rPr>
        <w:t>stiprināta korporatīvā pārvaldība – labākā prakse uzņēmum</w:t>
      </w:r>
      <w:r w:rsidR="00AA5B91" w:rsidRPr="00FD61B6">
        <w:rPr>
          <w:rFonts w:ascii="Times New Roman" w:hAnsi="Times New Roman" w:cs="Times New Roman"/>
          <w:sz w:val="24"/>
          <w:szCs w:val="24"/>
        </w:rPr>
        <w:t>u</w:t>
      </w:r>
      <w:r w:rsidRPr="00FD61B6">
        <w:rPr>
          <w:rFonts w:ascii="Times New Roman" w:hAnsi="Times New Roman" w:cs="Times New Roman"/>
          <w:sz w:val="24"/>
          <w:szCs w:val="24"/>
        </w:rPr>
        <w:t xml:space="preserve"> pārvaldībā</w:t>
      </w:r>
      <w:r w:rsidR="00AA5B91" w:rsidRPr="00FD61B6">
        <w:rPr>
          <w:rFonts w:ascii="Times New Roman" w:hAnsi="Times New Roman" w:cs="Times New Roman"/>
          <w:sz w:val="24"/>
          <w:szCs w:val="24"/>
        </w:rPr>
        <w:t>;</w:t>
      </w:r>
    </w:p>
    <w:p w14:paraId="4A54A7F2" w14:textId="5BA92DC2" w:rsidR="00617FCB" w:rsidRPr="00FD61B6" w:rsidRDefault="00617FCB" w:rsidP="00617FCB">
      <w:pPr>
        <w:pStyle w:val="Sarakstarindkopa"/>
        <w:numPr>
          <w:ilvl w:val="0"/>
          <w:numId w:val="3"/>
        </w:numPr>
        <w:spacing w:after="0" w:line="240" w:lineRule="auto"/>
        <w:jc w:val="both"/>
        <w:rPr>
          <w:rFonts w:ascii="Times New Roman" w:hAnsi="Times New Roman" w:cs="Times New Roman"/>
          <w:sz w:val="24"/>
          <w:szCs w:val="24"/>
        </w:rPr>
      </w:pPr>
      <w:r w:rsidRPr="00FD61B6">
        <w:rPr>
          <w:rFonts w:ascii="Times New Roman" w:hAnsi="Times New Roman" w:cs="Times New Roman"/>
          <w:sz w:val="24"/>
          <w:szCs w:val="24"/>
        </w:rPr>
        <w:t>stratēģiskā koordinācija, kontroles sistēm</w:t>
      </w:r>
      <w:r w:rsidR="00AA5B91" w:rsidRPr="00FD61B6">
        <w:rPr>
          <w:rFonts w:ascii="Times New Roman" w:hAnsi="Times New Roman" w:cs="Times New Roman"/>
          <w:sz w:val="24"/>
          <w:szCs w:val="24"/>
        </w:rPr>
        <w:t>u sinhronizācija</w:t>
      </w:r>
      <w:r w:rsidRPr="00FD61B6">
        <w:rPr>
          <w:rFonts w:ascii="Times New Roman" w:hAnsi="Times New Roman" w:cs="Times New Roman"/>
          <w:sz w:val="24"/>
          <w:szCs w:val="24"/>
        </w:rPr>
        <w:t>;</w:t>
      </w:r>
    </w:p>
    <w:p w14:paraId="2CBBD0EC" w14:textId="471BEDE6" w:rsidR="00617FCB" w:rsidRPr="00FD61B6" w:rsidRDefault="00617FCB" w:rsidP="00617FCB">
      <w:pPr>
        <w:pStyle w:val="Sarakstarindkopa"/>
        <w:numPr>
          <w:ilvl w:val="0"/>
          <w:numId w:val="3"/>
        </w:numPr>
        <w:spacing w:after="0" w:line="240" w:lineRule="auto"/>
        <w:jc w:val="both"/>
        <w:rPr>
          <w:rFonts w:ascii="Times New Roman" w:hAnsi="Times New Roman" w:cs="Times New Roman"/>
          <w:sz w:val="24"/>
          <w:szCs w:val="24"/>
        </w:rPr>
      </w:pPr>
      <w:r w:rsidRPr="00FD61B6">
        <w:rPr>
          <w:rFonts w:ascii="Times New Roman" w:hAnsi="Times New Roman" w:cs="Times New Roman"/>
          <w:sz w:val="24"/>
          <w:szCs w:val="24"/>
        </w:rPr>
        <w:t>efektīvāka administrācija, t. sk. centralizētas administratīvās funkcijas, atbalsta funkciju</w:t>
      </w:r>
      <w:r w:rsidR="00AA5B91" w:rsidRPr="00FD61B6">
        <w:rPr>
          <w:rFonts w:ascii="Times New Roman" w:hAnsi="Times New Roman" w:cs="Times New Roman"/>
          <w:sz w:val="24"/>
          <w:szCs w:val="24"/>
        </w:rPr>
        <w:t xml:space="preserve"> optimizēšana</w:t>
      </w:r>
      <w:r w:rsidR="00587455">
        <w:rPr>
          <w:rFonts w:ascii="Times New Roman" w:hAnsi="Times New Roman" w:cs="Times New Roman"/>
          <w:sz w:val="24"/>
          <w:szCs w:val="24"/>
        </w:rPr>
        <w:t>;</w:t>
      </w:r>
    </w:p>
    <w:p w14:paraId="3C4AB7B0" w14:textId="340D7B53" w:rsidR="00617FCB" w:rsidRPr="00FD61B6" w:rsidRDefault="00617FCB" w:rsidP="00617FCB">
      <w:pPr>
        <w:pStyle w:val="Sarakstarindkopa"/>
        <w:numPr>
          <w:ilvl w:val="0"/>
          <w:numId w:val="3"/>
        </w:numPr>
        <w:spacing w:after="0" w:line="240" w:lineRule="auto"/>
        <w:jc w:val="both"/>
        <w:rPr>
          <w:rFonts w:ascii="Times New Roman" w:hAnsi="Times New Roman" w:cs="Times New Roman"/>
          <w:sz w:val="24"/>
          <w:szCs w:val="24"/>
        </w:rPr>
      </w:pPr>
      <w:r w:rsidRPr="00FD61B6">
        <w:rPr>
          <w:rFonts w:ascii="Times New Roman" w:hAnsi="Times New Roman" w:cs="Times New Roman"/>
          <w:sz w:val="24"/>
          <w:szCs w:val="24"/>
        </w:rPr>
        <w:t>uzlabota resursu, ta</w:t>
      </w:r>
      <w:r w:rsidR="00AA5B91" w:rsidRPr="00FD61B6">
        <w:rPr>
          <w:rFonts w:ascii="Times New Roman" w:hAnsi="Times New Roman" w:cs="Times New Roman"/>
          <w:sz w:val="24"/>
          <w:szCs w:val="24"/>
        </w:rPr>
        <w:t>jā</w:t>
      </w:r>
      <w:r w:rsidRPr="00FD61B6">
        <w:rPr>
          <w:rFonts w:ascii="Times New Roman" w:hAnsi="Times New Roman" w:cs="Times New Roman"/>
          <w:sz w:val="24"/>
          <w:szCs w:val="24"/>
        </w:rPr>
        <w:t xml:space="preserve"> skaitā personāla, plānošana un izmantošana;</w:t>
      </w:r>
    </w:p>
    <w:p w14:paraId="1975BF7E" w14:textId="77777777" w:rsidR="00B44E67" w:rsidRPr="00FD61B6" w:rsidRDefault="00617FCB" w:rsidP="00B44E67">
      <w:pPr>
        <w:pStyle w:val="Sarakstarindkopa"/>
        <w:numPr>
          <w:ilvl w:val="0"/>
          <w:numId w:val="3"/>
        </w:numPr>
        <w:spacing w:after="0" w:line="240" w:lineRule="auto"/>
        <w:jc w:val="both"/>
        <w:rPr>
          <w:rFonts w:ascii="Times New Roman" w:hAnsi="Times New Roman" w:cs="Times New Roman"/>
          <w:sz w:val="24"/>
          <w:szCs w:val="24"/>
        </w:rPr>
      </w:pPr>
      <w:r w:rsidRPr="00FD61B6">
        <w:rPr>
          <w:rFonts w:ascii="Times New Roman" w:hAnsi="Times New Roman" w:cs="Times New Roman"/>
          <w:sz w:val="24"/>
          <w:szCs w:val="24"/>
        </w:rPr>
        <w:t>vienota īpašumu apsaimniek</w:t>
      </w:r>
      <w:r w:rsidR="00B44E67" w:rsidRPr="00FD61B6">
        <w:rPr>
          <w:rFonts w:ascii="Times New Roman" w:hAnsi="Times New Roman" w:cs="Times New Roman"/>
          <w:sz w:val="24"/>
          <w:szCs w:val="24"/>
        </w:rPr>
        <w:t>ošanas un pārvaldīšanas sistēma.</w:t>
      </w:r>
    </w:p>
    <w:p w14:paraId="55401578" w14:textId="25EB0328" w:rsidR="007051EE" w:rsidRPr="00FD61B6" w:rsidRDefault="007051EE" w:rsidP="00617FCB">
      <w:pPr>
        <w:spacing w:after="0" w:line="240" w:lineRule="auto"/>
        <w:ind w:firstLine="720"/>
        <w:jc w:val="both"/>
        <w:rPr>
          <w:rFonts w:ascii="Times New Roman" w:hAnsi="Times New Roman" w:cs="Times New Roman"/>
          <w:sz w:val="24"/>
          <w:szCs w:val="24"/>
        </w:rPr>
      </w:pPr>
      <w:r w:rsidRPr="00FD61B6">
        <w:rPr>
          <w:rFonts w:ascii="Times New Roman" w:hAnsi="Times New Roman" w:cs="Times New Roman"/>
          <w:sz w:val="24"/>
          <w:szCs w:val="24"/>
        </w:rPr>
        <w:t>Pamatojoties uz iepriekš minēto, kā arī Pašvaldību likuma 10.</w:t>
      </w:r>
      <w:r w:rsidR="00FD61B6">
        <w:rPr>
          <w:rFonts w:ascii="Times New Roman" w:hAnsi="Times New Roman" w:cs="Times New Roman"/>
          <w:sz w:val="24"/>
          <w:szCs w:val="24"/>
        </w:rPr>
        <w:t> </w:t>
      </w:r>
      <w:r w:rsidRPr="00FD61B6">
        <w:rPr>
          <w:rFonts w:ascii="Times New Roman" w:hAnsi="Times New Roman" w:cs="Times New Roman"/>
          <w:sz w:val="24"/>
          <w:szCs w:val="24"/>
        </w:rPr>
        <w:t>panta pirmās daļas ievaddaļu un 9.</w:t>
      </w:r>
      <w:r w:rsidR="00FD61B6">
        <w:rPr>
          <w:rFonts w:ascii="Times New Roman" w:hAnsi="Times New Roman" w:cs="Times New Roman"/>
          <w:sz w:val="24"/>
          <w:szCs w:val="24"/>
        </w:rPr>
        <w:t> </w:t>
      </w:r>
      <w:r w:rsidRPr="00FD61B6">
        <w:rPr>
          <w:rFonts w:ascii="Times New Roman" w:hAnsi="Times New Roman" w:cs="Times New Roman"/>
          <w:sz w:val="24"/>
          <w:szCs w:val="24"/>
        </w:rPr>
        <w:t>punktu, Komerclikuma 335.</w:t>
      </w:r>
      <w:r w:rsidR="00FD61B6">
        <w:rPr>
          <w:rFonts w:ascii="Times New Roman" w:hAnsi="Times New Roman" w:cs="Times New Roman"/>
          <w:sz w:val="24"/>
          <w:szCs w:val="24"/>
        </w:rPr>
        <w:t> </w:t>
      </w:r>
      <w:r w:rsidRPr="00FD61B6">
        <w:rPr>
          <w:rFonts w:ascii="Times New Roman" w:hAnsi="Times New Roman" w:cs="Times New Roman"/>
          <w:sz w:val="24"/>
          <w:szCs w:val="24"/>
        </w:rPr>
        <w:t>panta pirmo</w:t>
      </w:r>
      <w:r w:rsidR="0069728C" w:rsidRPr="00FD61B6">
        <w:rPr>
          <w:rFonts w:ascii="Times New Roman" w:hAnsi="Times New Roman" w:cs="Times New Roman"/>
          <w:sz w:val="24"/>
          <w:szCs w:val="24"/>
        </w:rPr>
        <w:t>, otro,</w:t>
      </w:r>
      <w:r w:rsidRPr="00FD61B6">
        <w:rPr>
          <w:rFonts w:ascii="Times New Roman" w:hAnsi="Times New Roman" w:cs="Times New Roman"/>
          <w:sz w:val="24"/>
          <w:szCs w:val="24"/>
        </w:rPr>
        <w:t xml:space="preserve"> cetu</w:t>
      </w:r>
      <w:r w:rsidR="0069728C" w:rsidRPr="00FD61B6">
        <w:rPr>
          <w:rFonts w:ascii="Times New Roman" w:hAnsi="Times New Roman" w:cs="Times New Roman"/>
          <w:sz w:val="24"/>
          <w:szCs w:val="24"/>
        </w:rPr>
        <w:t>rto, piekto un sesto daļu,</w:t>
      </w:r>
    </w:p>
    <w:p w14:paraId="1D6143EE" w14:textId="77777777" w:rsidR="00B44E67" w:rsidRPr="00FD61B6" w:rsidRDefault="00B44E67" w:rsidP="003C510C">
      <w:pPr>
        <w:spacing w:after="0" w:line="240" w:lineRule="auto"/>
        <w:jc w:val="both"/>
        <w:rPr>
          <w:rFonts w:ascii="Times New Roman" w:hAnsi="Times New Roman" w:cs="Times New Roman"/>
          <w:sz w:val="24"/>
          <w:szCs w:val="24"/>
        </w:rPr>
      </w:pPr>
    </w:p>
    <w:p w14:paraId="3777D502" w14:textId="17424D30" w:rsidR="007051EE" w:rsidRPr="00FD61B6" w:rsidRDefault="0025038C" w:rsidP="00FD61B6">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A5B91" w:rsidRPr="00FD61B6">
        <w:rPr>
          <w:rFonts w:ascii="Times New Roman" w:hAnsi="Times New Roman" w:cs="Times New Roman"/>
          <w:sz w:val="24"/>
          <w:szCs w:val="24"/>
        </w:rPr>
        <w:t xml:space="preserve">tbalstīt SIA </w:t>
      </w:r>
      <w:r w:rsidR="003C510C" w:rsidRPr="00FD61B6">
        <w:rPr>
          <w:rFonts w:ascii="Times New Roman" w:hAnsi="Times New Roman" w:cs="Times New Roman"/>
          <w:sz w:val="24"/>
          <w:szCs w:val="24"/>
        </w:rPr>
        <w:t xml:space="preserve">“AP Kaudzītes”, </w:t>
      </w:r>
      <w:r w:rsidR="00AA5B91" w:rsidRPr="00FD61B6">
        <w:rPr>
          <w:rFonts w:ascii="Times New Roman" w:hAnsi="Times New Roman" w:cs="Times New Roman"/>
          <w:sz w:val="24"/>
          <w:szCs w:val="24"/>
        </w:rPr>
        <w:t>reģistrācijas Nr.4410</w:t>
      </w:r>
      <w:r w:rsidR="001525E6" w:rsidRPr="00FD61B6">
        <w:rPr>
          <w:rFonts w:ascii="Times New Roman" w:hAnsi="Times New Roman" w:cs="Times New Roman"/>
          <w:sz w:val="24"/>
          <w:szCs w:val="24"/>
        </w:rPr>
        <w:t>3026358</w:t>
      </w:r>
      <w:r w:rsidR="00AA5B91" w:rsidRPr="00FD61B6">
        <w:rPr>
          <w:rFonts w:ascii="Times New Roman" w:hAnsi="Times New Roman" w:cs="Times New Roman"/>
          <w:sz w:val="24"/>
          <w:szCs w:val="24"/>
        </w:rPr>
        <w:t xml:space="preserve"> (</w:t>
      </w:r>
      <w:r w:rsidR="001525E6" w:rsidRPr="00FD61B6">
        <w:rPr>
          <w:rFonts w:ascii="Times New Roman" w:hAnsi="Times New Roman" w:cs="Times New Roman"/>
          <w:sz w:val="24"/>
          <w:szCs w:val="24"/>
        </w:rPr>
        <w:t xml:space="preserve">Pievienojamā </w:t>
      </w:r>
      <w:r w:rsidR="00AA5B91" w:rsidRPr="00FD61B6">
        <w:rPr>
          <w:rFonts w:ascii="Times New Roman" w:hAnsi="Times New Roman" w:cs="Times New Roman"/>
          <w:sz w:val="24"/>
          <w:szCs w:val="24"/>
        </w:rPr>
        <w:t xml:space="preserve">sabiedrība) </w:t>
      </w:r>
      <w:r w:rsidR="00A64A7C" w:rsidRPr="00FD61B6">
        <w:rPr>
          <w:rFonts w:ascii="Times New Roman" w:hAnsi="Times New Roman" w:cs="Times New Roman"/>
          <w:sz w:val="24"/>
          <w:szCs w:val="24"/>
        </w:rPr>
        <w:t>reorganizācij</w:t>
      </w:r>
      <w:r w:rsidR="00AA5B91" w:rsidRPr="00FD61B6">
        <w:rPr>
          <w:rFonts w:ascii="Times New Roman" w:hAnsi="Times New Roman" w:cs="Times New Roman"/>
          <w:sz w:val="24"/>
          <w:szCs w:val="24"/>
        </w:rPr>
        <w:t>as uzsākšanu</w:t>
      </w:r>
      <w:r w:rsidR="00A64A7C" w:rsidRPr="00FD61B6">
        <w:rPr>
          <w:rFonts w:ascii="Times New Roman" w:hAnsi="Times New Roman" w:cs="Times New Roman"/>
          <w:sz w:val="24"/>
          <w:szCs w:val="24"/>
        </w:rPr>
        <w:t xml:space="preserve"> apvienošanas ceļā ar pievienošanu, </w:t>
      </w:r>
      <w:r w:rsidR="00AA5B91" w:rsidRPr="00FD61B6">
        <w:rPr>
          <w:rFonts w:ascii="Times New Roman" w:hAnsi="Times New Roman" w:cs="Times New Roman"/>
          <w:sz w:val="24"/>
          <w:szCs w:val="24"/>
        </w:rPr>
        <w:t xml:space="preserve">pievienojot </w:t>
      </w:r>
      <w:r w:rsidR="00A64A7C" w:rsidRPr="00FD61B6">
        <w:rPr>
          <w:rFonts w:ascii="Times New Roman" w:hAnsi="Times New Roman" w:cs="Times New Roman"/>
          <w:sz w:val="24"/>
          <w:szCs w:val="24"/>
        </w:rPr>
        <w:t>SIA “</w:t>
      </w:r>
      <w:r w:rsidR="001525E6" w:rsidRPr="00FD61B6">
        <w:rPr>
          <w:rFonts w:ascii="Times New Roman" w:hAnsi="Times New Roman" w:cs="Times New Roman"/>
          <w:sz w:val="24"/>
          <w:szCs w:val="24"/>
        </w:rPr>
        <w:t>ZAAO</w:t>
      </w:r>
      <w:r w:rsidR="00A64A7C" w:rsidRPr="00FD61B6">
        <w:rPr>
          <w:rFonts w:ascii="Times New Roman" w:hAnsi="Times New Roman" w:cs="Times New Roman"/>
          <w:sz w:val="24"/>
          <w:szCs w:val="24"/>
        </w:rPr>
        <w:t xml:space="preserve">”, </w:t>
      </w:r>
      <w:r w:rsidR="00874B18" w:rsidRPr="00FD61B6">
        <w:rPr>
          <w:rFonts w:ascii="Times New Roman" w:hAnsi="Times New Roman" w:cs="Times New Roman"/>
          <w:sz w:val="24"/>
          <w:szCs w:val="24"/>
        </w:rPr>
        <w:t>reģ.Nr.</w:t>
      </w:r>
      <w:r w:rsidR="001525E6" w:rsidRPr="00FD61B6">
        <w:rPr>
          <w:rFonts w:ascii="Times New Roman" w:hAnsi="Times New Roman" w:cs="Times New Roman"/>
          <w:sz w:val="24"/>
          <w:szCs w:val="24"/>
        </w:rPr>
        <w:t>44103015509</w:t>
      </w:r>
      <w:r w:rsidR="00A64A7C" w:rsidRPr="00FD61B6">
        <w:rPr>
          <w:rFonts w:ascii="Times New Roman" w:hAnsi="Times New Roman" w:cs="Times New Roman"/>
          <w:sz w:val="24"/>
          <w:szCs w:val="24"/>
        </w:rPr>
        <w:t xml:space="preserve"> (</w:t>
      </w:r>
      <w:r w:rsidR="001525E6" w:rsidRPr="00FD61B6">
        <w:rPr>
          <w:rFonts w:ascii="Times New Roman" w:hAnsi="Times New Roman" w:cs="Times New Roman"/>
          <w:sz w:val="24"/>
          <w:szCs w:val="24"/>
        </w:rPr>
        <w:t>Iegūstošā</w:t>
      </w:r>
      <w:r w:rsidR="00A64A7C" w:rsidRPr="00FD61B6">
        <w:rPr>
          <w:rFonts w:ascii="Times New Roman" w:hAnsi="Times New Roman" w:cs="Times New Roman"/>
          <w:sz w:val="24"/>
          <w:szCs w:val="24"/>
        </w:rPr>
        <w:t xml:space="preserve"> sabiedrība)</w:t>
      </w:r>
      <w:r>
        <w:rPr>
          <w:rFonts w:ascii="Times New Roman" w:hAnsi="Times New Roman" w:cs="Times New Roman"/>
          <w:sz w:val="24"/>
          <w:szCs w:val="24"/>
        </w:rPr>
        <w:t>.</w:t>
      </w:r>
    </w:p>
    <w:p w14:paraId="0B337583" w14:textId="6597ED0C" w:rsidR="007051EE" w:rsidRDefault="0025038C" w:rsidP="00FD61B6">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051EE" w:rsidRPr="00FD61B6">
        <w:rPr>
          <w:rFonts w:ascii="Times New Roman" w:hAnsi="Times New Roman" w:cs="Times New Roman"/>
          <w:sz w:val="24"/>
          <w:szCs w:val="24"/>
        </w:rPr>
        <w:t>zdot SIA “</w:t>
      </w:r>
      <w:r w:rsidR="001525E6" w:rsidRPr="00FD61B6">
        <w:rPr>
          <w:rFonts w:ascii="Times New Roman" w:hAnsi="Times New Roman" w:cs="Times New Roman"/>
          <w:sz w:val="24"/>
          <w:szCs w:val="24"/>
        </w:rPr>
        <w:t>AP Kaudzītes</w:t>
      </w:r>
      <w:r w:rsidR="007051EE" w:rsidRPr="00FD61B6">
        <w:rPr>
          <w:rFonts w:ascii="Times New Roman" w:hAnsi="Times New Roman" w:cs="Times New Roman"/>
          <w:sz w:val="24"/>
          <w:szCs w:val="24"/>
        </w:rPr>
        <w:t>” kapitāla daļu turētāju pārstāvim</w:t>
      </w:r>
      <w:r w:rsidR="00AA5B91" w:rsidRPr="00FD61B6">
        <w:rPr>
          <w:rFonts w:ascii="Times New Roman" w:hAnsi="Times New Roman" w:cs="Times New Roman"/>
          <w:sz w:val="24"/>
          <w:szCs w:val="24"/>
        </w:rPr>
        <w:t xml:space="preserve"> </w:t>
      </w:r>
      <w:r w:rsidR="007051EE" w:rsidRPr="00FD61B6">
        <w:rPr>
          <w:rFonts w:ascii="Times New Roman" w:hAnsi="Times New Roman" w:cs="Times New Roman"/>
          <w:sz w:val="24"/>
          <w:szCs w:val="24"/>
        </w:rPr>
        <w:t>veikt visas nepieciešamās darbības, lai īstenotu reorganizāciju apvienošanas ceļā</w:t>
      </w:r>
      <w:r w:rsidR="00DC7201" w:rsidRPr="00FD61B6">
        <w:rPr>
          <w:rFonts w:ascii="Times New Roman" w:hAnsi="Times New Roman" w:cs="Times New Roman"/>
          <w:sz w:val="24"/>
          <w:szCs w:val="24"/>
        </w:rPr>
        <w:t>.</w:t>
      </w:r>
      <w:bookmarkEnd w:id="0"/>
    </w:p>
    <w:sectPr w:rsidR="007051EE" w:rsidSect="00FD61B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4B2C"/>
    <w:multiLevelType w:val="hybridMultilevel"/>
    <w:tmpl w:val="17E64FE8"/>
    <w:lvl w:ilvl="0" w:tplc="DF14BAA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F2F560A"/>
    <w:multiLevelType w:val="hybridMultilevel"/>
    <w:tmpl w:val="0B88D4B0"/>
    <w:lvl w:ilvl="0" w:tplc="DF14BAA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E85A2A"/>
    <w:multiLevelType w:val="hybridMultilevel"/>
    <w:tmpl w:val="93768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884961"/>
    <w:multiLevelType w:val="hybridMultilevel"/>
    <w:tmpl w:val="9C66A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2715269">
    <w:abstractNumId w:val="3"/>
  </w:num>
  <w:num w:numId="2" w16cid:durableId="494106026">
    <w:abstractNumId w:val="1"/>
  </w:num>
  <w:num w:numId="3" w16cid:durableId="1336180591">
    <w:abstractNumId w:val="0"/>
  </w:num>
  <w:num w:numId="4" w16cid:durableId="170926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4E"/>
    <w:rsid w:val="0002552E"/>
    <w:rsid w:val="0006166D"/>
    <w:rsid w:val="00101E4F"/>
    <w:rsid w:val="00116B85"/>
    <w:rsid w:val="001525E6"/>
    <w:rsid w:val="0025038C"/>
    <w:rsid w:val="00265DFA"/>
    <w:rsid w:val="002D5D4C"/>
    <w:rsid w:val="002E4A79"/>
    <w:rsid w:val="003659BD"/>
    <w:rsid w:val="003A466F"/>
    <w:rsid w:val="003C484E"/>
    <w:rsid w:val="003C510C"/>
    <w:rsid w:val="00445799"/>
    <w:rsid w:val="004B707E"/>
    <w:rsid w:val="004B75C1"/>
    <w:rsid w:val="004C1947"/>
    <w:rsid w:val="00535DB4"/>
    <w:rsid w:val="005860D2"/>
    <w:rsid w:val="00587455"/>
    <w:rsid w:val="005A0C86"/>
    <w:rsid w:val="005E4D9E"/>
    <w:rsid w:val="005F6BBD"/>
    <w:rsid w:val="00614F8C"/>
    <w:rsid w:val="00617FCB"/>
    <w:rsid w:val="006756E9"/>
    <w:rsid w:val="0069728C"/>
    <w:rsid w:val="006F7043"/>
    <w:rsid w:val="007051EE"/>
    <w:rsid w:val="007961CD"/>
    <w:rsid w:val="007F58AF"/>
    <w:rsid w:val="008214C7"/>
    <w:rsid w:val="0085199A"/>
    <w:rsid w:val="00874B18"/>
    <w:rsid w:val="00A64A7C"/>
    <w:rsid w:val="00A712FF"/>
    <w:rsid w:val="00AA5B91"/>
    <w:rsid w:val="00B124AC"/>
    <w:rsid w:val="00B44E67"/>
    <w:rsid w:val="00D304C9"/>
    <w:rsid w:val="00DC7201"/>
    <w:rsid w:val="00DE2B88"/>
    <w:rsid w:val="00E53486"/>
    <w:rsid w:val="00EE538C"/>
    <w:rsid w:val="00F109A8"/>
    <w:rsid w:val="00FD61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F5CA"/>
  <w15:chartTrackingRefBased/>
  <w15:docId w15:val="{7C519C64-E5F0-4CC9-A7CC-20451480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707E"/>
    <w:pPr>
      <w:ind w:left="720"/>
      <w:contextualSpacing/>
    </w:pPr>
  </w:style>
  <w:style w:type="character" w:styleId="Komentraatsauce">
    <w:name w:val="annotation reference"/>
    <w:basedOn w:val="Noklusjumarindkopasfonts"/>
    <w:uiPriority w:val="99"/>
    <w:semiHidden/>
    <w:unhideWhenUsed/>
    <w:rsid w:val="00116B85"/>
    <w:rPr>
      <w:sz w:val="16"/>
      <w:szCs w:val="16"/>
    </w:rPr>
  </w:style>
  <w:style w:type="paragraph" w:styleId="Komentrateksts">
    <w:name w:val="annotation text"/>
    <w:basedOn w:val="Parasts"/>
    <w:link w:val="KomentratekstsRakstz"/>
    <w:uiPriority w:val="99"/>
    <w:semiHidden/>
    <w:unhideWhenUsed/>
    <w:rsid w:val="00116B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6B85"/>
    <w:rPr>
      <w:sz w:val="20"/>
      <w:szCs w:val="20"/>
    </w:rPr>
  </w:style>
  <w:style w:type="paragraph" w:styleId="Komentratma">
    <w:name w:val="annotation subject"/>
    <w:basedOn w:val="Komentrateksts"/>
    <w:next w:val="Komentrateksts"/>
    <w:link w:val="KomentratmaRakstz"/>
    <w:uiPriority w:val="99"/>
    <w:semiHidden/>
    <w:unhideWhenUsed/>
    <w:rsid w:val="00116B85"/>
    <w:rPr>
      <w:b/>
      <w:bCs/>
    </w:rPr>
  </w:style>
  <w:style w:type="character" w:customStyle="1" w:styleId="KomentratmaRakstz">
    <w:name w:val="Komentāra tēma Rakstz."/>
    <w:basedOn w:val="KomentratekstsRakstz"/>
    <w:link w:val="Komentratma"/>
    <w:uiPriority w:val="99"/>
    <w:semiHidden/>
    <w:rsid w:val="00116B85"/>
    <w:rPr>
      <w:b/>
      <w:bCs/>
      <w:sz w:val="20"/>
      <w:szCs w:val="20"/>
    </w:rPr>
  </w:style>
  <w:style w:type="paragraph" w:styleId="Balonteksts">
    <w:name w:val="Balloon Text"/>
    <w:basedOn w:val="Parasts"/>
    <w:link w:val="BalontekstsRakstz"/>
    <w:uiPriority w:val="99"/>
    <w:semiHidden/>
    <w:unhideWhenUsed/>
    <w:rsid w:val="00116B8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6B85"/>
    <w:rPr>
      <w:rFonts w:ascii="Segoe UI" w:hAnsi="Segoe UI" w:cs="Segoe UI"/>
      <w:sz w:val="18"/>
      <w:szCs w:val="18"/>
    </w:rPr>
  </w:style>
  <w:style w:type="paragraph" w:styleId="Prskatjums">
    <w:name w:val="Revision"/>
    <w:hidden/>
    <w:uiPriority w:val="99"/>
    <w:semiHidden/>
    <w:rsid w:val="00445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F480-30C5-4DF2-910F-10F57B5F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2242</Words>
  <Characters>1279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Tresais</dc:creator>
  <cp:keywords/>
  <dc:description/>
  <cp:lastModifiedBy>Everita BALANDE</cp:lastModifiedBy>
  <cp:revision>2</cp:revision>
  <dcterms:created xsi:type="dcterms:W3CDTF">2024-03-20T12:34:00Z</dcterms:created>
  <dcterms:modified xsi:type="dcterms:W3CDTF">2024-03-20T12:34:00Z</dcterms:modified>
</cp:coreProperties>
</file>