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1B08" w14:textId="77777777" w:rsidR="00EA3F1D" w:rsidRDefault="00EA3F1D" w:rsidP="00EA3F1D">
      <w:pPr>
        <w:jc w:val="right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Lēmuma projekts</w:t>
      </w:r>
    </w:p>
    <w:p w14:paraId="224303AF" w14:textId="77777777" w:rsidR="00EA3F1D" w:rsidRPr="006A522D" w:rsidRDefault="00EA3F1D" w:rsidP="00EA3F1D">
      <w:pPr>
        <w:jc w:val="right"/>
        <w:rPr>
          <w:i/>
          <w:sz w:val="24"/>
          <w:szCs w:val="24"/>
          <w:lang w:val="lv-LV"/>
        </w:rPr>
      </w:pPr>
    </w:p>
    <w:p w14:paraId="7FF11B20" w14:textId="77777777" w:rsidR="00EA3F1D" w:rsidRDefault="00EA3F1D" w:rsidP="00EA3F1D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Par grozījumu Alūksnes novada pašvaldības domes 26.05.2022. lēmumā </w:t>
      </w:r>
    </w:p>
    <w:p w14:paraId="5FAA908F" w14:textId="77777777" w:rsidR="00EA3F1D" w:rsidRDefault="00EA3F1D" w:rsidP="00EA3F1D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Nr. 148 “Par Alūksnes novada bibliotēkas nolikuma apstiprināšanu”</w:t>
      </w:r>
    </w:p>
    <w:p w14:paraId="2D78BA8E" w14:textId="77777777" w:rsidR="00EA3F1D" w:rsidRDefault="00EA3F1D" w:rsidP="00EA3F1D">
      <w:pPr>
        <w:jc w:val="both"/>
        <w:rPr>
          <w:sz w:val="24"/>
          <w:szCs w:val="24"/>
          <w:lang w:val="lv-LV"/>
        </w:rPr>
      </w:pPr>
    </w:p>
    <w:p w14:paraId="0B99B60D" w14:textId="77777777" w:rsidR="00EA3F1D" w:rsidRPr="006A522D" w:rsidRDefault="00EA3F1D" w:rsidP="00EA3F1D">
      <w:pPr>
        <w:ind w:firstLine="709"/>
        <w:jc w:val="both"/>
        <w:rPr>
          <w:sz w:val="24"/>
          <w:szCs w:val="24"/>
          <w:lang w:val="lv-LV"/>
        </w:rPr>
      </w:pPr>
      <w:r w:rsidRPr="006A522D">
        <w:rPr>
          <w:sz w:val="24"/>
          <w:szCs w:val="24"/>
          <w:lang w:val="lv-LV"/>
        </w:rPr>
        <w:t>Pamatojoties uz</w:t>
      </w:r>
      <w:r>
        <w:rPr>
          <w:sz w:val="24"/>
          <w:szCs w:val="24"/>
          <w:lang w:val="lv-LV"/>
        </w:rPr>
        <w:t xml:space="preserve"> Pašvaldību likuma 10</w:t>
      </w:r>
      <w:r w:rsidRPr="006A522D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6A522D">
        <w:rPr>
          <w:sz w:val="24"/>
          <w:szCs w:val="24"/>
          <w:lang w:val="lv-LV"/>
        </w:rPr>
        <w:t xml:space="preserve">panta pirmās daļas </w:t>
      </w:r>
      <w:r>
        <w:rPr>
          <w:sz w:val="24"/>
          <w:szCs w:val="24"/>
          <w:lang w:val="lv-LV"/>
        </w:rPr>
        <w:t>ievaddaļu,</w:t>
      </w:r>
    </w:p>
    <w:p w14:paraId="22E9C9BF" w14:textId="77777777" w:rsidR="00EA3F1D" w:rsidRPr="006A522D" w:rsidRDefault="00EA3F1D" w:rsidP="00EA3F1D">
      <w:pPr>
        <w:ind w:firstLine="360"/>
        <w:jc w:val="both"/>
        <w:rPr>
          <w:sz w:val="24"/>
          <w:szCs w:val="24"/>
          <w:lang w:val="lv-LV"/>
        </w:rPr>
      </w:pPr>
    </w:p>
    <w:p w14:paraId="7DED60A0" w14:textId="77777777" w:rsidR="00EA3F1D" w:rsidRPr="00352470" w:rsidRDefault="00EA3F1D" w:rsidP="00EA3F1D">
      <w:pPr>
        <w:pStyle w:val="Sarakstarindkopa"/>
        <w:ind w:left="0" w:firstLine="709"/>
        <w:jc w:val="both"/>
        <w:rPr>
          <w:lang w:val="lv-LV"/>
        </w:rPr>
      </w:pPr>
      <w:r>
        <w:rPr>
          <w:sz w:val="24"/>
          <w:szCs w:val="24"/>
          <w:lang w:val="lv-LV"/>
        </w:rPr>
        <w:t>i</w:t>
      </w:r>
      <w:r w:rsidRPr="00BF175B">
        <w:rPr>
          <w:sz w:val="24"/>
          <w:szCs w:val="24"/>
          <w:lang w:val="lv-LV"/>
        </w:rPr>
        <w:t xml:space="preserve">zdarīt Alūksnes novada </w:t>
      </w:r>
      <w:r w:rsidRPr="00C60FB4">
        <w:rPr>
          <w:sz w:val="24"/>
          <w:szCs w:val="24"/>
          <w:lang w:val="lv-LV"/>
        </w:rPr>
        <w:t xml:space="preserve">pašvaldības domes 26.05.2022. </w:t>
      </w:r>
      <w:r>
        <w:rPr>
          <w:sz w:val="24"/>
          <w:szCs w:val="24"/>
          <w:lang w:val="lv-LV"/>
        </w:rPr>
        <w:t xml:space="preserve">lēmumā </w:t>
      </w:r>
      <w:r w:rsidRPr="00C60FB4">
        <w:rPr>
          <w:sz w:val="24"/>
          <w:szCs w:val="24"/>
          <w:lang w:val="lv-LV"/>
        </w:rPr>
        <w:t>Nr.</w:t>
      </w:r>
      <w:r>
        <w:rPr>
          <w:sz w:val="24"/>
          <w:szCs w:val="24"/>
          <w:lang w:val="lv-LV"/>
        </w:rPr>
        <w:t> 148</w:t>
      </w:r>
      <w:r w:rsidRPr="00C60FB4">
        <w:rPr>
          <w:sz w:val="24"/>
          <w:szCs w:val="24"/>
          <w:lang w:val="lv-LV"/>
        </w:rPr>
        <w:t xml:space="preserve"> “</w:t>
      </w:r>
      <w:r>
        <w:rPr>
          <w:sz w:val="24"/>
          <w:szCs w:val="24"/>
          <w:lang w:val="lv-LV"/>
        </w:rPr>
        <w:t xml:space="preserve">Par </w:t>
      </w:r>
      <w:r w:rsidRPr="00C60FB4">
        <w:rPr>
          <w:sz w:val="24"/>
          <w:szCs w:val="24"/>
          <w:lang w:val="lv-LV"/>
        </w:rPr>
        <w:t>Alūksnes novada bibliotēkas nolikum</w:t>
      </w:r>
      <w:r>
        <w:rPr>
          <w:sz w:val="24"/>
          <w:szCs w:val="24"/>
          <w:lang w:val="lv-LV"/>
        </w:rPr>
        <w:t>a apstiprināšanu</w:t>
      </w:r>
      <w:r w:rsidRPr="00C60FB4">
        <w:rPr>
          <w:sz w:val="24"/>
          <w:szCs w:val="24"/>
          <w:lang w:val="lv-LV"/>
        </w:rPr>
        <w:t>”</w:t>
      </w:r>
      <w:r>
        <w:rPr>
          <w:sz w:val="24"/>
          <w:szCs w:val="24"/>
          <w:lang w:val="lv-LV"/>
        </w:rPr>
        <w:t xml:space="preserve"> (turpmāk - Lēmums) šādu grozījumu:</w:t>
      </w:r>
    </w:p>
    <w:p w14:paraId="16A0DBD4" w14:textId="77777777" w:rsidR="00EA3F1D" w:rsidRPr="005A7715" w:rsidRDefault="00EA3F1D" w:rsidP="00EA3F1D">
      <w:pPr>
        <w:pStyle w:val="Sarakstarindkopa"/>
        <w:ind w:left="0"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aizstāt Lēmuma </w:t>
      </w:r>
      <w:r w:rsidRPr="00C60FB4">
        <w:rPr>
          <w:sz w:val="24"/>
          <w:szCs w:val="24"/>
          <w:lang w:val="lv-LV"/>
        </w:rPr>
        <w:t xml:space="preserve">un </w:t>
      </w:r>
      <w:r>
        <w:rPr>
          <w:sz w:val="24"/>
          <w:szCs w:val="24"/>
          <w:lang w:val="lv-LV"/>
        </w:rPr>
        <w:t xml:space="preserve">Alūksnes novada bibliotēkas </w:t>
      </w:r>
      <w:r w:rsidRPr="00C60FB4">
        <w:rPr>
          <w:sz w:val="24"/>
          <w:szCs w:val="24"/>
          <w:lang w:val="lv-LV"/>
        </w:rPr>
        <w:t>nolikuma</w:t>
      </w:r>
      <w:r>
        <w:rPr>
          <w:sz w:val="24"/>
          <w:szCs w:val="24"/>
          <w:lang w:val="lv-LV"/>
        </w:rPr>
        <w:t xml:space="preserve"> (pielikumā)</w:t>
      </w:r>
      <w:r w:rsidRPr="00C60FB4">
        <w:rPr>
          <w:sz w:val="24"/>
          <w:szCs w:val="24"/>
          <w:lang w:val="lv-LV"/>
        </w:rPr>
        <w:t xml:space="preserve"> </w:t>
      </w:r>
      <w:r w:rsidRPr="00BF175B">
        <w:rPr>
          <w:sz w:val="24"/>
          <w:szCs w:val="24"/>
          <w:lang w:val="lv-LV"/>
        </w:rPr>
        <w:t>izdošanas tiesisk</w:t>
      </w:r>
      <w:r>
        <w:rPr>
          <w:sz w:val="24"/>
          <w:szCs w:val="24"/>
          <w:lang w:val="lv-LV"/>
        </w:rPr>
        <w:t>ajā</w:t>
      </w:r>
      <w:r w:rsidRPr="00BF175B">
        <w:rPr>
          <w:sz w:val="24"/>
          <w:szCs w:val="24"/>
          <w:lang w:val="lv-LV"/>
        </w:rPr>
        <w:t xml:space="preserve"> pamatojum</w:t>
      </w:r>
      <w:r>
        <w:rPr>
          <w:sz w:val="24"/>
          <w:szCs w:val="24"/>
          <w:lang w:val="lv-LV"/>
        </w:rPr>
        <w:t>ā</w:t>
      </w:r>
      <w:r w:rsidRPr="00BF175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atsauci “likuma “Par pašvaldībām” 21. panta pirmās daļas 8. punktu” </w:t>
      </w:r>
      <w:r w:rsidRPr="005A7715">
        <w:rPr>
          <w:sz w:val="24"/>
          <w:szCs w:val="24"/>
          <w:lang w:val="lv-LV"/>
        </w:rPr>
        <w:t xml:space="preserve">ar </w:t>
      </w:r>
      <w:r>
        <w:rPr>
          <w:sz w:val="24"/>
          <w:szCs w:val="24"/>
          <w:lang w:val="lv-LV"/>
        </w:rPr>
        <w:t>“Pašvaldību likuma 10. panta pirmās daļas 8. punktu”.</w:t>
      </w:r>
      <w:r w:rsidRPr="005A7715">
        <w:rPr>
          <w:sz w:val="24"/>
          <w:szCs w:val="24"/>
          <w:lang w:val="lv-LV"/>
        </w:rPr>
        <w:t xml:space="preserve"> </w:t>
      </w:r>
    </w:p>
    <w:p w14:paraId="78D48300" w14:textId="77777777" w:rsidR="007C72A1" w:rsidRDefault="007C72A1"/>
    <w:sectPr w:rsidR="007C72A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1D"/>
    <w:rsid w:val="004F7DD7"/>
    <w:rsid w:val="007C72A1"/>
    <w:rsid w:val="00E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B3342"/>
  <w15:chartTrackingRefBased/>
  <w15:docId w15:val="{ADA24DC5-AB5A-4077-8E9C-BBA5EDF7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3F1D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A3F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222</Characters>
  <Application>Microsoft Office Word</Application>
  <DocSecurity>0</DocSecurity>
  <Lines>1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2024-02-15T07:12:00Z</dcterms:created>
  <dcterms:modified xsi:type="dcterms:W3CDTF">2024-02-15T07:12:00Z</dcterms:modified>
</cp:coreProperties>
</file>