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67E2" w:rsidRPr="002D4548" w:rsidRDefault="000267E2" w:rsidP="000267E2">
      <w:pPr>
        <w:spacing w:after="0" w:line="240" w:lineRule="auto"/>
        <w:jc w:val="right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 w:rsidRPr="002D4548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Lēmuma projekts satur ierobežotas</w:t>
      </w:r>
    </w:p>
    <w:p w:rsidR="000267E2" w:rsidRPr="002D4548" w:rsidRDefault="000267E2" w:rsidP="000267E2">
      <w:pPr>
        <w:spacing w:after="0" w:line="240" w:lineRule="auto"/>
        <w:jc w:val="right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 w:rsidRPr="002D4548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pieejamības informāciju</w:t>
      </w:r>
    </w:p>
    <w:p w:rsidR="000267E2" w:rsidRPr="002D4548" w:rsidRDefault="000267E2" w:rsidP="000267E2">
      <w:pPr>
        <w:spacing w:after="0" w:line="240" w:lineRule="auto"/>
        <w:jc w:val="right"/>
        <w:rPr>
          <w:rFonts w:eastAsia="Times New Roman" w:cs="Times New Roman"/>
          <w:kern w:val="0"/>
          <w:szCs w:val="24"/>
          <w14:ligatures w14:val="none"/>
        </w:rPr>
      </w:pPr>
    </w:p>
    <w:p w:rsidR="000267E2" w:rsidRPr="002D4548" w:rsidRDefault="000267E2" w:rsidP="000267E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Par grozījumiem Alūksnes novada pašvaldības domes 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28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.11.202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4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. lēmumā Nr. 3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62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“Par amata vietām un atlīdzību Alūksnes novada Kultūras centrā”</w:t>
      </w:r>
    </w:p>
    <w:p w:rsidR="000267E2" w:rsidRPr="002D4548" w:rsidRDefault="000267E2" w:rsidP="000267E2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:lang w:eastAsia="lv-LV"/>
          <w14:ligatures w14:val="none"/>
        </w:rPr>
      </w:pPr>
    </w:p>
    <w:p w:rsidR="000267E2" w:rsidRPr="002D4548" w:rsidRDefault="000267E2" w:rsidP="000267E2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Pamatojoties uz Pašvaldību likuma 10. panta pirmās daļas ievaddaļu, Alūksnes novada pašvaldības domes 26.05.2022. noteikumu Nr. 2/2022 “Par atlīdzību Alūksnes novada pašvaldībā” 6.10. un 6.11. punktu, </w:t>
      </w:r>
    </w:p>
    <w:p w:rsidR="000267E2" w:rsidRPr="002D4548" w:rsidRDefault="000267E2" w:rsidP="000267E2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</w:p>
    <w:p w:rsidR="000267E2" w:rsidRPr="002D4548" w:rsidRDefault="000267E2" w:rsidP="000267E2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2D4548">
        <w:rPr>
          <w:rFonts w:eastAsia="Times New Roman" w:cs="Times New Roman"/>
          <w:kern w:val="0"/>
          <w:szCs w:val="24"/>
          <w14:ligatures w14:val="none"/>
        </w:rPr>
        <w:t>Ar 202</w:t>
      </w:r>
      <w:r>
        <w:rPr>
          <w:rFonts w:eastAsia="Times New Roman" w:cs="Times New Roman"/>
          <w:kern w:val="0"/>
          <w:szCs w:val="24"/>
          <w14:ligatures w14:val="none"/>
        </w:rPr>
        <w:t>5</w:t>
      </w:r>
      <w:r w:rsidRPr="002D4548">
        <w:rPr>
          <w:rFonts w:eastAsia="Times New Roman" w:cs="Times New Roman"/>
          <w:kern w:val="0"/>
          <w:szCs w:val="24"/>
          <w14:ligatures w14:val="none"/>
        </w:rPr>
        <w:t>.</w:t>
      </w:r>
      <w:r>
        <w:rPr>
          <w:rFonts w:eastAsia="Times New Roman" w:cs="Times New Roman"/>
          <w:kern w:val="0"/>
          <w:szCs w:val="24"/>
          <w14:ligatures w14:val="none"/>
        </w:rPr>
        <w:t> </w:t>
      </w:r>
      <w:r w:rsidRPr="002D4548">
        <w:rPr>
          <w:rFonts w:eastAsia="Times New Roman" w:cs="Times New Roman"/>
          <w:kern w:val="0"/>
          <w:szCs w:val="24"/>
          <w14:ligatures w14:val="none"/>
        </w:rPr>
        <w:t>gada 1.</w:t>
      </w:r>
      <w:r>
        <w:rPr>
          <w:rFonts w:eastAsia="Times New Roman" w:cs="Times New Roman"/>
          <w:kern w:val="0"/>
          <w:szCs w:val="24"/>
          <w14:ligatures w14:val="none"/>
        </w:rPr>
        <w:t> jūliju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izdarīt grozījumus Alūksnes novada pašvaldības domes </w:t>
      </w:r>
      <w:r>
        <w:rPr>
          <w:rFonts w:eastAsia="Times New Roman" w:cs="Times New Roman"/>
          <w:kern w:val="0"/>
          <w:szCs w:val="24"/>
          <w14:ligatures w14:val="none"/>
        </w:rPr>
        <w:t>28</w:t>
      </w:r>
      <w:r w:rsidRPr="002D4548">
        <w:rPr>
          <w:rFonts w:eastAsia="Times New Roman" w:cs="Times New Roman"/>
          <w:kern w:val="0"/>
          <w:szCs w:val="24"/>
          <w14:ligatures w14:val="none"/>
        </w:rPr>
        <w:t>.11.202</w:t>
      </w:r>
      <w:r>
        <w:rPr>
          <w:rFonts w:eastAsia="Times New Roman" w:cs="Times New Roman"/>
          <w:kern w:val="0"/>
          <w:szCs w:val="24"/>
          <w14:ligatures w14:val="none"/>
        </w:rPr>
        <w:t>4</w:t>
      </w:r>
      <w:r w:rsidRPr="002D4548">
        <w:rPr>
          <w:rFonts w:eastAsia="Times New Roman" w:cs="Times New Roman"/>
          <w:kern w:val="0"/>
          <w:szCs w:val="24"/>
          <w14:ligatures w14:val="none"/>
        </w:rPr>
        <w:t>. lēmumā Nr.</w:t>
      </w:r>
      <w:r>
        <w:rPr>
          <w:rFonts w:eastAsia="Times New Roman" w:cs="Times New Roman"/>
          <w:kern w:val="0"/>
          <w:szCs w:val="24"/>
          <w14:ligatures w14:val="none"/>
        </w:rPr>
        <w:t> </w:t>
      </w:r>
      <w:r w:rsidRPr="002D4548">
        <w:rPr>
          <w:rFonts w:eastAsia="Times New Roman" w:cs="Times New Roman"/>
          <w:kern w:val="0"/>
          <w:szCs w:val="24"/>
          <w14:ligatures w14:val="none"/>
        </w:rPr>
        <w:t>3</w:t>
      </w:r>
      <w:r>
        <w:rPr>
          <w:rFonts w:eastAsia="Times New Roman" w:cs="Times New Roman"/>
          <w:kern w:val="0"/>
          <w:szCs w:val="24"/>
          <w14:ligatures w14:val="none"/>
        </w:rPr>
        <w:t>62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“Par amata vietām un atlīdzību Alūksnes novada Kultūras centrā”: </w:t>
      </w:r>
    </w:p>
    <w:p w:rsidR="000267E2" w:rsidRDefault="000267E2" w:rsidP="000267E2">
      <w:pPr>
        <w:numPr>
          <w:ilvl w:val="0"/>
          <w:numId w:val="1"/>
        </w:numPr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5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.pozīcijas amata vienībai – </w:t>
      </w:r>
      <w:r>
        <w:rPr>
          <w:rFonts w:eastAsia="Times New Roman" w:cs="Times New Roman"/>
          <w:kern w:val="0"/>
          <w:szCs w:val="24"/>
          <w14:ligatures w14:val="none"/>
        </w:rPr>
        <w:t>Kultūras darba speciālists (summētais darba laiks)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, </w:t>
      </w:r>
      <w:r>
        <w:rPr>
          <w:rFonts w:eastAsia="Times New Roman" w:cs="Times New Roman"/>
          <w:kern w:val="0"/>
          <w:szCs w:val="24"/>
          <w14:ligatures w14:val="none"/>
        </w:rPr>
        <w:t>darba slodzi “7,5”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</w:t>
      </w:r>
      <w:r>
        <w:rPr>
          <w:rFonts w:eastAsia="Times New Roman" w:cs="Times New Roman"/>
          <w:kern w:val="0"/>
          <w:szCs w:val="24"/>
          <w14:ligatures w14:val="none"/>
        </w:rPr>
        <w:t>aizstāt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</w:t>
      </w:r>
      <w:r>
        <w:rPr>
          <w:rFonts w:eastAsia="Times New Roman" w:cs="Times New Roman"/>
          <w:kern w:val="0"/>
          <w:szCs w:val="24"/>
          <w14:ligatures w14:val="none"/>
        </w:rPr>
        <w:t>ar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</w:t>
      </w:r>
      <w:r>
        <w:rPr>
          <w:rFonts w:eastAsia="Times New Roman" w:cs="Times New Roman"/>
          <w:kern w:val="0"/>
          <w:szCs w:val="24"/>
          <w14:ligatures w14:val="none"/>
        </w:rPr>
        <w:t xml:space="preserve">darba slodzi </w:t>
      </w:r>
      <w:r w:rsidRPr="002D4548">
        <w:rPr>
          <w:rFonts w:eastAsia="Times New Roman" w:cs="Times New Roman"/>
          <w:kern w:val="0"/>
          <w:szCs w:val="24"/>
          <w14:ligatures w14:val="none"/>
        </w:rPr>
        <w:t>“</w:t>
      </w:r>
      <w:r>
        <w:rPr>
          <w:rFonts w:eastAsia="Times New Roman" w:cs="Times New Roman"/>
          <w:kern w:val="0"/>
          <w:szCs w:val="24"/>
          <w14:ligatures w14:val="none"/>
        </w:rPr>
        <w:t>5,3</w:t>
      </w:r>
      <w:r w:rsidRPr="002D4548">
        <w:rPr>
          <w:rFonts w:eastAsia="Times New Roman" w:cs="Times New Roman"/>
          <w:kern w:val="0"/>
          <w:szCs w:val="24"/>
          <w14:ligatures w14:val="none"/>
        </w:rPr>
        <w:t>”</w:t>
      </w:r>
      <w:r>
        <w:rPr>
          <w:rFonts w:eastAsia="Times New Roman" w:cs="Times New Roman"/>
          <w:kern w:val="0"/>
          <w:szCs w:val="24"/>
          <w14:ligatures w14:val="none"/>
        </w:rPr>
        <w:t xml:space="preserve"> un mēnešalgas likmi “</w:t>
      </w:r>
      <w:r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>” aizstāt ar mēnešalgas likmi “</w:t>
      </w:r>
      <w:r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>”.</w:t>
      </w:r>
    </w:p>
    <w:p w:rsidR="000267E2" w:rsidRDefault="000267E2" w:rsidP="000267E2">
      <w:pPr>
        <w:numPr>
          <w:ilvl w:val="0"/>
          <w:numId w:val="1"/>
        </w:numPr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Pārcelt divas amatu vienības - kultūras darba speciālists, izsakot 5.</w:t>
      </w:r>
      <w:r w:rsidRPr="002B7924">
        <w:rPr>
          <w:rFonts w:eastAsia="Times New Roman" w:cs="Times New Roman"/>
          <w:kern w:val="0"/>
          <w:szCs w:val="24"/>
          <w:vertAlign w:val="superscript"/>
          <w14:ligatures w14:val="none"/>
        </w:rPr>
        <w:t xml:space="preserve">1 </w:t>
      </w:r>
      <w:r>
        <w:rPr>
          <w:rFonts w:eastAsia="Times New Roman" w:cs="Times New Roman"/>
          <w:kern w:val="0"/>
          <w:szCs w:val="24"/>
          <w14:ligatures w14:val="none"/>
        </w:rPr>
        <w:t>un 5.</w:t>
      </w:r>
      <w:r w:rsidRPr="002B7924">
        <w:rPr>
          <w:rFonts w:eastAsia="Times New Roman" w:cs="Times New Roman"/>
          <w:kern w:val="0"/>
          <w:szCs w:val="24"/>
          <w:vertAlign w:val="superscript"/>
          <w14:ligatures w14:val="none"/>
        </w:rPr>
        <w:t>2</w:t>
      </w:r>
      <w:r>
        <w:rPr>
          <w:rFonts w:eastAsia="Times New Roman" w:cs="Times New Roman"/>
          <w:kern w:val="0"/>
          <w:szCs w:val="24"/>
          <w14:ligatures w14:val="none"/>
        </w:rPr>
        <w:t> pozīciju šādā redakcijā:</w:t>
      </w:r>
    </w:p>
    <w:tbl>
      <w:tblPr>
        <w:tblW w:w="9161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738"/>
        <w:gridCol w:w="1945"/>
        <w:gridCol w:w="1059"/>
        <w:gridCol w:w="1247"/>
        <w:gridCol w:w="919"/>
        <w:gridCol w:w="1236"/>
        <w:gridCol w:w="920"/>
        <w:gridCol w:w="1097"/>
      </w:tblGrid>
      <w:tr w:rsidR="000267E2" w:rsidRPr="002D4548" w:rsidTr="00174C15">
        <w:trPr>
          <w:trHeight w:val="55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kern w:val="0"/>
                <w:szCs w:val="24"/>
                <w:vertAlign w:val="superscript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5</w:t>
            </w:r>
            <w:r w:rsidRPr="002D4548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.</w:t>
            </w:r>
            <w:r>
              <w:rPr>
                <w:rFonts w:eastAsia="Calibri" w:cs="Times New Roman"/>
                <w:color w:val="000000"/>
                <w:kern w:val="0"/>
                <w:szCs w:val="24"/>
                <w:vertAlign w:val="superscript"/>
                <w:lang w:bidi="lo-LA"/>
                <w14:ligatures w14:val="none"/>
              </w:rPr>
              <w:t>1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Kultūras darba speciālists (summētais darba laiks)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 w:rsidRPr="002D4548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40./I</w:t>
            </w: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V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3435 20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[..]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7E2" w:rsidRPr="002D4548" w:rsidRDefault="000267E2" w:rsidP="000267E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[..]</w:t>
            </w:r>
          </w:p>
        </w:tc>
      </w:tr>
      <w:tr w:rsidR="000267E2" w:rsidRPr="002D4548" w:rsidTr="00174C15">
        <w:trPr>
          <w:trHeight w:val="55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kern w:val="0"/>
                <w:szCs w:val="24"/>
                <w:vertAlign w:val="superscript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5</w:t>
            </w:r>
            <w:r w:rsidRPr="002D4548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.</w:t>
            </w:r>
            <w:r>
              <w:rPr>
                <w:rFonts w:eastAsia="Calibri" w:cs="Times New Roman"/>
                <w:color w:val="000000"/>
                <w:kern w:val="0"/>
                <w:szCs w:val="24"/>
                <w:vertAlign w:val="superscript"/>
                <w:lang w:bidi="lo-LA"/>
                <w14:ligatures w14:val="none"/>
              </w:rPr>
              <w:t>2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Kultūras darba speciālists (summētais darba laiks)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 w:rsidRPr="002D4548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40./I</w:t>
            </w: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V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3435 20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[..]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E2" w:rsidRPr="002D4548" w:rsidRDefault="000267E2" w:rsidP="000267E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[..]</w:t>
            </w:r>
          </w:p>
        </w:tc>
      </w:tr>
    </w:tbl>
    <w:p w:rsidR="000267E2" w:rsidRPr="009B6BAE" w:rsidRDefault="000267E2" w:rsidP="000267E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9B6BAE">
        <w:rPr>
          <w:rFonts w:eastAsia="Times New Roman" w:cs="Times New Roman"/>
          <w:kern w:val="0"/>
          <w:szCs w:val="24"/>
          <w14:ligatures w14:val="none"/>
        </w:rPr>
        <w:t xml:space="preserve"> </w:t>
      </w:r>
      <w:r>
        <w:rPr>
          <w:rFonts w:eastAsia="Times New Roman" w:cs="Times New Roman"/>
          <w:kern w:val="0"/>
          <w:szCs w:val="24"/>
          <w14:ligatures w14:val="none"/>
        </w:rPr>
        <w:t>8</w:t>
      </w:r>
      <w:r w:rsidRPr="009B6BAE">
        <w:rPr>
          <w:rFonts w:eastAsia="Times New Roman" w:cs="Times New Roman"/>
          <w:kern w:val="0"/>
          <w:szCs w:val="24"/>
          <w14:ligatures w14:val="none"/>
        </w:rPr>
        <w:t xml:space="preserve">.pozīcijas amata vienībai – </w:t>
      </w:r>
      <w:r>
        <w:rPr>
          <w:rFonts w:eastAsia="Times New Roman" w:cs="Times New Roman"/>
          <w:kern w:val="0"/>
          <w:szCs w:val="24"/>
          <w14:ligatures w14:val="none"/>
        </w:rPr>
        <w:t>Skaņu, gaismu režisors, producents</w:t>
      </w:r>
      <w:r w:rsidRPr="009B6BAE">
        <w:rPr>
          <w:rFonts w:eastAsia="Times New Roman" w:cs="Times New Roman"/>
          <w:kern w:val="0"/>
          <w:szCs w:val="24"/>
          <w14:ligatures w14:val="none"/>
        </w:rPr>
        <w:t xml:space="preserve"> (summētais darba laiks), </w:t>
      </w:r>
      <w:r>
        <w:rPr>
          <w:rFonts w:eastAsia="Times New Roman" w:cs="Times New Roman"/>
          <w:kern w:val="0"/>
          <w:szCs w:val="24"/>
          <w14:ligatures w14:val="none"/>
        </w:rPr>
        <w:t xml:space="preserve">amatalgas likmi un </w:t>
      </w:r>
      <w:r w:rsidRPr="009B6BAE">
        <w:rPr>
          <w:rFonts w:eastAsia="Times New Roman" w:cs="Times New Roman"/>
          <w:kern w:val="0"/>
          <w:szCs w:val="24"/>
          <w14:ligatures w14:val="none"/>
        </w:rPr>
        <w:t>mēnešalg</w:t>
      </w:r>
      <w:r>
        <w:rPr>
          <w:rFonts w:eastAsia="Times New Roman" w:cs="Times New Roman"/>
          <w:kern w:val="0"/>
          <w:szCs w:val="24"/>
          <w14:ligatures w14:val="none"/>
        </w:rPr>
        <w:t>as likmi</w:t>
      </w:r>
      <w:r w:rsidRPr="009B6BAE"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>
        <w:rPr>
          <w:rFonts w:eastAsia="Times New Roman" w:cs="Times New Roman"/>
          <w:kern w:val="0"/>
          <w:szCs w:val="24"/>
          <w14:ligatures w14:val="none"/>
        </w:rPr>
        <w:t>[..]</w:t>
      </w:r>
      <w:r w:rsidRPr="009B6BAE">
        <w:rPr>
          <w:rFonts w:eastAsia="Times New Roman" w:cs="Times New Roman"/>
          <w:kern w:val="0"/>
          <w:szCs w:val="24"/>
          <w14:ligatures w14:val="none"/>
        </w:rPr>
        <w:t>”</w:t>
      </w:r>
      <w:r>
        <w:rPr>
          <w:rFonts w:eastAsia="Times New Roman" w:cs="Times New Roman"/>
          <w:kern w:val="0"/>
          <w:szCs w:val="24"/>
          <w14:ligatures w14:val="none"/>
        </w:rPr>
        <w:t xml:space="preserve"> aizstāt</w:t>
      </w:r>
      <w:r w:rsidRPr="009B6BAE">
        <w:rPr>
          <w:rFonts w:eastAsia="Times New Roman" w:cs="Times New Roman"/>
          <w:kern w:val="0"/>
          <w:szCs w:val="24"/>
          <w14:ligatures w14:val="none"/>
        </w:rPr>
        <w:t xml:space="preserve"> ar </w:t>
      </w:r>
      <w:r>
        <w:rPr>
          <w:rFonts w:eastAsia="Times New Roman" w:cs="Times New Roman"/>
          <w:kern w:val="0"/>
          <w:szCs w:val="24"/>
          <w14:ligatures w14:val="none"/>
        </w:rPr>
        <w:t xml:space="preserve">amatalgas likmi un </w:t>
      </w:r>
      <w:r w:rsidRPr="009B6BAE">
        <w:rPr>
          <w:rFonts w:eastAsia="Times New Roman" w:cs="Times New Roman"/>
          <w:kern w:val="0"/>
          <w:szCs w:val="24"/>
          <w14:ligatures w14:val="none"/>
        </w:rPr>
        <w:t>mēnešalg</w:t>
      </w:r>
      <w:r>
        <w:rPr>
          <w:rFonts w:eastAsia="Times New Roman" w:cs="Times New Roman"/>
          <w:kern w:val="0"/>
          <w:szCs w:val="24"/>
          <w14:ligatures w14:val="none"/>
        </w:rPr>
        <w:t>as likmi</w:t>
      </w:r>
      <w:r w:rsidRPr="009B6BAE"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>
        <w:rPr>
          <w:rFonts w:eastAsia="Times New Roman" w:cs="Times New Roman"/>
          <w:kern w:val="0"/>
          <w:szCs w:val="24"/>
          <w14:ligatures w14:val="none"/>
        </w:rPr>
        <w:t>[..]</w:t>
      </w:r>
      <w:r w:rsidRPr="009B6BAE">
        <w:rPr>
          <w:rFonts w:eastAsia="Times New Roman" w:cs="Times New Roman"/>
          <w:kern w:val="0"/>
          <w:szCs w:val="24"/>
          <w14:ligatures w14:val="none"/>
        </w:rPr>
        <w:t>”</w:t>
      </w:r>
      <w:r>
        <w:rPr>
          <w:rFonts w:eastAsia="Times New Roman" w:cs="Times New Roman"/>
          <w:kern w:val="0"/>
          <w:szCs w:val="24"/>
          <w14:ligatures w14:val="none"/>
        </w:rPr>
        <w:t>.</w:t>
      </w:r>
    </w:p>
    <w:p w:rsidR="000267E2" w:rsidRPr="002D4548" w:rsidRDefault="000267E2" w:rsidP="000267E2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2D4548">
        <w:rPr>
          <w:rFonts w:eastAsia="Times New Roman" w:cs="Times New Roman"/>
          <w:kern w:val="0"/>
          <w:szCs w:val="24"/>
          <w14:ligatures w14:val="none"/>
        </w:rPr>
        <w:t>Izveidot jaun</w:t>
      </w:r>
      <w:r>
        <w:rPr>
          <w:rFonts w:eastAsia="Times New Roman" w:cs="Times New Roman"/>
          <w:kern w:val="0"/>
          <w:szCs w:val="24"/>
          <w14:ligatures w14:val="none"/>
        </w:rPr>
        <w:t>u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amata vienīb</w:t>
      </w:r>
      <w:r>
        <w:rPr>
          <w:rFonts w:eastAsia="Times New Roman" w:cs="Times New Roman"/>
          <w:kern w:val="0"/>
          <w:szCs w:val="24"/>
          <w14:ligatures w14:val="none"/>
        </w:rPr>
        <w:t>u – amatiermākslas kolektīva vadītājs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, izsakot </w:t>
      </w:r>
      <w:r>
        <w:rPr>
          <w:rFonts w:eastAsia="Times New Roman" w:cs="Times New Roman"/>
          <w:kern w:val="0"/>
          <w:szCs w:val="24"/>
          <w14:ligatures w14:val="none"/>
        </w:rPr>
        <w:t xml:space="preserve">61.pozīciju </w:t>
      </w:r>
      <w:r w:rsidRPr="002D4548">
        <w:rPr>
          <w:rFonts w:eastAsia="Times New Roman" w:cs="Times New Roman"/>
          <w:kern w:val="0"/>
          <w:szCs w:val="24"/>
          <w14:ligatures w14:val="none"/>
        </w:rPr>
        <w:t>šādā redakcijā:</w:t>
      </w:r>
    </w:p>
    <w:tbl>
      <w:tblPr>
        <w:tblW w:w="9161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738"/>
        <w:gridCol w:w="1945"/>
        <w:gridCol w:w="1059"/>
        <w:gridCol w:w="1247"/>
        <w:gridCol w:w="919"/>
        <w:gridCol w:w="1236"/>
        <w:gridCol w:w="920"/>
        <w:gridCol w:w="1097"/>
      </w:tblGrid>
      <w:tr w:rsidR="000267E2" w:rsidRPr="002D4548" w:rsidTr="00174C15">
        <w:trPr>
          <w:trHeight w:val="55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kern w:val="0"/>
                <w:szCs w:val="24"/>
                <w:vertAlign w:val="superscript"/>
                <w:lang w:bidi="lo-LA"/>
                <w14:ligatures w14:val="none"/>
              </w:rPr>
            </w:pPr>
            <w:r w:rsidRPr="002D4548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6</w:t>
            </w: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1</w:t>
            </w:r>
            <w:r w:rsidRPr="002D4548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Amatiermākslas kolektīva</w:t>
            </w:r>
            <w:r w:rsidRPr="002D4548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 xml:space="preserve"> vadītājs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 w:rsidRPr="002D4548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40./II</w:t>
            </w: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B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 w:rsidRPr="002D4548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 xml:space="preserve">2652 </w:t>
            </w: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30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 w:rsidRPr="002D4548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[..]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7E2" w:rsidRPr="002D4548" w:rsidRDefault="000267E2" w:rsidP="00174C1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[..]</w:t>
            </w:r>
          </w:p>
        </w:tc>
      </w:tr>
    </w:tbl>
    <w:p w:rsidR="00E862DE" w:rsidRDefault="00E862DE"/>
    <w:sectPr w:rsidR="00E862DE" w:rsidSect="000267E2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07D2"/>
    <w:multiLevelType w:val="multilevel"/>
    <w:tmpl w:val="44781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3937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E2"/>
    <w:rsid w:val="000267E2"/>
    <w:rsid w:val="00147D9E"/>
    <w:rsid w:val="007B2087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2584"/>
  <w15:chartTrackingRefBased/>
  <w15:docId w15:val="{7D33B85A-7D28-4C59-9EB3-282B2562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67E2"/>
    <w:pPr>
      <w:spacing w:line="259" w:lineRule="auto"/>
    </w:pPr>
    <w:rPr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26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26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267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267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267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267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267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267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267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26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26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267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267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267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267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267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267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267E2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26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26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267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267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26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267E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267E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267E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26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267E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267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2025-06-09T10:43:00Z</dcterms:created>
  <dcterms:modified xsi:type="dcterms:W3CDTF">2025-06-09T10:45:00Z</dcterms:modified>
</cp:coreProperties>
</file>