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3215" w:rsidRPr="00CD663B" w:rsidRDefault="006C3215" w:rsidP="006C3215">
      <w:pPr>
        <w:spacing w:after="0" w:line="240" w:lineRule="auto"/>
        <w:jc w:val="right"/>
        <w:rPr>
          <w:i/>
          <w:iCs/>
        </w:rPr>
      </w:pPr>
      <w:r w:rsidRPr="00CD663B">
        <w:rPr>
          <w:i/>
          <w:iCs/>
        </w:rPr>
        <w:t>Lēmuma projekts</w:t>
      </w:r>
    </w:p>
    <w:p w:rsidR="006C3215" w:rsidRPr="00F54817" w:rsidRDefault="006C3215" w:rsidP="006C3215">
      <w:pPr>
        <w:spacing w:after="0" w:line="240" w:lineRule="auto"/>
        <w:jc w:val="right"/>
      </w:pPr>
    </w:p>
    <w:p w:rsidR="006C3215" w:rsidRPr="00F54817" w:rsidRDefault="006C3215" w:rsidP="006C3215">
      <w:pPr>
        <w:spacing w:after="0" w:line="240" w:lineRule="auto"/>
        <w:jc w:val="center"/>
        <w:rPr>
          <w:b/>
          <w:bCs/>
        </w:rPr>
      </w:pPr>
      <w:r w:rsidRPr="00F54817">
        <w:rPr>
          <w:b/>
          <w:bCs/>
        </w:rPr>
        <w:t>Par grozījumiem Alūksnes novada pašvaldības iestādes “Centrālā administrācija” nolikumā</w:t>
      </w:r>
    </w:p>
    <w:p w:rsidR="006C3215" w:rsidRDefault="006C3215" w:rsidP="006C3215">
      <w:pPr>
        <w:spacing w:after="0" w:line="240" w:lineRule="auto"/>
        <w:jc w:val="center"/>
      </w:pPr>
    </w:p>
    <w:p w:rsidR="006C3215" w:rsidRDefault="006C3215" w:rsidP="006C3215">
      <w:pPr>
        <w:spacing w:after="0" w:line="240" w:lineRule="auto"/>
        <w:jc w:val="both"/>
      </w:pPr>
      <w:r>
        <w:t>Pamatojoties uz Pašvaldību likuma 10. panta pirmās daļas 8. punktu,</w:t>
      </w:r>
    </w:p>
    <w:p w:rsidR="006C3215" w:rsidRDefault="006C3215" w:rsidP="006C3215">
      <w:pPr>
        <w:spacing w:after="0" w:line="240" w:lineRule="auto"/>
        <w:jc w:val="both"/>
      </w:pPr>
    </w:p>
    <w:p w:rsidR="006C3215" w:rsidRDefault="006C3215" w:rsidP="006C3215">
      <w:pPr>
        <w:spacing w:after="0" w:line="240" w:lineRule="auto"/>
        <w:ind w:firstLine="426"/>
        <w:jc w:val="both"/>
      </w:pPr>
      <w:r>
        <w:t>Izdarīt Alūksnes novada pašvaldības iestādes “Centrālā administrācija” nolikumā Nr. 8/2021 (apstiprināts ar Alūksnes novada pašvaldības domes 25.11.2021. lēmumu Nr. 338,</w:t>
      </w:r>
      <w:r w:rsidRPr="00EB4E71">
        <w:t xml:space="preserve"> ar grozījumiem, kas apstiprināti ar Alūksnes novada pašvaldības domes 26.05.2022. lēmumu Nr. 145</w:t>
      </w:r>
      <w:r>
        <w:t xml:space="preserve"> un 30.11.2023. lēmumu Nr.371)</w:t>
      </w:r>
      <w:r w:rsidRPr="006C553A">
        <w:t xml:space="preserve"> </w:t>
      </w:r>
      <w:r>
        <w:t>šādus grozījumus:</w:t>
      </w:r>
    </w:p>
    <w:p w:rsidR="006C3215" w:rsidRDefault="006C3215" w:rsidP="006C3215">
      <w:pPr>
        <w:pStyle w:val="Sarakstarindkopa"/>
        <w:numPr>
          <w:ilvl w:val="0"/>
          <w:numId w:val="1"/>
        </w:numPr>
        <w:spacing w:after="0" w:line="240" w:lineRule="auto"/>
        <w:jc w:val="both"/>
      </w:pPr>
      <w:bookmarkStart w:id="0" w:name="_Hlk207958453"/>
      <w:r>
        <w:t>izteikt 12.6. apakšpunktu šādā redakcijā:</w:t>
      </w:r>
    </w:p>
    <w:bookmarkEnd w:id="0"/>
    <w:p w:rsidR="006C3215" w:rsidRDefault="006C3215" w:rsidP="006C3215">
      <w:pPr>
        <w:pStyle w:val="Sarakstarindkopa"/>
        <w:spacing w:after="0" w:line="240" w:lineRule="auto"/>
        <w:ind w:left="851"/>
        <w:jc w:val="both"/>
      </w:pPr>
      <w:r>
        <w:t xml:space="preserve">“12.6. Kancelejas un personāla nodaļa”; </w:t>
      </w:r>
    </w:p>
    <w:p w:rsidR="006C3215" w:rsidRDefault="006C3215" w:rsidP="006C3215">
      <w:pPr>
        <w:pStyle w:val="Sarakstarindkopa"/>
        <w:numPr>
          <w:ilvl w:val="0"/>
          <w:numId w:val="1"/>
        </w:numPr>
        <w:spacing w:after="0" w:line="240" w:lineRule="auto"/>
        <w:jc w:val="both"/>
      </w:pPr>
      <w:r>
        <w:t>izteikt 12.9. apakšpunktu šādā redakcijā:</w:t>
      </w:r>
    </w:p>
    <w:p w:rsidR="006C3215" w:rsidRDefault="006C3215" w:rsidP="006C3215">
      <w:pPr>
        <w:pStyle w:val="Sarakstarindkopa"/>
        <w:spacing w:after="0" w:line="240" w:lineRule="auto"/>
        <w:ind w:left="851"/>
        <w:jc w:val="both"/>
      </w:pPr>
      <w:r>
        <w:t>“12.9. Attīstības nodaļa”.</w:t>
      </w:r>
    </w:p>
    <w:p w:rsidR="00E862DE" w:rsidRDefault="00E862DE"/>
    <w:sectPr w:rsidR="00E862DE" w:rsidSect="006C321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004"/>
    <w:multiLevelType w:val="hybridMultilevel"/>
    <w:tmpl w:val="77D0C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5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15"/>
    <w:rsid w:val="00147D9E"/>
    <w:rsid w:val="006C3215"/>
    <w:rsid w:val="00823C06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54CAA-01A3-49B9-81D6-38D5407F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C3215"/>
    <w:pPr>
      <w:spacing w:line="259" w:lineRule="auto"/>
    </w:pPr>
    <w:rPr>
      <w:kern w:val="0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C3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C3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C32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C32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C32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C32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C32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C32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C32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C3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C3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C32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C32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C32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C32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C32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C32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C3215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C3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C3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C32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C32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C3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C321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C321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C321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C3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C321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C32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234</Characters>
  <Application>Microsoft Office Word</Application>
  <DocSecurity>0</DocSecurity>
  <Lines>1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2025-09-16T11:07:00Z</dcterms:created>
  <dcterms:modified xsi:type="dcterms:W3CDTF">2025-09-16T11:07:00Z</dcterms:modified>
</cp:coreProperties>
</file>