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0209" w:rsidRPr="008536CE" w:rsidRDefault="00010209" w:rsidP="00010209">
      <w:pPr>
        <w:ind w:left="2160" w:firstLine="720"/>
        <w:jc w:val="right"/>
        <w:rPr>
          <w:i/>
          <w:sz w:val="24"/>
          <w:szCs w:val="24"/>
          <w:lang w:val="lv-LV"/>
        </w:rPr>
      </w:pPr>
      <w:r w:rsidRPr="008536CE">
        <w:rPr>
          <w:i/>
          <w:sz w:val="24"/>
          <w:szCs w:val="24"/>
          <w:lang w:val="lv-LV"/>
        </w:rPr>
        <w:t>Lēmuma projekts</w:t>
      </w:r>
    </w:p>
    <w:p w:rsidR="00010209" w:rsidRPr="00010209" w:rsidRDefault="00010209" w:rsidP="00010209">
      <w:pPr>
        <w:ind w:left="2160" w:firstLine="720"/>
        <w:jc w:val="right"/>
        <w:rPr>
          <w:iCs/>
          <w:sz w:val="24"/>
          <w:szCs w:val="24"/>
          <w:lang w:val="lv-LV"/>
        </w:rPr>
      </w:pPr>
      <w:r w:rsidRPr="008536CE">
        <w:rPr>
          <w:iCs/>
          <w:color w:val="FFFFFF"/>
          <w:sz w:val="24"/>
          <w:szCs w:val="24"/>
          <w:lang w:val="lv-LV"/>
        </w:rPr>
        <w:t>15.</w:t>
      </w:r>
    </w:p>
    <w:p w:rsidR="00010209" w:rsidRPr="008536CE" w:rsidRDefault="00010209" w:rsidP="00010209">
      <w:pPr>
        <w:jc w:val="center"/>
        <w:rPr>
          <w:b/>
          <w:sz w:val="24"/>
          <w:lang w:val="lv-LV"/>
        </w:rPr>
      </w:pPr>
      <w:r w:rsidRPr="008536CE">
        <w:rPr>
          <w:b/>
          <w:sz w:val="24"/>
          <w:lang w:val="lv-LV"/>
        </w:rPr>
        <w:t>Par Alūksnes novada pašvaldības nekustamā īpašuma “Auseklīši”, Kornetos, Veclaicenes pagastā, Alūksnes novadā, atsavināšanu</w:t>
      </w:r>
    </w:p>
    <w:p w:rsidR="00010209" w:rsidRPr="008536CE" w:rsidRDefault="00010209" w:rsidP="00010209">
      <w:pPr>
        <w:jc w:val="center"/>
        <w:rPr>
          <w:b/>
          <w:i/>
          <w:sz w:val="24"/>
          <w:lang w:val="lv-LV"/>
        </w:rPr>
      </w:pPr>
    </w:p>
    <w:p w:rsidR="00010209" w:rsidRPr="008536CE" w:rsidRDefault="00010209" w:rsidP="00010209">
      <w:pPr>
        <w:pStyle w:val="Pamatteksts"/>
        <w:rPr>
          <w:lang w:val="lv-LV"/>
        </w:rPr>
      </w:pPr>
      <w:r w:rsidRPr="008536CE">
        <w:rPr>
          <w:lang w:val="lv-LV"/>
        </w:rPr>
        <w:tab/>
        <w:t>Izskatot būvju īpašuma ar kadastra Nr.</w:t>
      </w:r>
      <w:r>
        <w:rPr>
          <w:lang w:val="lv-LV"/>
        </w:rPr>
        <w:t> </w:t>
      </w:r>
      <w:r w:rsidRPr="008536CE">
        <w:rPr>
          <w:lang w:val="lv-LV"/>
        </w:rPr>
        <w:t>3688</w:t>
      </w:r>
      <w:r>
        <w:rPr>
          <w:lang w:val="lv-LV"/>
        </w:rPr>
        <w:t> </w:t>
      </w:r>
      <w:r w:rsidRPr="008536CE">
        <w:rPr>
          <w:lang w:val="lv-LV"/>
        </w:rPr>
        <w:t>503</w:t>
      </w:r>
      <w:r>
        <w:rPr>
          <w:lang w:val="lv-LV"/>
        </w:rPr>
        <w:t> </w:t>
      </w:r>
      <w:r w:rsidRPr="008536CE">
        <w:rPr>
          <w:lang w:val="lv-LV"/>
        </w:rPr>
        <w:t>0015 īpašnieka 02.01.2025. iesniegumu par nekustamā īpašuma “Auseklīši”</w:t>
      </w:r>
      <w:r w:rsidRPr="008536CE">
        <w:rPr>
          <w:bCs/>
          <w:lang w:val="lv-LV"/>
        </w:rPr>
        <w:t>, Kornetos, Veclaicenes pagasta, Alūk</w:t>
      </w:r>
      <w:r w:rsidRPr="008536CE">
        <w:rPr>
          <w:lang w:val="lv-LV"/>
        </w:rPr>
        <w:t>snes novadā, īpašuma kadastra Nr.</w:t>
      </w:r>
      <w:r>
        <w:rPr>
          <w:lang w:val="lv-LV"/>
        </w:rPr>
        <w:t> </w:t>
      </w:r>
      <w:r w:rsidRPr="00A93393">
        <w:rPr>
          <w:lang w:val="lv-LV"/>
        </w:rPr>
        <w:t>3688</w:t>
      </w:r>
      <w:r w:rsidRPr="008536CE">
        <w:rPr>
          <w:lang w:val="lv-LV"/>
        </w:rPr>
        <w:t xml:space="preserve"> 003 0004 atsavināšanu, kas Alūksnes novada pašvaldībā </w:t>
      </w:r>
      <w:r w:rsidRPr="008536CE">
        <w:rPr>
          <w:szCs w:val="24"/>
          <w:lang w:val="lv-LV"/>
        </w:rPr>
        <w:t>reģistrēts ar Nr.</w:t>
      </w:r>
      <w:r>
        <w:rPr>
          <w:szCs w:val="24"/>
          <w:lang w:val="lv-LV"/>
        </w:rPr>
        <w:t> </w:t>
      </w:r>
      <w:r w:rsidRPr="008536CE">
        <w:rPr>
          <w:szCs w:val="24"/>
          <w:lang w:val="lv-LV"/>
        </w:rPr>
        <w:t>ANP/1-23/25/2,</w:t>
      </w:r>
      <w:r w:rsidRPr="008536CE">
        <w:rPr>
          <w:lang w:val="lv-LV"/>
        </w:rPr>
        <w:t xml:space="preserve"> pamatojoties uz Publiskas personas mantas atsavināšanas likuma 4.</w:t>
      </w:r>
      <w:r>
        <w:rPr>
          <w:lang w:val="lv-LV"/>
        </w:rPr>
        <w:t> </w:t>
      </w:r>
      <w:r w:rsidRPr="008536CE">
        <w:rPr>
          <w:lang w:val="lv-LV"/>
        </w:rPr>
        <w:t>panta ceturtās daļas 3.</w:t>
      </w:r>
      <w:r>
        <w:rPr>
          <w:lang w:val="lv-LV"/>
        </w:rPr>
        <w:t> </w:t>
      </w:r>
      <w:r w:rsidRPr="008536CE">
        <w:rPr>
          <w:lang w:val="lv-LV"/>
        </w:rPr>
        <w:t>punktu, 5.</w:t>
      </w:r>
      <w:r>
        <w:rPr>
          <w:lang w:val="lv-LV"/>
        </w:rPr>
        <w:t> </w:t>
      </w:r>
      <w:r w:rsidRPr="008536CE">
        <w:rPr>
          <w:lang w:val="lv-LV"/>
        </w:rPr>
        <w:t>panta pirmo daļu, 8.</w:t>
      </w:r>
      <w:r>
        <w:rPr>
          <w:lang w:val="lv-LV"/>
        </w:rPr>
        <w:t> </w:t>
      </w:r>
      <w:r w:rsidRPr="008536CE">
        <w:rPr>
          <w:lang w:val="lv-LV"/>
        </w:rPr>
        <w:t>panta otro daļu,</w:t>
      </w:r>
    </w:p>
    <w:p w:rsidR="00010209" w:rsidRPr="008536CE" w:rsidRDefault="00010209" w:rsidP="00010209">
      <w:pPr>
        <w:tabs>
          <w:tab w:val="left" w:pos="6096"/>
        </w:tabs>
        <w:jc w:val="both"/>
        <w:rPr>
          <w:sz w:val="24"/>
          <w:lang w:val="lv-LV"/>
        </w:rPr>
      </w:pPr>
    </w:p>
    <w:p w:rsidR="00010209" w:rsidRPr="008536CE" w:rsidRDefault="00010209" w:rsidP="00010209">
      <w:pPr>
        <w:numPr>
          <w:ilvl w:val="0"/>
          <w:numId w:val="1"/>
        </w:numPr>
        <w:jc w:val="both"/>
        <w:rPr>
          <w:sz w:val="24"/>
          <w:lang w:val="lv-LV"/>
        </w:rPr>
      </w:pPr>
      <w:r w:rsidRPr="008536CE">
        <w:rPr>
          <w:sz w:val="24"/>
          <w:lang w:val="lv-LV"/>
        </w:rPr>
        <w:t>Nodot atsavināšanai Alūksnes novada pašvaldības īpašumu – apbūvētu zemes vienību ar kadastra apzīmējumu 3688</w:t>
      </w:r>
      <w:r>
        <w:rPr>
          <w:sz w:val="24"/>
          <w:lang w:val="lv-LV"/>
        </w:rPr>
        <w:t> </w:t>
      </w:r>
      <w:r w:rsidRPr="008536CE">
        <w:rPr>
          <w:sz w:val="24"/>
          <w:lang w:val="lv-LV"/>
        </w:rPr>
        <w:t>003</w:t>
      </w:r>
      <w:r>
        <w:rPr>
          <w:sz w:val="24"/>
          <w:lang w:val="lv-LV"/>
        </w:rPr>
        <w:t> </w:t>
      </w:r>
      <w:r w:rsidRPr="008536CE">
        <w:rPr>
          <w:sz w:val="24"/>
          <w:lang w:val="lv-LV"/>
        </w:rPr>
        <w:t>0081, “Auseklīši”</w:t>
      </w:r>
      <w:r w:rsidRPr="008536CE">
        <w:rPr>
          <w:bCs/>
          <w:sz w:val="24"/>
          <w:szCs w:val="24"/>
          <w:lang w:val="lv-LV"/>
        </w:rPr>
        <w:t>,</w:t>
      </w:r>
      <w:r w:rsidRPr="008536CE">
        <w:rPr>
          <w:bCs/>
          <w:lang w:val="lv-LV"/>
        </w:rPr>
        <w:t xml:space="preserve"> </w:t>
      </w:r>
      <w:r w:rsidRPr="008536CE">
        <w:rPr>
          <w:bCs/>
          <w:sz w:val="24"/>
          <w:szCs w:val="24"/>
          <w:lang w:val="lv-LV"/>
        </w:rPr>
        <w:t>Kornetos,</w:t>
      </w:r>
      <w:r w:rsidRPr="008536CE">
        <w:rPr>
          <w:bCs/>
          <w:lang w:val="lv-LV"/>
        </w:rPr>
        <w:t xml:space="preserve"> </w:t>
      </w:r>
      <w:r w:rsidRPr="008536CE">
        <w:rPr>
          <w:bCs/>
          <w:sz w:val="24"/>
          <w:szCs w:val="24"/>
          <w:lang w:val="lv-LV"/>
        </w:rPr>
        <w:t>Veclaicenes pagast</w:t>
      </w:r>
      <w:r>
        <w:rPr>
          <w:bCs/>
          <w:sz w:val="24"/>
          <w:szCs w:val="24"/>
          <w:lang w:val="lv-LV"/>
        </w:rPr>
        <w:t>ā</w:t>
      </w:r>
      <w:r w:rsidRPr="008536CE">
        <w:rPr>
          <w:bCs/>
          <w:sz w:val="24"/>
          <w:szCs w:val="24"/>
          <w:lang w:val="lv-LV"/>
        </w:rPr>
        <w:t xml:space="preserve">, </w:t>
      </w:r>
      <w:r w:rsidRPr="008536CE">
        <w:rPr>
          <w:sz w:val="24"/>
          <w:lang w:val="lv-LV"/>
        </w:rPr>
        <w:t>Alūksnes novadā, 0,9031</w:t>
      </w:r>
      <w:r>
        <w:rPr>
          <w:sz w:val="24"/>
          <w:lang w:val="lv-LV"/>
        </w:rPr>
        <w:t> </w:t>
      </w:r>
      <w:r w:rsidRPr="008536CE">
        <w:rPr>
          <w:sz w:val="24"/>
          <w:lang w:val="lv-LV"/>
        </w:rPr>
        <w:t>ha kopplatībā, pārdodot par nosacīto cenu uz zemesgabala esošu, zemesgrāmatā ierakstītu būvju īpašniekam.</w:t>
      </w:r>
    </w:p>
    <w:p w:rsidR="00010209" w:rsidRPr="008536CE" w:rsidRDefault="00010209" w:rsidP="00010209">
      <w:pPr>
        <w:numPr>
          <w:ilvl w:val="0"/>
          <w:numId w:val="1"/>
        </w:numPr>
        <w:jc w:val="both"/>
        <w:rPr>
          <w:sz w:val="24"/>
          <w:lang w:val="lv-LV"/>
        </w:rPr>
      </w:pPr>
      <w:r w:rsidRPr="008536CE">
        <w:rPr>
          <w:sz w:val="24"/>
          <w:lang w:val="lv-LV"/>
        </w:rPr>
        <w:t>Uzdot nosacītās cenas noteikšanu un atsavināšanu veikt Īpašumu atsavināšanas komisijai.</w:t>
      </w:r>
    </w:p>
    <w:p w:rsidR="00E862DE" w:rsidRDefault="00E862DE"/>
    <w:sectPr w:rsidR="00E862DE" w:rsidSect="0001020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A4268"/>
    <w:multiLevelType w:val="hybridMultilevel"/>
    <w:tmpl w:val="840EA1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84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09"/>
    <w:rsid w:val="00010209"/>
    <w:rsid w:val="00147D9E"/>
    <w:rsid w:val="00823C0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9470"/>
  <w15:chartTrackingRefBased/>
  <w15:docId w15:val="{DDAD46A1-8ECA-4450-88C1-14D77783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0209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10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10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102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102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102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102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102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102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102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10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10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102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102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102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102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102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102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1020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10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10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102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102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10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1020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1020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1020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10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1020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10209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010209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010209"/>
    <w:rPr>
      <w:rFonts w:eastAsia="Times New Roman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</Characters>
  <Application>Microsoft Office Word</Application>
  <DocSecurity>0</DocSecurity>
  <Lines>2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2025-09-16T10:42:00Z</dcterms:created>
  <dcterms:modified xsi:type="dcterms:W3CDTF">2025-09-16T10:43:00Z</dcterms:modified>
</cp:coreProperties>
</file>