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5750" w14:textId="772C45AA" w:rsidR="003472CC" w:rsidRDefault="003472CC" w:rsidP="003472CC">
      <w:pPr>
        <w:jc w:val="right"/>
        <w:rPr>
          <w:i/>
          <w:iCs/>
        </w:rPr>
      </w:pPr>
      <w:r w:rsidRPr="003472CC">
        <w:rPr>
          <w:i/>
          <w:iCs/>
        </w:rPr>
        <w:t>Lēmuma projekts</w:t>
      </w:r>
    </w:p>
    <w:p w14:paraId="78798C3B" w14:textId="77777777" w:rsidR="003472CC" w:rsidRPr="003472CC" w:rsidRDefault="003472CC" w:rsidP="003472CC">
      <w:pPr>
        <w:jc w:val="right"/>
        <w:rPr>
          <w:i/>
          <w:iCs/>
        </w:rPr>
      </w:pPr>
    </w:p>
    <w:p w14:paraId="30E07C8B" w14:textId="77777777" w:rsidR="003472CC" w:rsidRDefault="003472CC" w:rsidP="003472CC">
      <w:pPr>
        <w:jc w:val="center"/>
        <w:rPr>
          <w:b/>
          <w:bCs/>
        </w:rPr>
      </w:pPr>
      <w:r w:rsidRPr="00557A5A">
        <w:rPr>
          <w:b/>
          <w:bCs/>
        </w:rPr>
        <w:t xml:space="preserve">Par </w:t>
      </w:r>
      <w:r>
        <w:rPr>
          <w:b/>
          <w:bCs/>
        </w:rPr>
        <w:t>iepirkuma procedūru Alūksnes novada teritorijas plānojuma 2028.-2040.gadam grafiskajai daļai</w:t>
      </w:r>
    </w:p>
    <w:p w14:paraId="2F16AA3A" w14:textId="77777777" w:rsidR="003472CC" w:rsidRDefault="003472CC" w:rsidP="003472CC">
      <w:pPr>
        <w:jc w:val="center"/>
      </w:pPr>
    </w:p>
    <w:p w14:paraId="138D42B9" w14:textId="77777777" w:rsidR="003472CC" w:rsidRDefault="003472CC" w:rsidP="003472CC">
      <w:pPr>
        <w:ind w:firstLine="720"/>
        <w:jc w:val="both"/>
      </w:pPr>
      <w:r>
        <w:t xml:space="preserve">Izskatot Alūksnes novada pašvaldības iestādes  “Būvvalde” 13.05.2025. iesniegumu Nr. BUV/3-2/25/47 “Par atļauju veikt iepirkumu”, kas reģistrēts Alūksnes novada pašvaldības Centrālajā administrācijā 13.05.2025. ar </w:t>
      </w:r>
      <w:r w:rsidRPr="00CD04AF">
        <w:t>Nr.</w:t>
      </w:r>
      <w:r>
        <w:t> </w:t>
      </w:r>
      <w:r w:rsidRPr="00CD04AF">
        <w:t>ANP/1-42/25/1679,</w:t>
      </w:r>
      <w:r>
        <w:t xml:space="preserve"> </w:t>
      </w:r>
    </w:p>
    <w:p w14:paraId="2D4569E8" w14:textId="77777777" w:rsidR="003472CC" w:rsidRPr="00BC14E1" w:rsidRDefault="003472CC" w:rsidP="003472CC">
      <w:pPr>
        <w:ind w:firstLine="720"/>
        <w:jc w:val="both"/>
      </w:pPr>
      <w:r>
        <w:t xml:space="preserve">ņemot vērā </w:t>
      </w:r>
      <w:r w:rsidRPr="00EE7CAC">
        <w:t xml:space="preserve">Alūksnes novada pašvaldības </w:t>
      </w:r>
      <w:r>
        <w:t>domes 28.11.2024. lēmumu Nr.326 “Par Alūksnes novada teritorijas plānojuma 2028.-2040.gadam izstrādes uzsākšanu”</w:t>
      </w:r>
      <w:r w:rsidRPr="00BC14E1">
        <w:t xml:space="preserve">, </w:t>
      </w:r>
    </w:p>
    <w:p w14:paraId="5AFCB3AF" w14:textId="77777777" w:rsidR="003472CC" w:rsidRDefault="003472CC" w:rsidP="003472CC">
      <w:pPr>
        <w:ind w:firstLine="720"/>
        <w:jc w:val="both"/>
      </w:pPr>
      <w:r w:rsidRPr="00BC14E1">
        <w:t xml:space="preserve">pamatojoties uz </w:t>
      </w:r>
      <w:r>
        <w:t xml:space="preserve">Teritorijas attīstības plānošanas likuma 12.panta pirmo daļu, </w:t>
      </w:r>
      <w:r w:rsidRPr="00BC14E1">
        <w:t xml:space="preserve">Pašvaldības likuma </w:t>
      </w:r>
      <w:r>
        <w:t>10.panta ievaddaļu,</w:t>
      </w:r>
    </w:p>
    <w:p w14:paraId="2B862894" w14:textId="77777777" w:rsidR="003472CC" w:rsidRDefault="003472CC" w:rsidP="003472CC">
      <w:pPr>
        <w:pStyle w:val="Sarakstarindkopa"/>
        <w:ind w:left="709"/>
        <w:jc w:val="both"/>
      </w:pPr>
    </w:p>
    <w:p w14:paraId="54CF6DBC" w14:textId="77777777" w:rsidR="003472CC" w:rsidRDefault="003472CC" w:rsidP="003472CC">
      <w:pPr>
        <w:pStyle w:val="Sarakstarindkopa"/>
        <w:ind w:left="0" w:firstLine="709"/>
        <w:jc w:val="both"/>
      </w:pPr>
      <w:r>
        <w:t xml:space="preserve">Atļaut Alūksnes novada pašvaldības iestādei “Būvvalde” veikt iepirkuma procedūru Alūksnes novada teritorijas plānojuma 2028.-2040.gadam grafiskajai daļai un par tās rezultātu </w:t>
      </w:r>
      <w:r w:rsidRPr="0007663B">
        <w:t>informēt</w:t>
      </w:r>
      <w:r>
        <w:t xml:space="preserve"> Alūksnes novada pašvaldības domi.</w:t>
      </w:r>
    </w:p>
    <w:p w14:paraId="1D12BE40" w14:textId="77777777" w:rsidR="00E01BF5" w:rsidRDefault="00E01BF5"/>
    <w:sectPr w:rsidR="00E01BF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CC"/>
    <w:rsid w:val="003472CC"/>
    <w:rsid w:val="004F7DD7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CBB4"/>
  <w15:chartTrackingRefBased/>
  <w15:docId w15:val="{502AC81D-A32C-41DB-938B-BC49102E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72C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307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2025-05-19T06:10:00Z</dcterms:created>
  <dcterms:modified xsi:type="dcterms:W3CDTF">2025-05-19T06:10:00Z</dcterms:modified>
</cp:coreProperties>
</file>