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5350" w14:textId="77777777" w:rsidR="00F155AE" w:rsidRPr="0059572E" w:rsidRDefault="00F155AE" w:rsidP="00F155AE">
      <w:pPr>
        <w:ind w:left="2160" w:firstLine="720"/>
        <w:jc w:val="right"/>
        <w:rPr>
          <w:sz w:val="24"/>
          <w:szCs w:val="24"/>
          <w:lang w:val="lv-LV"/>
        </w:rPr>
      </w:pPr>
      <w:r w:rsidRPr="0059572E">
        <w:rPr>
          <w:sz w:val="24"/>
          <w:szCs w:val="24"/>
          <w:lang w:val="lv-LV"/>
        </w:rPr>
        <w:t>Lēmuma projekts</w:t>
      </w:r>
    </w:p>
    <w:p w14:paraId="7A01028B" w14:textId="77777777" w:rsidR="00F155AE" w:rsidRPr="0059572E" w:rsidRDefault="00F155AE" w:rsidP="00F155AE">
      <w:pPr>
        <w:rPr>
          <w:sz w:val="24"/>
          <w:szCs w:val="24"/>
          <w:lang w:val="lv-LV"/>
        </w:rPr>
      </w:pPr>
    </w:p>
    <w:p w14:paraId="13CB98AB" w14:textId="77777777" w:rsidR="00F155AE" w:rsidRPr="0059572E" w:rsidRDefault="00F155AE" w:rsidP="00F155AE">
      <w:pPr>
        <w:jc w:val="center"/>
        <w:rPr>
          <w:b/>
          <w:bCs/>
          <w:sz w:val="24"/>
          <w:szCs w:val="24"/>
          <w:lang w:val="lv-LV" w:eastAsia="lv-LV"/>
        </w:rPr>
      </w:pPr>
      <w:bookmarkStart w:id="0" w:name="_Hlk198725159"/>
      <w:r w:rsidRPr="0059572E">
        <w:rPr>
          <w:b/>
          <w:sz w:val="24"/>
          <w:lang w:val="lv-LV"/>
        </w:rPr>
        <w:t>Par grozījumiem Alūksnes pilsētas domes 2008. gada 27. novembra lēmumā Nr. 270 “</w:t>
      </w:r>
      <w:r w:rsidRPr="0059572E">
        <w:rPr>
          <w:b/>
          <w:bCs/>
          <w:sz w:val="24"/>
          <w:szCs w:val="24"/>
          <w:lang w:val="lv-LV" w:eastAsia="lv-LV"/>
        </w:rPr>
        <w:t>Par zemes lietošanas tiesību izbeigšanu”</w:t>
      </w:r>
    </w:p>
    <w:p w14:paraId="04AC8981" w14:textId="77777777" w:rsidR="00F155AE" w:rsidRPr="0059572E" w:rsidRDefault="00F155AE" w:rsidP="00F155AE">
      <w:pPr>
        <w:rPr>
          <w:bCs/>
          <w:iCs/>
          <w:sz w:val="24"/>
          <w:lang w:val="lv-LV"/>
        </w:rPr>
      </w:pPr>
    </w:p>
    <w:p w14:paraId="6A23C1DF" w14:textId="77777777" w:rsidR="00F155AE" w:rsidRPr="0059572E" w:rsidRDefault="00F155AE" w:rsidP="00F155AE">
      <w:pPr>
        <w:jc w:val="both"/>
        <w:rPr>
          <w:bCs/>
          <w:iCs/>
          <w:sz w:val="24"/>
          <w:szCs w:val="24"/>
          <w:lang w:val="lv-LV"/>
        </w:rPr>
      </w:pPr>
      <w:r w:rsidRPr="0059572E">
        <w:rPr>
          <w:bCs/>
          <w:iCs/>
          <w:sz w:val="24"/>
          <w:lang w:val="lv-LV"/>
        </w:rPr>
        <w:tab/>
      </w:r>
      <w:r w:rsidRPr="0059572E">
        <w:rPr>
          <w:bCs/>
          <w:iCs/>
          <w:sz w:val="24"/>
          <w:szCs w:val="24"/>
          <w:lang w:val="lv-LV"/>
        </w:rPr>
        <w:t xml:space="preserve">Pamatojoties uz </w:t>
      </w:r>
      <w:r w:rsidRPr="0059572E">
        <w:rPr>
          <w:sz w:val="24"/>
          <w:szCs w:val="24"/>
          <w:lang w:val="lv-LV"/>
        </w:rPr>
        <w:t xml:space="preserve">Pašvaldību likuma 10. panta pirmās daļas </w:t>
      </w:r>
      <w:r>
        <w:rPr>
          <w:sz w:val="24"/>
          <w:szCs w:val="24"/>
          <w:lang w:val="lv-LV"/>
        </w:rPr>
        <w:t>ievaddaļu</w:t>
      </w:r>
      <w:r w:rsidRPr="0059572E">
        <w:rPr>
          <w:sz w:val="24"/>
          <w:szCs w:val="24"/>
          <w:lang w:val="lv-LV"/>
        </w:rPr>
        <w:t>,</w:t>
      </w:r>
    </w:p>
    <w:p w14:paraId="78D18810" w14:textId="77777777" w:rsidR="00F155AE" w:rsidRPr="0059572E" w:rsidRDefault="00F155AE" w:rsidP="00F155AE">
      <w:pPr>
        <w:jc w:val="both"/>
        <w:rPr>
          <w:bCs/>
          <w:iCs/>
          <w:sz w:val="24"/>
          <w:szCs w:val="24"/>
          <w:lang w:val="lv-LV"/>
        </w:rPr>
      </w:pPr>
    </w:p>
    <w:p w14:paraId="195DB7EA" w14:textId="77777777" w:rsidR="00F155AE" w:rsidRPr="0059572E" w:rsidRDefault="00F155AE" w:rsidP="00F155AE">
      <w:pPr>
        <w:jc w:val="both"/>
        <w:rPr>
          <w:sz w:val="24"/>
          <w:szCs w:val="24"/>
          <w:lang w:val="lv-LV" w:eastAsia="lv-LV"/>
        </w:rPr>
      </w:pPr>
      <w:r w:rsidRPr="0059572E">
        <w:rPr>
          <w:lang w:val="lv-LV"/>
        </w:rPr>
        <w:tab/>
      </w:r>
      <w:r w:rsidRPr="0059572E">
        <w:rPr>
          <w:sz w:val="24"/>
          <w:szCs w:val="24"/>
          <w:lang w:val="lv-LV"/>
        </w:rPr>
        <w:t>izdarīt grozījumus Alūksnes pilsētas domes 2008. gada 27. novembra lēmumā Nr. 270 “</w:t>
      </w:r>
      <w:r w:rsidRPr="0059572E">
        <w:rPr>
          <w:sz w:val="24"/>
          <w:szCs w:val="24"/>
          <w:lang w:val="lv-LV" w:eastAsia="lv-LV"/>
        </w:rPr>
        <w:t>Par zemes lietošanas tiesību izbeigšanu”, lēmum</w:t>
      </w:r>
      <w:r>
        <w:rPr>
          <w:sz w:val="24"/>
          <w:szCs w:val="24"/>
          <w:lang w:val="lv-LV" w:eastAsia="lv-LV"/>
        </w:rPr>
        <w:t>ā</w:t>
      </w:r>
      <w:r w:rsidRPr="0059572E">
        <w:rPr>
          <w:sz w:val="24"/>
          <w:szCs w:val="24"/>
          <w:lang w:val="lv-LV" w:eastAsia="lv-LV"/>
        </w:rPr>
        <w:t xml:space="preserve"> aizstājot</w:t>
      </w:r>
      <w:r>
        <w:rPr>
          <w:sz w:val="24"/>
          <w:szCs w:val="24"/>
          <w:lang w:val="lv-LV" w:eastAsia="lv-LV"/>
        </w:rPr>
        <w:t>:</w:t>
      </w:r>
    </w:p>
    <w:p w14:paraId="3B654747" w14:textId="77777777" w:rsidR="00F155AE" w:rsidRPr="0059572E" w:rsidRDefault="00F155AE" w:rsidP="00F155AE">
      <w:pPr>
        <w:jc w:val="both"/>
        <w:rPr>
          <w:bCs/>
          <w:sz w:val="24"/>
          <w:szCs w:val="24"/>
          <w:lang w:val="lv-LV"/>
        </w:rPr>
      </w:pPr>
    </w:p>
    <w:p w14:paraId="376C3C45" w14:textId="77777777" w:rsidR="00F155AE" w:rsidRPr="0059572E" w:rsidRDefault="00F155AE" w:rsidP="00F155AE">
      <w:pPr>
        <w:numPr>
          <w:ilvl w:val="0"/>
          <w:numId w:val="1"/>
        </w:numPr>
        <w:jc w:val="both"/>
        <w:rPr>
          <w:bCs/>
          <w:sz w:val="24"/>
          <w:szCs w:val="24"/>
          <w:lang w:val="lv-LV"/>
        </w:rPr>
      </w:pPr>
      <w:r w:rsidRPr="0059572E">
        <w:rPr>
          <w:bCs/>
          <w:sz w:val="24"/>
          <w:szCs w:val="24"/>
          <w:lang w:val="lv-LV"/>
        </w:rPr>
        <w:t>1.13.</w:t>
      </w:r>
      <w:r>
        <w:rPr>
          <w:bCs/>
          <w:sz w:val="24"/>
          <w:szCs w:val="24"/>
          <w:lang w:val="lv-LV"/>
        </w:rPr>
        <w:t> </w:t>
      </w:r>
      <w:r w:rsidRPr="0059572E">
        <w:rPr>
          <w:bCs/>
          <w:sz w:val="24"/>
          <w:szCs w:val="24"/>
          <w:lang w:val="lv-LV"/>
        </w:rPr>
        <w:t>apakšpunktā skaitļus “3601-039-6036” ar skaitļiem “3601-039-6336”;</w:t>
      </w:r>
    </w:p>
    <w:p w14:paraId="4E50F5DD" w14:textId="77777777" w:rsidR="00F155AE" w:rsidRPr="0059572E" w:rsidRDefault="00F155AE" w:rsidP="00F155AE">
      <w:pPr>
        <w:numPr>
          <w:ilvl w:val="0"/>
          <w:numId w:val="1"/>
        </w:numPr>
        <w:jc w:val="both"/>
        <w:rPr>
          <w:bCs/>
          <w:sz w:val="24"/>
          <w:szCs w:val="24"/>
          <w:lang w:val="lv-LV"/>
        </w:rPr>
      </w:pPr>
      <w:r w:rsidRPr="0059572E">
        <w:rPr>
          <w:bCs/>
          <w:sz w:val="24"/>
          <w:szCs w:val="24"/>
          <w:lang w:val="lv-LV"/>
        </w:rPr>
        <w:t>1.14.</w:t>
      </w:r>
      <w:r>
        <w:rPr>
          <w:bCs/>
          <w:sz w:val="24"/>
          <w:szCs w:val="24"/>
          <w:lang w:val="lv-LV"/>
        </w:rPr>
        <w:t> </w:t>
      </w:r>
      <w:r w:rsidRPr="0059572E">
        <w:rPr>
          <w:bCs/>
          <w:sz w:val="24"/>
          <w:szCs w:val="24"/>
          <w:lang w:val="lv-LV"/>
        </w:rPr>
        <w:t>apakšpunktā skaitļus “3601-039-6035” ar skaitļiem “3601-039-6335”;</w:t>
      </w:r>
    </w:p>
    <w:p w14:paraId="12F4EE1D" w14:textId="77777777" w:rsidR="00F155AE" w:rsidRPr="0059572E" w:rsidRDefault="00F155AE" w:rsidP="00F155AE">
      <w:pPr>
        <w:numPr>
          <w:ilvl w:val="0"/>
          <w:numId w:val="1"/>
        </w:numPr>
        <w:jc w:val="both"/>
        <w:rPr>
          <w:bCs/>
          <w:sz w:val="24"/>
          <w:szCs w:val="24"/>
          <w:lang w:val="lv-LV"/>
        </w:rPr>
      </w:pPr>
      <w:r w:rsidRPr="0059572E">
        <w:rPr>
          <w:bCs/>
          <w:sz w:val="24"/>
          <w:szCs w:val="24"/>
          <w:lang w:val="lv-LV"/>
        </w:rPr>
        <w:t>2.</w:t>
      </w:r>
      <w:r>
        <w:rPr>
          <w:bCs/>
          <w:sz w:val="24"/>
          <w:szCs w:val="24"/>
          <w:lang w:val="lv-LV"/>
        </w:rPr>
        <w:t> </w:t>
      </w:r>
      <w:r w:rsidRPr="0059572E">
        <w:rPr>
          <w:bCs/>
          <w:sz w:val="24"/>
          <w:szCs w:val="24"/>
          <w:lang w:val="lv-LV"/>
        </w:rPr>
        <w:t>punktā skaitļus “3601-039-6036” ar skaitļiem “3601-039-6336”;</w:t>
      </w:r>
    </w:p>
    <w:p w14:paraId="595F854E" w14:textId="77777777" w:rsidR="00F155AE" w:rsidRPr="0059572E" w:rsidRDefault="00F155AE" w:rsidP="00F155AE">
      <w:pPr>
        <w:numPr>
          <w:ilvl w:val="0"/>
          <w:numId w:val="1"/>
        </w:numPr>
        <w:jc w:val="both"/>
        <w:rPr>
          <w:bCs/>
          <w:sz w:val="24"/>
          <w:szCs w:val="24"/>
          <w:lang w:val="lv-LV"/>
        </w:rPr>
      </w:pPr>
      <w:r w:rsidRPr="0059572E">
        <w:rPr>
          <w:bCs/>
          <w:sz w:val="24"/>
          <w:szCs w:val="24"/>
          <w:lang w:val="lv-LV"/>
        </w:rPr>
        <w:t>2.</w:t>
      </w:r>
      <w:r>
        <w:rPr>
          <w:bCs/>
          <w:sz w:val="24"/>
          <w:szCs w:val="24"/>
          <w:lang w:val="lv-LV"/>
        </w:rPr>
        <w:t> </w:t>
      </w:r>
      <w:r w:rsidRPr="0059572E">
        <w:rPr>
          <w:bCs/>
          <w:sz w:val="24"/>
          <w:szCs w:val="24"/>
          <w:lang w:val="lv-LV"/>
        </w:rPr>
        <w:t>punktā skaitļus “3601-039-6035” ar skaitļiem “3601-039-6335”.</w:t>
      </w:r>
    </w:p>
    <w:bookmarkEnd w:id="0"/>
    <w:p w14:paraId="4C21F8DE" w14:textId="77777777" w:rsidR="00A128EF" w:rsidRDefault="00A128EF"/>
    <w:sectPr w:rsidR="00A128EF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C5BE3"/>
    <w:multiLevelType w:val="hybridMultilevel"/>
    <w:tmpl w:val="981605E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272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AE"/>
    <w:rsid w:val="004F7DD7"/>
    <w:rsid w:val="00A128EF"/>
    <w:rsid w:val="00F1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896E8"/>
  <w15:chartTrackingRefBased/>
  <w15:docId w15:val="{0E63F2F5-B153-416F-84F1-92214BBF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55A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230</Characters>
  <Application>Microsoft Office Word</Application>
  <DocSecurity>0</DocSecurity>
  <Lines>1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2025-05-21T10:06:00Z</dcterms:created>
  <dcterms:modified xsi:type="dcterms:W3CDTF">2025-05-21T10:06:00Z</dcterms:modified>
</cp:coreProperties>
</file>