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9EC" w:rsidRPr="00075062" w:rsidRDefault="00B939EC" w:rsidP="00B939EC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B939EC" w:rsidRPr="00075062" w:rsidRDefault="00B939EC" w:rsidP="00B939EC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B939EC" w:rsidRPr="00DD7E27" w:rsidRDefault="00B939EC" w:rsidP="00B939EC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“Pīlādži” – 2, Mālupē, Mālupes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B939EC" w:rsidRPr="00F866DA" w:rsidRDefault="00B939EC" w:rsidP="00B939EC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B939EC" w:rsidRPr="00F866DA" w:rsidRDefault="00B939EC" w:rsidP="00B939EC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14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>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“Pīlādži” – 2, Mālupē, Mālupes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Alūksnes novadā atsavināšanu, kas reģistrēts Alūksnes novada pašvaldīb</w:t>
      </w:r>
      <w:r>
        <w:rPr>
          <w:rFonts w:ascii="Times New Roman" w:eastAsia="Calibri" w:hAnsi="Times New Roman"/>
          <w:sz w:val="24"/>
          <w:szCs w:val="24"/>
          <w:lang w:val="lv-LV"/>
        </w:rPr>
        <w:t>ā 14.10.2025.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1070,</w:t>
      </w:r>
    </w:p>
    <w:p w:rsidR="00B939EC" w:rsidRDefault="00B939EC" w:rsidP="00B939EC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 gada 25. septembra saistošo noteikumu Nr. 17/2025 “Par pašvaldības izīrēto dzīvojamo telpu atsavināšanas kārtību” 2. un 7. punktu,</w:t>
      </w:r>
    </w:p>
    <w:p w:rsidR="00B939EC" w:rsidRPr="00B256D0" w:rsidRDefault="00B939EC" w:rsidP="00B939EC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telpu grupas kadastra apzīmējumu 3674 002 0151 002 002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“Pīlādži” – 2, Mālupē, Mālupes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691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18699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36</w:t>
      </w:r>
      <w:r>
        <w:rPr>
          <w:rFonts w:ascii="Times New Roman" w:hAnsi="Times New Roman"/>
          <w:sz w:val="24"/>
          <w:szCs w:val="24"/>
          <w:lang w:val="lv-LV"/>
        </w:rPr>
        <w:t>74 002 0151 002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3674 002 0223)</w:t>
      </w:r>
      <w:r w:rsidRPr="00162CDC">
        <w:rPr>
          <w:rFonts w:ascii="Times New Roman" w:hAnsi="Times New Roman"/>
          <w:sz w:val="24"/>
          <w:szCs w:val="24"/>
          <w:lang w:val="lv-LV"/>
        </w:rPr>
        <w:t>.</w:t>
      </w:r>
    </w:p>
    <w:p w:rsidR="00B939EC" w:rsidRPr="00B256D0" w:rsidRDefault="00B939EC" w:rsidP="00B939EC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“Pīlādži”- 2, Mālupē, Mālupes pagastā,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B939EC" w:rsidRPr="00F866DA" w:rsidRDefault="00B939EC" w:rsidP="00B939EC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 w:rsidSect="003F113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EC"/>
    <w:rsid w:val="00016D3E"/>
    <w:rsid w:val="00147D9E"/>
    <w:rsid w:val="00214E88"/>
    <w:rsid w:val="003F1133"/>
    <w:rsid w:val="00B939EC"/>
    <w:rsid w:val="00E141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33997-84EF-487C-84F0-4AC9E548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39E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39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39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39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39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39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39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39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39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39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39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3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3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3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3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39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39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39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39E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39E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39E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39E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39EC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B939EC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939EC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B939EC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B939EC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3</cp:revision>
  <dcterms:created xsi:type="dcterms:W3CDTF">2025-10-15T10:24:00Z</dcterms:created>
  <dcterms:modified xsi:type="dcterms:W3CDTF">2025-10-24T11:01:00Z</dcterms:modified>
</cp:coreProperties>
</file>