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85B" w:rsidRPr="00075062" w:rsidRDefault="005C085B" w:rsidP="005C085B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5C085B" w:rsidRPr="00075062" w:rsidRDefault="005C085B" w:rsidP="005C085B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5C085B" w:rsidRDefault="005C085B" w:rsidP="005C085B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72D4B">
        <w:rPr>
          <w:rFonts w:ascii="Times New Roman" w:hAnsi="Times New Roman"/>
          <w:b/>
          <w:sz w:val="24"/>
          <w:szCs w:val="24"/>
          <w:lang w:val="lv-LV"/>
        </w:rPr>
        <w:t>Par nekustamā īpašuma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“</w:t>
      </w:r>
      <w:proofErr w:type="spellStart"/>
      <w:r>
        <w:rPr>
          <w:rFonts w:ascii="Times New Roman" w:hAnsi="Times New Roman"/>
          <w:b/>
          <w:sz w:val="24"/>
          <w:szCs w:val="24"/>
          <w:lang w:val="lv-LV"/>
        </w:rPr>
        <w:t>Garasimi</w:t>
      </w:r>
      <w:proofErr w:type="spellEnd"/>
      <w:r>
        <w:rPr>
          <w:rFonts w:ascii="Times New Roman" w:hAnsi="Times New Roman"/>
          <w:b/>
          <w:sz w:val="24"/>
          <w:szCs w:val="24"/>
          <w:lang w:val="lv-LV"/>
        </w:rPr>
        <w:t xml:space="preserve"> 10” - 1, </w:t>
      </w:r>
    </w:p>
    <w:p w:rsidR="005C085B" w:rsidRPr="00772D4B" w:rsidRDefault="005C085B" w:rsidP="005C085B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Jaunalūksnes pagastā, </w:t>
      </w:r>
      <w:r w:rsidRPr="00772D4B">
        <w:rPr>
          <w:rFonts w:ascii="Times New Roman" w:hAnsi="Times New Roman"/>
          <w:b/>
          <w:sz w:val="24"/>
          <w:szCs w:val="24"/>
          <w:lang w:val="lv-LV"/>
        </w:rPr>
        <w:t>Alūksnes novadā atsavināšanu</w:t>
      </w:r>
    </w:p>
    <w:p w:rsidR="005C085B" w:rsidRPr="00772D4B" w:rsidRDefault="005C085B" w:rsidP="005C085B">
      <w:pPr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5C085B" w:rsidRDefault="005C085B" w:rsidP="005C085B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772D4B">
        <w:rPr>
          <w:rFonts w:ascii="Times New Roman" w:hAnsi="Times New Roman"/>
          <w:sz w:val="24"/>
          <w:szCs w:val="24"/>
          <w:lang w:val="lv-LV"/>
        </w:rPr>
        <w:t>Izskatot</w:t>
      </w:r>
      <w:r>
        <w:rPr>
          <w:rFonts w:ascii="Times New Roman" w:hAnsi="Times New Roman"/>
          <w:sz w:val="24"/>
          <w:szCs w:val="24"/>
          <w:lang w:val="lv-LV"/>
        </w:rPr>
        <w:t xml:space="preserve"> 04.08.2025. SIA “ALŪKSNES NAMI” ierosinājumu par īpašuma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Garasimi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10” – 1, Jaunalūksnes pagastā, Alūksnes novadā</w:t>
      </w:r>
      <w:r w:rsidRPr="00772D4B">
        <w:rPr>
          <w:rFonts w:ascii="Times New Roman" w:hAnsi="Times New Roman"/>
          <w:sz w:val="24"/>
          <w:szCs w:val="24"/>
          <w:lang w:val="lv-LV"/>
        </w:rPr>
        <w:t xml:space="preserve"> atsavināšanu, kas reģistrēts Alūksnes novada pašvaldībā</w:t>
      </w:r>
      <w:r>
        <w:rPr>
          <w:rFonts w:ascii="Times New Roman" w:hAnsi="Times New Roman"/>
          <w:sz w:val="24"/>
          <w:szCs w:val="24"/>
          <w:lang w:val="lv-LV"/>
        </w:rPr>
        <w:t xml:space="preserve"> (turpmāk – Pašvaldība)</w:t>
      </w:r>
      <w:r w:rsidRPr="00772D4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04.08.2025.</w:t>
      </w:r>
      <w:r w:rsidRPr="00772D4B">
        <w:rPr>
          <w:rFonts w:ascii="Times New Roman" w:hAnsi="Times New Roman"/>
          <w:sz w:val="24"/>
          <w:szCs w:val="24"/>
          <w:lang w:val="lv-LV"/>
        </w:rPr>
        <w:t xml:space="preserve"> ar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772D4B">
        <w:rPr>
          <w:rFonts w:ascii="Times New Roman" w:hAnsi="Times New Roman"/>
          <w:sz w:val="24"/>
          <w:szCs w:val="24"/>
          <w:lang w:val="lv-LV"/>
        </w:rPr>
        <w:t>ANP/1-</w:t>
      </w:r>
      <w:r>
        <w:rPr>
          <w:rFonts w:ascii="Times New Roman" w:hAnsi="Times New Roman"/>
          <w:sz w:val="24"/>
          <w:szCs w:val="24"/>
          <w:lang w:val="lv-LV"/>
        </w:rPr>
        <w:t>42</w:t>
      </w:r>
      <w:r w:rsidRPr="00772D4B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25</w:t>
      </w:r>
      <w:r w:rsidRPr="00772D4B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2688,</w:t>
      </w:r>
    </w:p>
    <w:p w:rsidR="005C085B" w:rsidRDefault="005C085B" w:rsidP="005C085B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E76585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Pr="00E76585">
        <w:rPr>
          <w:rFonts w:ascii="Times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E76585">
        <w:rPr>
          <w:rFonts w:ascii="Times New Roman" w:hAnsi="Times New Roman"/>
          <w:sz w:val="24"/>
          <w:szCs w:val="24"/>
          <w:lang w:val="lv-LV"/>
        </w:rPr>
        <w:t>, Publiskas personas mantas atsavināšanas likuma 3. panta otro daļu, 4. panta otro daļu, 5. panta pirmo un piekto daļu, 8. panta trešo daļu,</w:t>
      </w:r>
    </w:p>
    <w:p w:rsidR="005C085B" w:rsidRPr="00772D4B" w:rsidRDefault="005C085B" w:rsidP="005C085B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C085B" w:rsidRPr="004F0F81" w:rsidRDefault="005C085B" w:rsidP="005C085B">
      <w:pPr>
        <w:pStyle w:val="Parakstszemobjekta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772D4B">
        <w:rPr>
          <w:b w:val="0"/>
          <w:szCs w:val="24"/>
        </w:rPr>
        <w:t xml:space="preserve">Sagatavot atsavināšanai Alūksnes novada pašvaldības nekustamo īpašumu </w:t>
      </w:r>
      <w:r>
        <w:rPr>
          <w:b w:val="0"/>
          <w:szCs w:val="24"/>
        </w:rPr>
        <w:t>ar kadastra numuru 3656 900 0125 – dzīvokli “</w:t>
      </w:r>
      <w:proofErr w:type="spellStart"/>
      <w:r>
        <w:rPr>
          <w:b w:val="0"/>
          <w:szCs w:val="24"/>
        </w:rPr>
        <w:t>Garasimi</w:t>
      </w:r>
      <w:proofErr w:type="spellEnd"/>
      <w:r>
        <w:rPr>
          <w:b w:val="0"/>
          <w:szCs w:val="24"/>
        </w:rPr>
        <w:t xml:space="preserve"> 10” – 1, Jaunalūksnes pagastā</w:t>
      </w:r>
      <w:r w:rsidRPr="00BF0762">
        <w:rPr>
          <w:b w:val="0"/>
          <w:bCs/>
          <w:szCs w:val="24"/>
        </w:rPr>
        <w:t>, Alūksnes novadā</w:t>
      </w:r>
      <w:r>
        <w:rPr>
          <w:b w:val="0"/>
          <w:bCs/>
          <w:szCs w:val="24"/>
          <w:vertAlign w:val="superscript"/>
        </w:rPr>
        <w:t xml:space="preserve">  </w:t>
      </w:r>
      <w:r>
        <w:rPr>
          <w:b w:val="0"/>
          <w:bCs/>
          <w:szCs w:val="24"/>
        </w:rPr>
        <w:t xml:space="preserve">un ar to saistīto kopīpašuma 532/2154 domājamo daļu no būves (kadastra apzīmējumi 3656 009 0147 001) un zemes (kadastra apzīmējums 3656 009 0147). </w:t>
      </w:r>
    </w:p>
    <w:p w:rsidR="005C085B" w:rsidRPr="004F0F81" w:rsidRDefault="005C085B" w:rsidP="005C085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772D4B">
        <w:rPr>
          <w:rFonts w:ascii="Times New Roman" w:hAnsi="Times New Roman"/>
          <w:sz w:val="24"/>
          <w:szCs w:val="24"/>
          <w:lang w:val="lv-LV"/>
        </w:rPr>
        <w:t>Nodot atsavināšanai Alūksnes novada pašvaldības īpašumu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Garasimi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10” – 1, Jaunalūksnes pagastā,</w:t>
      </w:r>
      <w:r w:rsidRPr="007B77E1">
        <w:rPr>
          <w:rFonts w:ascii="Times New Roman" w:hAnsi="Times New Roman"/>
          <w:sz w:val="24"/>
          <w:szCs w:val="24"/>
          <w:lang w:val="lv-LV"/>
        </w:rPr>
        <w:t xml:space="preserve"> Alūksnes  novadā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:rsidR="005C085B" w:rsidRPr="004F0F81" w:rsidRDefault="005C085B" w:rsidP="005C085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Noteikt atsavināšanas veidu – pārdošana izsolē.</w:t>
      </w:r>
    </w:p>
    <w:p w:rsidR="005C085B" w:rsidRDefault="005C085B" w:rsidP="005C085B">
      <w:pPr>
        <w:pStyle w:val="Parakstszemobjekta"/>
        <w:numPr>
          <w:ilvl w:val="0"/>
          <w:numId w:val="1"/>
        </w:numPr>
        <w:jc w:val="both"/>
        <w:rPr>
          <w:b w:val="0"/>
          <w:szCs w:val="24"/>
        </w:rPr>
      </w:pPr>
      <w:r>
        <w:rPr>
          <w:b w:val="0"/>
          <w:szCs w:val="24"/>
        </w:rPr>
        <w:t>Uzdot</w:t>
      </w:r>
      <w:r w:rsidRPr="00772D4B">
        <w:rPr>
          <w:b w:val="0"/>
          <w:szCs w:val="24"/>
        </w:rPr>
        <w:t xml:space="preserve"> nosacītās cenas noteikšanu un īpašuma atsavināšanu veikt </w:t>
      </w:r>
      <w:r>
        <w:rPr>
          <w:b w:val="0"/>
          <w:szCs w:val="24"/>
        </w:rPr>
        <w:t>Ī</w:t>
      </w:r>
      <w:r w:rsidRPr="00772D4B">
        <w:rPr>
          <w:b w:val="0"/>
          <w:szCs w:val="24"/>
        </w:rPr>
        <w:t>pašumu atsavināšanas komisijai.</w:t>
      </w: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251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5B"/>
    <w:rsid w:val="00147D9E"/>
    <w:rsid w:val="00241716"/>
    <w:rsid w:val="005C085B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DC3E1-BE57-4103-BD2C-9883ECDC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085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C0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C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C08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C08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C08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C08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C08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C08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C08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C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C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C08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C08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C08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C08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C08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C08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C085B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C08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C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C08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C0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C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C085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C085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C085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C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C085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C085B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5C085B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C085B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rakstszemobjekta">
    <w:name w:val="caption"/>
    <w:basedOn w:val="Parasts"/>
    <w:next w:val="Parasts"/>
    <w:uiPriority w:val="99"/>
    <w:qFormat/>
    <w:rsid w:val="005C085B"/>
    <w:pPr>
      <w:jc w:val="center"/>
    </w:pPr>
    <w:rPr>
      <w:rFonts w:ascii="Times New Roman" w:hAnsi="Times New Roman"/>
      <w:b/>
      <w:sz w:val="24"/>
      <w:lang w:val="lv-LV"/>
    </w:rPr>
  </w:style>
  <w:style w:type="paragraph" w:styleId="Pamattekstsaratkpi">
    <w:name w:val="Body Text Indent"/>
    <w:basedOn w:val="Parasts"/>
    <w:link w:val="PamattekstsaratkpiRakstz"/>
    <w:uiPriority w:val="99"/>
    <w:rsid w:val="005C085B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5C085B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415</Characters>
  <Application>Microsoft Office Word</Application>
  <DocSecurity>0</DocSecurity>
  <Lines>3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2025-10-12T10:17:00Z</dcterms:created>
  <dcterms:modified xsi:type="dcterms:W3CDTF">2025-10-12T10:17:00Z</dcterms:modified>
</cp:coreProperties>
</file>