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D9E7" w14:textId="6A3CDB5A" w:rsidR="001329A9" w:rsidRDefault="000F4F38" w:rsidP="001329A9">
      <w:pPr>
        <w:jc w:val="right"/>
      </w:pPr>
      <w:r>
        <w:t xml:space="preserve">LĒMUMA </w:t>
      </w:r>
      <w:r w:rsidR="001329A9">
        <w:t>PROJEKTS</w:t>
      </w:r>
    </w:p>
    <w:p w14:paraId="6E515A3E" w14:textId="77777777" w:rsidR="001329A9" w:rsidRDefault="001329A9" w:rsidP="001329A9">
      <w:pPr>
        <w:jc w:val="right"/>
      </w:pPr>
    </w:p>
    <w:p w14:paraId="41FFE8F2" w14:textId="77777777" w:rsidR="001329A9" w:rsidRDefault="001329A9" w:rsidP="005C1B82">
      <w:pPr>
        <w:jc w:val="center"/>
        <w:rPr>
          <w:b/>
        </w:rPr>
      </w:pPr>
      <w:r w:rsidRPr="00707C3E">
        <w:rPr>
          <w:b/>
        </w:rPr>
        <w:t>Par Investīciju plāna 2022.-2027. gadam aktualizēšanu</w:t>
      </w:r>
    </w:p>
    <w:p w14:paraId="11985F76" w14:textId="77777777" w:rsidR="001329A9" w:rsidRPr="002B2504" w:rsidRDefault="001329A9" w:rsidP="005C1B82">
      <w:pPr>
        <w:jc w:val="center"/>
        <w:rPr>
          <w:b/>
        </w:rPr>
      </w:pPr>
    </w:p>
    <w:p w14:paraId="1D92F9A7" w14:textId="6CE29705" w:rsidR="001329A9" w:rsidRPr="007B7478" w:rsidRDefault="001329A9" w:rsidP="005C1B82">
      <w:pPr>
        <w:ind w:firstLine="720"/>
        <w:jc w:val="both"/>
      </w:pPr>
      <w:r w:rsidRPr="00630A9F">
        <w:t>Pamatojoties uz Teritorijas attīstības plānošanas likuma 22.</w:t>
      </w:r>
      <w:r w:rsidR="005C1B82">
        <w:t> </w:t>
      </w:r>
      <w:r w:rsidR="00EB1C21">
        <w:t xml:space="preserve">panta trešo daļu, </w:t>
      </w:r>
      <w:r w:rsidRPr="00630A9F">
        <w:t>Ministru</w:t>
      </w:r>
      <w:r>
        <w:t xml:space="preserve"> kabineta </w:t>
      </w:r>
      <w:r w:rsidR="000701B6">
        <w:t>2014.</w:t>
      </w:r>
      <w:r w:rsidR="00B119F0">
        <w:t> </w:t>
      </w:r>
      <w:r w:rsidR="000701B6">
        <w:t>gada 14.</w:t>
      </w:r>
      <w:r w:rsidR="00B119F0">
        <w:t> </w:t>
      </w:r>
      <w:r w:rsidR="000701B6">
        <w:t>oktobra</w:t>
      </w:r>
      <w:r w:rsidRPr="00630A9F">
        <w:t xml:space="preserve"> noteikumu Nr.</w:t>
      </w:r>
      <w:r>
        <w:t> </w:t>
      </w:r>
      <w:r w:rsidRPr="00630A9F">
        <w:t xml:space="preserve">628 </w:t>
      </w:r>
      <w:r>
        <w:t>“</w:t>
      </w:r>
      <w:r w:rsidRPr="00630A9F">
        <w:t>Noteikumi par pašvaldību teritorijas attīstības plānošanas dokumentiem” 73.</w:t>
      </w:r>
      <w:r w:rsidR="005C1B82">
        <w:t> </w:t>
      </w:r>
      <w:r w:rsidR="006F72F2">
        <w:t>punktu</w:t>
      </w:r>
      <w:r w:rsidR="000701B6">
        <w:t>,</w:t>
      </w:r>
    </w:p>
    <w:p w14:paraId="020FE135" w14:textId="77777777" w:rsidR="000701B6" w:rsidRDefault="000701B6" w:rsidP="005C1B82">
      <w:pPr>
        <w:ind w:firstLine="720"/>
        <w:jc w:val="both"/>
        <w:rPr>
          <w:bCs/>
        </w:rPr>
      </w:pPr>
    </w:p>
    <w:p w14:paraId="3E562E9E" w14:textId="65B15172" w:rsidR="00904967" w:rsidRPr="000701B6" w:rsidRDefault="00904967" w:rsidP="00904967">
      <w:pPr>
        <w:ind w:firstLine="720"/>
        <w:jc w:val="both"/>
        <w:rPr>
          <w:bCs/>
        </w:rPr>
      </w:pPr>
      <w:r>
        <w:rPr>
          <w:bCs/>
        </w:rPr>
        <w:t>aktualizēt</w:t>
      </w:r>
      <w:r w:rsidRPr="00373869">
        <w:rPr>
          <w:bCs/>
        </w:rPr>
        <w:t xml:space="preserve"> </w:t>
      </w:r>
      <w:r w:rsidRPr="002F200F">
        <w:rPr>
          <w:bCs/>
        </w:rPr>
        <w:t>Alūksnes novada att</w:t>
      </w:r>
      <w:r>
        <w:rPr>
          <w:bCs/>
        </w:rPr>
        <w:t>īstības programmas 2022.-2027. gadam Investīciju plānu 2022.-2027. gadam, aktualizējot proje</w:t>
      </w:r>
      <w:r w:rsidRPr="000701B6">
        <w:rPr>
          <w:bCs/>
        </w:rPr>
        <w:t>kt</w:t>
      </w:r>
      <w:r>
        <w:rPr>
          <w:bCs/>
        </w:rPr>
        <w:t>a</w:t>
      </w:r>
      <w:r w:rsidRPr="000701B6">
        <w:rPr>
          <w:bCs/>
        </w:rPr>
        <w:t xml:space="preserve"> idejas ierakstu Nr</w:t>
      </w:r>
      <w:r w:rsidRPr="00493B7A">
        <w:rPr>
          <w:bCs/>
        </w:rPr>
        <w:t>.</w:t>
      </w:r>
      <w:r w:rsidR="00B119F0">
        <w:rPr>
          <w:bCs/>
        </w:rPr>
        <w:t> </w:t>
      </w:r>
      <w:r>
        <w:rPr>
          <w:bCs/>
        </w:rPr>
        <w:t>3</w:t>
      </w:r>
      <w:r w:rsidRPr="00493B7A">
        <w:rPr>
          <w:bCs/>
        </w:rPr>
        <w:t>.</w:t>
      </w:r>
      <w:r>
        <w:rPr>
          <w:bCs/>
        </w:rPr>
        <w:t>10</w:t>
      </w:r>
      <w:r w:rsidRPr="00493B7A">
        <w:rPr>
          <w:bCs/>
        </w:rPr>
        <w:t>.1.</w:t>
      </w:r>
      <w:r>
        <w:rPr>
          <w:bCs/>
        </w:rPr>
        <w:t xml:space="preserve"> </w:t>
      </w:r>
    </w:p>
    <w:p w14:paraId="50003D27" w14:textId="77777777" w:rsidR="00EB1C21" w:rsidRPr="00EB1C21" w:rsidRDefault="00EB1C21" w:rsidP="00EB1C21">
      <w:pPr>
        <w:pStyle w:val="Sarakstarindkopa"/>
        <w:ind w:left="1440"/>
        <w:jc w:val="both"/>
        <w:rPr>
          <w:bCs/>
        </w:rPr>
      </w:pPr>
    </w:p>
    <w:p w14:paraId="12AEAF57" w14:textId="17DEE254" w:rsidR="001329A9" w:rsidRDefault="001329A9" w:rsidP="005C1B82">
      <w:pPr>
        <w:jc w:val="both"/>
      </w:pPr>
      <w:r>
        <w:t>Pielikumā:</w:t>
      </w:r>
      <w:r w:rsidRPr="00697E1C">
        <w:t xml:space="preserve"> Alūksnes n</w:t>
      </w:r>
      <w:r>
        <w:t>ovada attīstības programmas 2022.-202</w:t>
      </w:r>
      <w:r w:rsidRPr="00697E1C">
        <w:t>7.</w:t>
      </w:r>
      <w:r>
        <w:t xml:space="preserve"> gadam </w:t>
      </w:r>
      <w:r w:rsidRPr="00697E1C">
        <w:t>Investīciju plān</w:t>
      </w:r>
      <w:r>
        <w:t>a</w:t>
      </w:r>
      <w:r w:rsidRPr="00697E1C">
        <w:t xml:space="preserve"> 20</w:t>
      </w:r>
      <w:r>
        <w:t>22.-2027</w:t>
      </w:r>
      <w:r w:rsidRPr="00697E1C">
        <w:t>.</w:t>
      </w:r>
      <w:r>
        <w:t> </w:t>
      </w:r>
      <w:r w:rsidRPr="00697E1C">
        <w:t>gadam</w:t>
      </w:r>
      <w:r>
        <w:t xml:space="preserve"> projektu </w:t>
      </w:r>
      <w:r w:rsidRPr="00DE64CA">
        <w:t>idej</w:t>
      </w:r>
      <w:r w:rsidR="00EB1C21">
        <w:t>as</w:t>
      </w:r>
      <w:r w:rsidRPr="00DE64CA">
        <w:t xml:space="preserve"> </w:t>
      </w:r>
      <w:r w:rsidRPr="00017EBD">
        <w:t>ierakst</w:t>
      </w:r>
      <w:r w:rsidR="006F72F2" w:rsidRPr="00017EBD">
        <w:t>s</w:t>
      </w:r>
      <w:r w:rsidR="00B854AD" w:rsidRPr="00017EBD">
        <w:t xml:space="preserve"> uz </w:t>
      </w:r>
      <w:r w:rsidR="00D0108F">
        <w:t>1</w:t>
      </w:r>
      <w:r w:rsidRPr="00017EBD">
        <w:t xml:space="preserve"> (</w:t>
      </w:r>
      <w:r w:rsidR="00D0108F">
        <w:t>vienas</w:t>
      </w:r>
      <w:r w:rsidR="00EB1C21" w:rsidRPr="00017EBD">
        <w:t>) lapas</w:t>
      </w:r>
      <w:r w:rsidRPr="00017EBD">
        <w:t>.</w:t>
      </w:r>
    </w:p>
    <w:p w14:paraId="52895D45" w14:textId="77777777" w:rsidR="001329A9" w:rsidRDefault="001329A9" w:rsidP="005C1B82"/>
    <w:p w14:paraId="3635F2EF" w14:textId="77777777" w:rsidR="001329A9" w:rsidRDefault="001329A9" w:rsidP="001329A9">
      <w:pPr>
        <w:jc w:val="right"/>
        <w:rPr>
          <w:rFonts w:eastAsia="Calibri"/>
          <w:bCs/>
          <w:lang w:eastAsia="en-US"/>
        </w:rPr>
        <w:sectPr w:rsidR="001329A9" w:rsidSect="001A1F32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4EB595A3" w14:textId="5DC8B109" w:rsidR="001329A9" w:rsidRPr="00AE4AB1" w:rsidRDefault="001329A9" w:rsidP="001329A9">
      <w:pPr>
        <w:jc w:val="right"/>
        <w:rPr>
          <w:rFonts w:eastAsia="Calibri"/>
          <w:lang w:eastAsia="en-US"/>
        </w:rPr>
      </w:pPr>
      <w:r w:rsidRPr="005D6972">
        <w:rPr>
          <w:rFonts w:eastAsia="Calibri"/>
          <w:bCs/>
          <w:lang w:eastAsia="en-US"/>
        </w:rPr>
        <w:lastRenderedPageBreak/>
        <w:t xml:space="preserve">Pielikums </w:t>
      </w:r>
      <w:r w:rsidRPr="007B7478">
        <w:rPr>
          <w:rFonts w:eastAsia="Calibri"/>
          <w:lang w:eastAsia="en-US"/>
        </w:rPr>
        <w:t xml:space="preserve">Alūksnes novada </w:t>
      </w:r>
      <w:r w:rsidR="00F850E3">
        <w:rPr>
          <w:rFonts w:eastAsia="Calibri"/>
          <w:lang w:eastAsia="en-US"/>
        </w:rPr>
        <w:t xml:space="preserve">pašvaldības </w:t>
      </w:r>
      <w:r w:rsidRPr="007B7478">
        <w:rPr>
          <w:rFonts w:eastAsia="Calibri"/>
          <w:lang w:eastAsia="en-US"/>
        </w:rPr>
        <w:t>domes</w:t>
      </w:r>
      <w:r w:rsidR="006F72F2">
        <w:rPr>
          <w:rFonts w:eastAsia="Calibri"/>
          <w:lang w:eastAsia="en-US"/>
        </w:rPr>
        <w:t xml:space="preserve"> __.</w:t>
      </w:r>
      <w:r w:rsidR="00D0108F">
        <w:rPr>
          <w:rFonts w:eastAsia="Calibri"/>
          <w:lang w:eastAsia="en-US"/>
        </w:rPr>
        <w:t>1</w:t>
      </w:r>
      <w:r w:rsidR="00703DC3">
        <w:rPr>
          <w:rFonts w:eastAsia="Calibri"/>
          <w:lang w:eastAsia="en-US"/>
        </w:rPr>
        <w:t>0</w:t>
      </w:r>
      <w:r w:rsidR="006F7391">
        <w:rPr>
          <w:rFonts w:eastAsia="Calibri"/>
          <w:lang w:eastAsia="en-US"/>
        </w:rPr>
        <w:t>.202</w:t>
      </w:r>
      <w:r w:rsidR="00703DC3"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 xml:space="preserve">. </w:t>
      </w:r>
      <w:r w:rsidRPr="007B7478">
        <w:rPr>
          <w:rFonts w:eastAsia="Calibri"/>
          <w:lang w:eastAsia="en-US"/>
        </w:rPr>
        <w:t>lēmumam Nr.</w:t>
      </w:r>
      <w:r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softHyphen/>
      </w:r>
      <w:r>
        <w:rPr>
          <w:rFonts w:eastAsia="Calibri"/>
          <w:lang w:eastAsia="en-US"/>
        </w:rPr>
        <w:softHyphen/>
        <w:t>___</w:t>
      </w:r>
    </w:p>
    <w:p w14:paraId="273A6DC0" w14:textId="77777777" w:rsidR="001329A9" w:rsidRDefault="001329A9" w:rsidP="001329A9">
      <w:pPr>
        <w:jc w:val="right"/>
      </w:pPr>
      <w:r w:rsidRPr="007B7478">
        <w:t xml:space="preserve"> “Par Investīciju plāna 20</w:t>
      </w:r>
      <w:r>
        <w:t>22.-2027</w:t>
      </w:r>
      <w:r w:rsidRPr="007B7478">
        <w:t>.</w:t>
      </w:r>
      <w:r>
        <w:t xml:space="preserve"> </w:t>
      </w:r>
      <w:r w:rsidRPr="007B7478">
        <w:t>gadam aktualizēšanu”</w:t>
      </w:r>
    </w:p>
    <w:p w14:paraId="079128EF" w14:textId="77777777" w:rsidR="001329A9" w:rsidRPr="007B7478" w:rsidRDefault="001329A9" w:rsidP="001329A9">
      <w:pPr>
        <w:jc w:val="right"/>
      </w:pP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40"/>
        <w:gridCol w:w="1405"/>
        <w:gridCol w:w="1149"/>
        <w:gridCol w:w="1161"/>
        <w:gridCol w:w="1186"/>
        <w:gridCol w:w="772"/>
        <w:gridCol w:w="1134"/>
        <w:gridCol w:w="2211"/>
        <w:gridCol w:w="751"/>
        <w:gridCol w:w="860"/>
        <w:gridCol w:w="1564"/>
      </w:tblGrid>
      <w:tr w:rsidR="00DE64CA" w14:paraId="3E95017B" w14:textId="77777777" w:rsidTr="00D57323">
        <w:trPr>
          <w:trHeight w:val="450"/>
        </w:trPr>
        <w:tc>
          <w:tcPr>
            <w:tcW w:w="14884" w:type="dxa"/>
            <w:gridSpan w:val="12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000000" w:fill="C1E3F1"/>
            <w:noWrap/>
            <w:vAlign w:val="center"/>
            <w:hideMark/>
          </w:tcPr>
          <w:p w14:paraId="29550B08" w14:textId="77777777" w:rsidR="00DE64CA" w:rsidRDefault="00DE64CA">
            <w:pPr>
              <w:jc w:val="center"/>
              <w:rPr>
                <w:b/>
                <w:bCs/>
                <w:color w:val="006666"/>
                <w:sz w:val="36"/>
                <w:szCs w:val="36"/>
              </w:rPr>
            </w:pPr>
            <w:r>
              <w:rPr>
                <w:b/>
                <w:bCs/>
                <w:color w:val="006666"/>
                <w:sz w:val="36"/>
                <w:szCs w:val="36"/>
              </w:rPr>
              <w:t>Alūksnes novada attīstības programma 2022.-2027. gadam</w:t>
            </w:r>
          </w:p>
        </w:tc>
      </w:tr>
      <w:tr w:rsidR="00DE64CA" w14:paraId="7D591DD0" w14:textId="77777777" w:rsidTr="00D57323">
        <w:trPr>
          <w:trHeight w:val="450"/>
        </w:trPr>
        <w:tc>
          <w:tcPr>
            <w:tcW w:w="14884" w:type="dxa"/>
            <w:gridSpan w:val="12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000000" w:fill="C1E3F1"/>
            <w:noWrap/>
            <w:vAlign w:val="center"/>
            <w:hideMark/>
          </w:tcPr>
          <w:p w14:paraId="7566A1C6" w14:textId="77777777" w:rsidR="00DE64CA" w:rsidRDefault="00DE64CA">
            <w:pPr>
              <w:jc w:val="center"/>
              <w:rPr>
                <w:b/>
                <w:bCs/>
                <w:color w:val="006666"/>
                <w:sz w:val="36"/>
                <w:szCs w:val="36"/>
              </w:rPr>
            </w:pPr>
            <w:r>
              <w:rPr>
                <w:b/>
                <w:bCs/>
                <w:color w:val="006666"/>
                <w:sz w:val="36"/>
                <w:szCs w:val="36"/>
              </w:rPr>
              <w:t>INVESTĪCIJU PLĀNS</w:t>
            </w:r>
          </w:p>
        </w:tc>
      </w:tr>
      <w:tr w:rsidR="002B7E77" w14:paraId="2E1482C9" w14:textId="77777777" w:rsidTr="00D57323">
        <w:trPr>
          <w:trHeight w:val="885"/>
        </w:trPr>
        <w:tc>
          <w:tcPr>
            <w:tcW w:w="851" w:type="dxa"/>
            <w:tcBorders>
              <w:top w:val="nil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14:paraId="5ED9C28D" w14:textId="77777777" w:rsidR="00DE64CA" w:rsidRDefault="00DE64CA">
            <w:pPr>
              <w:jc w:val="center"/>
              <w:rPr>
                <w:color w:val="006666"/>
                <w:sz w:val="22"/>
                <w:szCs w:val="22"/>
              </w:rPr>
            </w:pPr>
            <w:r>
              <w:rPr>
                <w:color w:val="006666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14:paraId="63097D27" w14:textId="77777777" w:rsidR="00DE64CA" w:rsidRDefault="00DE64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14:paraId="7E132A84" w14:textId="77777777" w:rsidR="00DE64CA" w:rsidRDefault="00DE64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Finanšu avots/ Papildinātība ar citiem projektiem (norādīt projekta N.p.k.)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14:paraId="4052F2A1" w14:textId="77777777" w:rsidR="00DE64CA" w:rsidRDefault="00DE64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Indikatīvā summa</w:t>
            </w:r>
          </w:p>
        </w:tc>
        <w:tc>
          <w:tcPr>
            <w:tcW w:w="4253" w:type="dxa"/>
            <w:gridSpan w:val="4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14:paraId="4932DAE3" w14:textId="77777777" w:rsidR="00DE64CA" w:rsidRDefault="00DE64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Finanšu instruments, (euro vai %)</w:t>
            </w:r>
          </w:p>
        </w:tc>
        <w:tc>
          <w:tcPr>
            <w:tcW w:w="2211" w:type="dxa"/>
            <w:tcBorders>
              <w:top w:val="nil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14:paraId="3F040C7C" w14:textId="77777777" w:rsidR="00DE64CA" w:rsidRDefault="00DE64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Projekta plānotie darbības rezultāti un to rezultatīvie rādītāji</w:t>
            </w:r>
          </w:p>
        </w:tc>
        <w:tc>
          <w:tcPr>
            <w:tcW w:w="1611" w:type="dxa"/>
            <w:gridSpan w:val="2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14:paraId="195FB89B" w14:textId="77777777" w:rsidR="00DE64CA" w:rsidRDefault="00DE64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Plānotais laika posms</w:t>
            </w:r>
          </w:p>
        </w:tc>
        <w:tc>
          <w:tcPr>
            <w:tcW w:w="1564" w:type="dxa"/>
            <w:tcBorders>
              <w:top w:val="nil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14:paraId="0839D7B2" w14:textId="77777777" w:rsidR="00DE64CA" w:rsidRDefault="00DE64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Atbildīgais par projekta īstenošanu (sadarbības partneri)</w:t>
            </w:r>
          </w:p>
        </w:tc>
      </w:tr>
      <w:tr w:rsidR="002B7E77" w14:paraId="74183E9F" w14:textId="77777777" w:rsidTr="00D57323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14:paraId="63EA188F" w14:textId="77777777" w:rsidR="00DE64CA" w:rsidRDefault="00DE64CA">
            <w:pPr>
              <w:jc w:val="center"/>
              <w:rPr>
                <w:color w:val="006666"/>
                <w:sz w:val="20"/>
                <w:szCs w:val="20"/>
              </w:rPr>
            </w:pPr>
            <w:r>
              <w:rPr>
                <w:color w:val="006666"/>
                <w:sz w:val="20"/>
                <w:szCs w:val="20"/>
              </w:rPr>
              <w:t xml:space="preserve"> N.p.k.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14:paraId="26BD00FD" w14:textId="77777777" w:rsidR="00DE64CA" w:rsidRDefault="00DE64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Projekta nosaukums/ aktivitātes</w:t>
            </w:r>
          </w:p>
        </w:tc>
        <w:tc>
          <w:tcPr>
            <w:tcW w:w="1405" w:type="dxa"/>
            <w:vMerge/>
            <w:tcBorders>
              <w:top w:val="nil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14:paraId="3BDBB7FC" w14:textId="77777777" w:rsidR="00DE64CA" w:rsidRDefault="00DE64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14:paraId="772E22B9" w14:textId="77777777" w:rsidR="00DE64CA" w:rsidRDefault="00DE64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(euro)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14:paraId="3FF70DCA" w14:textId="77777777" w:rsidR="00DE64CA" w:rsidRDefault="00DE64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Pašvaldības budžets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14:paraId="03D8DE85" w14:textId="77777777" w:rsidR="00DE64CA" w:rsidRDefault="00DE64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 fondu finansējums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14:paraId="31DD4984" w14:textId="77777777" w:rsidR="00DE64CA" w:rsidRDefault="00DE64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Privātais sektors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14:paraId="115A2572" w14:textId="77777777" w:rsidR="00DE64CA" w:rsidRDefault="00DE64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Citi finansē-juma avoti</w:t>
            </w:r>
          </w:p>
        </w:tc>
        <w:tc>
          <w:tcPr>
            <w:tcW w:w="2211" w:type="dxa"/>
            <w:tcBorders>
              <w:top w:val="nil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14:paraId="4A5B4DBF" w14:textId="77777777" w:rsidR="00DE64CA" w:rsidRDefault="00DE6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14:paraId="2BC26F3B" w14:textId="77777777" w:rsidR="00DE64CA" w:rsidRPr="006E03F2" w:rsidRDefault="00DE64CA">
            <w:pPr>
              <w:jc w:val="center"/>
              <w:rPr>
                <w:color w:val="000000"/>
                <w:sz w:val="20"/>
                <w:szCs w:val="20"/>
              </w:rPr>
            </w:pPr>
            <w:r w:rsidRPr="006E03F2">
              <w:rPr>
                <w:color w:val="000000"/>
                <w:sz w:val="20"/>
                <w:szCs w:val="20"/>
              </w:rPr>
              <w:t>Projekta uzsākšanas datums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14:paraId="5D31F1EA" w14:textId="77777777" w:rsidR="00DE64CA" w:rsidRPr="006E03F2" w:rsidRDefault="00DE64CA">
            <w:pPr>
              <w:jc w:val="center"/>
              <w:rPr>
                <w:color w:val="000000"/>
                <w:sz w:val="20"/>
                <w:szCs w:val="20"/>
              </w:rPr>
            </w:pPr>
            <w:r w:rsidRPr="006E03F2">
              <w:rPr>
                <w:color w:val="000000"/>
                <w:sz w:val="20"/>
                <w:szCs w:val="20"/>
              </w:rPr>
              <w:t>Projekta realizācijas ilgums</w:t>
            </w:r>
          </w:p>
        </w:tc>
        <w:tc>
          <w:tcPr>
            <w:tcW w:w="1564" w:type="dxa"/>
            <w:tcBorders>
              <w:top w:val="nil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14:paraId="601A82C9" w14:textId="77777777" w:rsidR="00DE64CA" w:rsidRDefault="00DE64CA">
            <w:pPr>
              <w:rPr>
                <w:color w:val="000000"/>
                <w:sz w:val="18"/>
                <w:szCs w:val="18"/>
              </w:rPr>
            </w:pPr>
          </w:p>
        </w:tc>
      </w:tr>
      <w:tr w:rsidR="006F72F2" w14:paraId="4386299A" w14:textId="77777777" w:rsidTr="00D57323">
        <w:trPr>
          <w:trHeight w:val="390"/>
        </w:trPr>
        <w:tc>
          <w:tcPr>
            <w:tcW w:w="851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000000" w:fill="E7E6E6"/>
            <w:vAlign w:val="center"/>
            <w:hideMark/>
          </w:tcPr>
          <w:p w14:paraId="61273F4A" w14:textId="1185C322" w:rsidR="006F72F2" w:rsidRDefault="00904967" w:rsidP="006F72F2">
            <w:pPr>
              <w:jc w:val="center"/>
              <w:rPr>
                <w:b/>
                <w:bCs/>
                <w:color w:val="006666"/>
                <w:sz w:val="22"/>
                <w:szCs w:val="22"/>
              </w:rPr>
            </w:pPr>
            <w:r>
              <w:rPr>
                <w:b/>
                <w:bCs/>
                <w:color w:val="006666"/>
                <w:sz w:val="22"/>
                <w:szCs w:val="22"/>
              </w:rPr>
              <w:t>3</w:t>
            </w:r>
            <w:r w:rsidR="006F72F2">
              <w:rPr>
                <w:b/>
                <w:bCs/>
                <w:color w:val="006666"/>
                <w:sz w:val="22"/>
                <w:szCs w:val="22"/>
              </w:rPr>
              <w:t>.</w:t>
            </w:r>
            <w:r w:rsidR="00D0108F">
              <w:rPr>
                <w:b/>
                <w:bCs/>
                <w:color w:val="006666"/>
                <w:sz w:val="22"/>
                <w:szCs w:val="22"/>
              </w:rPr>
              <w:t>1</w:t>
            </w:r>
            <w:r>
              <w:rPr>
                <w:b/>
                <w:bCs/>
                <w:color w:val="006666"/>
                <w:sz w:val="22"/>
                <w:szCs w:val="22"/>
              </w:rPr>
              <w:t>0</w:t>
            </w:r>
            <w:r w:rsidR="006F72F2">
              <w:rPr>
                <w:b/>
                <w:bCs/>
                <w:color w:val="006666"/>
                <w:sz w:val="22"/>
                <w:szCs w:val="22"/>
              </w:rPr>
              <w:t>. </w:t>
            </w:r>
          </w:p>
        </w:tc>
        <w:tc>
          <w:tcPr>
            <w:tcW w:w="14033" w:type="dxa"/>
            <w:gridSpan w:val="11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E7E6E6"/>
            <w:vAlign w:val="center"/>
            <w:hideMark/>
          </w:tcPr>
          <w:p w14:paraId="39B3D885" w14:textId="7435C797" w:rsidR="006F72F2" w:rsidRDefault="00904967" w:rsidP="006F72F2">
            <w:pPr>
              <w:rPr>
                <w:b/>
                <w:bCs/>
                <w:color w:val="006666"/>
                <w:sz w:val="22"/>
                <w:szCs w:val="22"/>
              </w:rPr>
            </w:pPr>
            <w:r w:rsidRPr="00904967">
              <w:rPr>
                <w:b/>
                <w:bCs/>
                <w:color w:val="006666"/>
                <w:sz w:val="22"/>
                <w:szCs w:val="22"/>
              </w:rPr>
              <w:t>Projekta idejas –  Aktīvās atpūtas vietu iekārtošana un pilnveidošana sabiedrisko aktivitāšu dažādošanai, brīvdabas aktivitāšu veicināšanai novada teritorijā</w:t>
            </w:r>
          </w:p>
        </w:tc>
      </w:tr>
      <w:tr w:rsidR="006F72F2" w14:paraId="498621E4" w14:textId="77777777" w:rsidTr="00D57323">
        <w:trPr>
          <w:trHeight w:val="2674"/>
        </w:trPr>
        <w:tc>
          <w:tcPr>
            <w:tcW w:w="851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noWrap/>
            <w:vAlign w:val="center"/>
            <w:hideMark/>
          </w:tcPr>
          <w:p w14:paraId="0CF6D722" w14:textId="571F2C5C" w:rsidR="006F72F2" w:rsidRPr="00DE64CA" w:rsidRDefault="00904967" w:rsidP="006F72F2">
            <w:pPr>
              <w:jc w:val="center"/>
              <w:rPr>
                <w:color w:val="006666"/>
                <w:sz w:val="22"/>
                <w:szCs w:val="22"/>
              </w:rPr>
            </w:pPr>
            <w:r>
              <w:rPr>
                <w:color w:val="006666"/>
                <w:sz w:val="22"/>
                <w:szCs w:val="22"/>
              </w:rPr>
              <w:t>3</w:t>
            </w:r>
            <w:r w:rsidR="006F72F2">
              <w:rPr>
                <w:color w:val="006666"/>
                <w:sz w:val="22"/>
                <w:szCs w:val="22"/>
              </w:rPr>
              <w:t>.</w:t>
            </w:r>
            <w:r w:rsidR="008C0486">
              <w:rPr>
                <w:color w:val="006666"/>
                <w:sz w:val="22"/>
                <w:szCs w:val="22"/>
              </w:rPr>
              <w:t>1</w:t>
            </w:r>
            <w:r>
              <w:rPr>
                <w:color w:val="006666"/>
                <w:sz w:val="22"/>
                <w:szCs w:val="22"/>
              </w:rPr>
              <w:t>0</w:t>
            </w:r>
            <w:r w:rsidR="006F72F2">
              <w:rPr>
                <w:color w:val="006666"/>
                <w:sz w:val="22"/>
                <w:szCs w:val="22"/>
              </w:rPr>
              <w:t>.</w:t>
            </w:r>
            <w:r>
              <w:rPr>
                <w:color w:val="006666"/>
                <w:sz w:val="22"/>
                <w:szCs w:val="22"/>
              </w:rPr>
              <w:t>1</w:t>
            </w:r>
            <w:r w:rsidR="006F72F2">
              <w:rPr>
                <w:color w:val="006666"/>
                <w:sz w:val="22"/>
                <w:szCs w:val="22"/>
              </w:rPr>
              <w:t>.</w:t>
            </w:r>
          </w:p>
        </w:tc>
        <w:tc>
          <w:tcPr>
            <w:tcW w:w="1840" w:type="dxa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14:paraId="3DD331AD" w14:textId="6A06C600" w:rsidR="006F72F2" w:rsidRPr="00140842" w:rsidRDefault="009B34B3" w:rsidP="00910FFE">
            <w:pPr>
              <w:jc w:val="center"/>
              <w:rPr>
                <w:color w:val="006666"/>
                <w:sz w:val="22"/>
                <w:szCs w:val="22"/>
              </w:rPr>
            </w:pPr>
            <w:bookmarkStart w:id="0" w:name="_Hlk211496365"/>
            <w:r w:rsidRPr="00140842">
              <w:rPr>
                <w:color w:val="006666"/>
                <w:sz w:val="22"/>
                <w:szCs w:val="22"/>
              </w:rPr>
              <w:t>S</w:t>
            </w:r>
            <w:r w:rsidR="00904967" w:rsidRPr="00140842">
              <w:rPr>
                <w:color w:val="006666"/>
                <w:sz w:val="22"/>
                <w:szCs w:val="22"/>
              </w:rPr>
              <w:t>porta</w:t>
            </w:r>
            <w:r w:rsidRPr="00140842">
              <w:rPr>
                <w:color w:val="006666"/>
                <w:sz w:val="22"/>
                <w:szCs w:val="22"/>
              </w:rPr>
              <w:t xml:space="preserve"> un aktīvās atpūtas centra</w:t>
            </w:r>
            <w:r w:rsidR="00904967" w:rsidRPr="00140842">
              <w:rPr>
                <w:color w:val="006666"/>
                <w:sz w:val="22"/>
                <w:szCs w:val="22"/>
              </w:rPr>
              <w:t xml:space="preserve">  “Mežinieki” attīstība</w:t>
            </w:r>
          </w:p>
          <w:bookmarkEnd w:id="0"/>
          <w:p w14:paraId="3CF62BC0" w14:textId="77777777" w:rsidR="009B34B3" w:rsidRDefault="009B34B3" w:rsidP="00910FFE">
            <w:pPr>
              <w:jc w:val="center"/>
              <w:rPr>
                <w:color w:val="006666"/>
                <w:sz w:val="22"/>
                <w:szCs w:val="22"/>
                <w:highlight w:val="yellow"/>
              </w:rPr>
            </w:pPr>
          </w:p>
          <w:p w14:paraId="74A7F330" w14:textId="20E6ECA2" w:rsidR="009B34B3" w:rsidRPr="003015F3" w:rsidRDefault="009B34B3" w:rsidP="00910FFE">
            <w:pPr>
              <w:jc w:val="center"/>
              <w:rPr>
                <w:color w:val="006666"/>
                <w:sz w:val="22"/>
                <w:szCs w:val="22"/>
                <w:highlight w:val="yellow"/>
              </w:rPr>
            </w:pPr>
          </w:p>
        </w:tc>
        <w:tc>
          <w:tcPr>
            <w:tcW w:w="1405" w:type="dxa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14:paraId="6A296F59" w14:textId="263BF683" w:rsidR="006F72F2" w:rsidRPr="00904967" w:rsidRDefault="00EF7BA4" w:rsidP="006F72F2">
            <w:pPr>
              <w:jc w:val="center"/>
              <w:rPr>
                <w:color w:val="006666"/>
                <w:sz w:val="22"/>
                <w:szCs w:val="22"/>
                <w:highlight w:val="yellow"/>
              </w:rPr>
            </w:pPr>
            <w:r w:rsidRPr="00EF7BA4">
              <w:rPr>
                <w:color w:val="006666"/>
                <w:sz w:val="22"/>
                <w:szCs w:val="22"/>
              </w:rPr>
              <w:t>ELFLA/</w:t>
            </w:r>
            <w:r>
              <w:rPr>
                <w:color w:val="006666"/>
                <w:sz w:val="22"/>
                <w:szCs w:val="22"/>
              </w:rPr>
              <w:t xml:space="preserve"> </w:t>
            </w:r>
            <w:r w:rsidRPr="00EF7BA4">
              <w:rPr>
                <w:color w:val="006666"/>
                <w:sz w:val="22"/>
                <w:szCs w:val="22"/>
              </w:rPr>
              <w:t>LEADER, pašvaldības budžets</w:t>
            </w:r>
          </w:p>
        </w:tc>
        <w:tc>
          <w:tcPr>
            <w:tcW w:w="1149" w:type="dxa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14:paraId="52A18D5C" w14:textId="52344EA4" w:rsidR="006F72F2" w:rsidRPr="00334B19" w:rsidRDefault="00266445" w:rsidP="006F72F2">
            <w:pPr>
              <w:jc w:val="center"/>
              <w:rPr>
                <w:color w:val="006666"/>
                <w:sz w:val="22"/>
                <w:szCs w:val="22"/>
              </w:rPr>
            </w:pPr>
            <w:r w:rsidRPr="00334B19">
              <w:rPr>
                <w:color w:val="006666"/>
                <w:sz w:val="22"/>
                <w:szCs w:val="22"/>
              </w:rPr>
              <w:t>2</w:t>
            </w:r>
            <w:r w:rsidR="00334B19" w:rsidRPr="00334B19">
              <w:rPr>
                <w:color w:val="006666"/>
                <w:sz w:val="22"/>
                <w:szCs w:val="22"/>
              </w:rPr>
              <w:t>2</w:t>
            </w:r>
            <w:r w:rsidR="00EF7BA4" w:rsidRPr="00334B19">
              <w:rPr>
                <w:color w:val="006666"/>
                <w:sz w:val="22"/>
                <w:szCs w:val="22"/>
              </w:rPr>
              <w:t>0</w:t>
            </w:r>
            <w:r w:rsidRPr="00334B19">
              <w:rPr>
                <w:color w:val="006666"/>
                <w:sz w:val="22"/>
                <w:szCs w:val="22"/>
              </w:rPr>
              <w:t xml:space="preserve"> 000</w:t>
            </w:r>
          </w:p>
        </w:tc>
        <w:tc>
          <w:tcPr>
            <w:tcW w:w="1161" w:type="dxa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14:paraId="1AB8EF12" w14:textId="3F4AECAE" w:rsidR="006F72F2" w:rsidRPr="00334B19" w:rsidRDefault="00EF7BA4" w:rsidP="006F72F2">
            <w:pPr>
              <w:jc w:val="center"/>
              <w:rPr>
                <w:color w:val="006666"/>
                <w:sz w:val="22"/>
                <w:szCs w:val="22"/>
              </w:rPr>
            </w:pPr>
            <w:r w:rsidRPr="00334B19">
              <w:rPr>
                <w:color w:val="006666"/>
                <w:sz w:val="22"/>
                <w:szCs w:val="22"/>
              </w:rPr>
              <w:t>1</w:t>
            </w:r>
            <w:r w:rsidR="00334B19" w:rsidRPr="00334B19">
              <w:rPr>
                <w:color w:val="006666"/>
                <w:sz w:val="22"/>
                <w:szCs w:val="22"/>
              </w:rPr>
              <w:t>3</w:t>
            </w:r>
            <w:r w:rsidRPr="00334B19">
              <w:rPr>
                <w:color w:val="006666"/>
                <w:sz w:val="22"/>
                <w:szCs w:val="22"/>
              </w:rPr>
              <w:t>0 000</w:t>
            </w:r>
          </w:p>
        </w:tc>
        <w:tc>
          <w:tcPr>
            <w:tcW w:w="1186" w:type="dxa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14:paraId="43B8478D" w14:textId="17ADEA62" w:rsidR="006F72F2" w:rsidRPr="00140842" w:rsidRDefault="00DB253F" w:rsidP="006F72F2">
            <w:pPr>
              <w:jc w:val="center"/>
              <w:rPr>
                <w:color w:val="006666"/>
                <w:sz w:val="22"/>
                <w:szCs w:val="22"/>
                <w:highlight w:val="yellow"/>
              </w:rPr>
            </w:pPr>
            <w:r w:rsidRPr="00140842">
              <w:rPr>
                <w:color w:val="006666"/>
                <w:sz w:val="22"/>
                <w:szCs w:val="22"/>
              </w:rPr>
              <w:t>9</w:t>
            </w:r>
            <w:r w:rsidR="00EF7BA4" w:rsidRPr="00140842">
              <w:rPr>
                <w:color w:val="006666"/>
                <w:sz w:val="22"/>
                <w:szCs w:val="22"/>
              </w:rPr>
              <w:t>0 000</w:t>
            </w:r>
          </w:p>
        </w:tc>
        <w:tc>
          <w:tcPr>
            <w:tcW w:w="772" w:type="dxa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14:paraId="0F9DC70A" w14:textId="454E20DD" w:rsidR="006F72F2" w:rsidRPr="00140842" w:rsidRDefault="006F72F2" w:rsidP="006F72F2">
            <w:pPr>
              <w:jc w:val="center"/>
              <w:rPr>
                <w:color w:val="006666"/>
                <w:sz w:val="22"/>
                <w:szCs w:val="22"/>
              </w:rPr>
            </w:pPr>
            <w:r w:rsidRPr="00140842">
              <w:rPr>
                <w:color w:val="006666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vAlign w:val="center"/>
          </w:tcPr>
          <w:p w14:paraId="32E983CE" w14:textId="5A504DF4" w:rsidR="006F72F2" w:rsidRPr="00DE64CA" w:rsidRDefault="006F72F2" w:rsidP="006F72F2">
            <w:pPr>
              <w:jc w:val="center"/>
              <w:rPr>
                <w:color w:val="006666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14:paraId="43724004" w14:textId="2A08A955" w:rsidR="00017EBD" w:rsidRPr="00E86C67" w:rsidRDefault="00EF7BA4" w:rsidP="00910FFE">
            <w:pPr>
              <w:jc w:val="center"/>
              <w:rPr>
                <w:color w:val="006666"/>
                <w:sz w:val="22"/>
                <w:szCs w:val="22"/>
                <w:highlight w:val="yellow"/>
              </w:rPr>
            </w:pPr>
            <w:r w:rsidRPr="00EF7BA4">
              <w:rPr>
                <w:color w:val="006666"/>
                <w:sz w:val="22"/>
                <w:szCs w:val="22"/>
              </w:rPr>
              <w:t>Infrastruktūras izveide atbilstoši izstrādātaja</w:t>
            </w:r>
            <w:r w:rsidR="006D2215">
              <w:rPr>
                <w:color w:val="006666"/>
                <w:sz w:val="22"/>
                <w:szCs w:val="22"/>
              </w:rPr>
              <w:t xml:space="preserve">m būvprojektam </w:t>
            </w:r>
          </w:p>
        </w:tc>
        <w:tc>
          <w:tcPr>
            <w:tcW w:w="751" w:type="dxa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14:paraId="110EAC8D" w14:textId="372E7DEF" w:rsidR="006F72F2" w:rsidRPr="00DE64CA" w:rsidRDefault="006F72F2" w:rsidP="006F72F2">
            <w:pPr>
              <w:jc w:val="center"/>
              <w:rPr>
                <w:color w:val="006666"/>
                <w:sz w:val="22"/>
                <w:szCs w:val="22"/>
              </w:rPr>
            </w:pPr>
            <w:r>
              <w:rPr>
                <w:color w:val="006666"/>
                <w:sz w:val="22"/>
                <w:szCs w:val="22"/>
              </w:rPr>
              <w:t>202</w:t>
            </w:r>
            <w:r w:rsidR="00D40D8D">
              <w:rPr>
                <w:color w:val="006666"/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14:paraId="7AFE618E" w14:textId="3F0FB744" w:rsidR="006F72F2" w:rsidRPr="00DE64CA" w:rsidRDefault="006F72F2" w:rsidP="006F72F2">
            <w:pPr>
              <w:jc w:val="center"/>
              <w:rPr>
                <w:color w:val="006666"/>
                <w:sz w:val="22"/>
                <w:szCs w:val="22"/>
              </w:rPr>
            </w:pPr>
            <w:r>
              <w:rPr>
                <w:color w:val="006666"/>
                <w:sz w:val="22"/>
                <w:szCs w:val="22"/>
              </w:rPr>
              <w:t>202</w:t>
            </w:r>
            <w:r w:rsidR="00EF7BA4">
              <w:rPr>
                <w:color w:val="006666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14:paraId="42ED5204" w14:textId="77777777" w:rsidR="003B73DD" w:rsidRDefault="003B73DD" w:rsidP="006F72F2">
            <w:pPr>
              <w:rPr>
                <w:color w:val="006666"/>
                <w:sz w:val="22"/>
                <w:szCs w:val="22"/>
              </w:rPr>
            </w:pPr>
          </w:p>
          <w:p w14:paraId="5CB5C5E2" w14:textId="77777777" w:rsidR="003B73DD" w:rsidRDefault="003B73DD" w:rsidP="006F72F2">
            <w:pPr>
              <w:rPr>
                <w:color w:val="006666"/>
                <w:sz w:val="22"/>
                <w:szCs w:val="22"/>
              </w:rPr>
            </w:pPr>
          </w:p>
          <w:p w14:paraId="6BA441F6" w14:textId="77777777" w:rsidR="00910FFE" w:rsidRDefault="00910FFE" w:rsidP="006F72F2">
            <w:pPr>
              <w:rPr>
                <w:color w:val="006666"/>
                <w:sz w:val="22"/>
                <w:szCs w:val="22"/>
              </w:rPr>
            </w:pPr>
          </w:p>
          <w:p w14:paraId="29A0492F" w14:textId="77777777" w:rsidR="00910FFE" w:rsidRDefault="00910FFE" w:rsidP="006F72F2">
            <w:pPr>
              <w:rPr>
                <w:color w:val="006666"/>
                <w:sz w:val="22"/>
                <w:szCs w:val="22"/>
              </w:rPr>
            </w:pPr>
          </w:p>
          <w:p w14:paraId="5FFA7372" w14:textId="77777777" w:rsidR="00910FFE" w:rsidRDefault="00910FFE" w:rsidP="006F72F2">
            <w:pPr>
              <w:rPr>
                <w:color w:val="006666"/>
                <w:sz w:val="22"/>
                <w:szCs w:val="22"/>
              </w:rPr>
            </w:pPr>
          </w:p>
          <w:p w14:paraId="115955D0" w14:textId="71028192" w:rsidR="003B73DD" w:rsidRDefault="000701B6" w:rsidP="00910FFE">
            <w:pPr>
              <w:jc w:val="center"/>
              <w:rPr>
                <w:color w:val="006666"/>
                <w:sz w:val="22"/>
                <w:szCs w:val="22"/>
              </w:rPr>
            </w:pPr>
            <w:r w:rsidRPr="000701B6">
              <w:rPr>
                <w:color w:val="006666"/>
                <w:sz w:val="22"/>
                <w:szCs w:val="22"/>
              </w:rPr>
              <w:t xml:space="preserve">Centrālās administrācijas </w:t>
            </w:r>
            <w:r w:rsidR="006E03F2">
              <w:rPr>
                <w:color w:val="006666"/>
                <w:sz w:val="22"/>
                <w:szCs w:val="22"/>
              </w:rPr>
              <w:t>A</w:t>
            </w:r>
            <w:r w:rsidRPr="000701B6">
              <w:rPr>
                <w:color w:val="006666"/>
                <w:sz w:val="22"/>
                <w:szCs w:val="22"/>
              </w:rPr>
              <w:t>ttīstības nodaļa</w:t>
            </w:r>
          </w:p>
          <w:p w14:paraId="7C2DC398" w14:textId="77777777" w:rsidR="003B73DD" w:rsidRDefault="003B73DD" w:rsidP="006F72F2">
            <w:pPr>
              <w:rPr>
                <w:color w:val="006666"/>
                <w:sz w:val="22"/>
                <w:szCs w:val="22"/>
              </w:rPr>
            </w:pPr>
          </w:p>
          <w:p w14:paraId="0A41015E" w14:textId="77777777" w:rsidR="003B73DD" w:rsidRDefault="003B73DD" w:rsidP="006F72F2">
            <w:pPr>
              <w:rPr>
                <w:color w:val="006666"/>
                <w:sz w:val="22"/>
                <w:szCs w:val="22"/>
              </w:rPr>
            </w:pPr>
          </w:p>
          <w:p w14:paraId="37F84B3B" w14:textId="77777777" w:rsidR="003B73DD" w:rsidRDefault="003B73DD" w:rsidP="006F72F2">
            <w:pPr>
              <w:rPr>
                <w:color w:val="006666"/>
                <w:sz w:val="22"/>
                <w:szCs w:val="22"/>
              </w:rPr>
            </w:pPr>
          </w:p>
          <w:p w14:paraId="5F0F506E" w14:textId="77777777" w:rsidR="003B73DD" w:rsidRDefault="003B73DD" w:rsidP="006F72F2">
            <w:pPr>
              <w:rPr>
                <w:color w:val="006666"/>
                <w:sz w:val="22"/>
                <w:szCs w:val="22"/>
              </w:rPr>
            </w:pPr>
          </w:p>
          <w:p w14:paraId="67DCC86B" w14:textId="77777777" w:rsidR="003B73DD" w:rsidRDefault="003B73DD" w:rsidP="006F72F2">
            <w:pPr>
              <w:rPr>
                <w:color w:val="006666"/>
                <w:sz w:val="22"/>
                <w:szCs w:val="22"/>
              </w:rPr>
            </w:pPr>
          </w:p>
          <w:p w14:paraId="0BF1779B" w14:textId="09C5FFFB" w:rsidR="003B73DD" w:rsidRPr="00DE64CA" w:rsidRDefault="003B73DD" w:rsidP="006F72F2">
            <w:pPr>
              <w:rPr>
                <w:color w:val="006666"/>
                <w:sz w:val="22"/>
                <w:szCs w:val="22"/>
              </w:rPr>
            </w:pPr>
          </w:p>
        </w:tc>
      </w:tr>
    </w:tbl>
    <w:p w14:paraId="3D2C84D6" w14:textId="77777777" w:rsidR="001329A9" w:rsidRDefault="001329A9"/>
    <w:sectPr w:rsidR="001329A9" w:rsidSect="006E03F2">
      <w:pgSz w:w="16838" w:h="11906" w:orient="landscape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36E3C"/>
    <w:multiLevelType w:val="hybridMultilevel"/>
    <w:tmpl w:val="AC7CBA8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6091109">
    <w:abstractNumId w:val="0"/>
  </w:num>
  <w:num w:numId="2" w16cid:durableId="608704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trackedChanges"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9A9"/>
    <w:rsid w:val="00014080"/>
    <w:rsid w:val="00016D3E"/>
    <w:rsid w:val="00017EBD"/>
    <w:rsid w:val="000701B6"/>
    <w:rsid w:val="0007521A"/>
    <w:rsid w:val="000F4F38"/>
    <w:rsid w:val="001003E0"/>
    <w:rsid w:val="00121960"/>
    <w:rsid w:val="001329A9"/>
    <w:rsid w:val="00140842"/>
    <w:rsid w:val="00165803"/>
    <w:rsid w:val="001A18BD"/>
    <w:rsid w:val="001A1F32"/>
    <w:rsid w:val="001B508A"/>
    <w:rsid w:val="001D0EEC"/>
    <w:rsid w:val="001E6A59"/>
    <w:rsid w:val="0026198B"/>
    <w:rsid w:val="00266445"/>
    <w:rsid w:val="00266D71"/>
    <w:rsid w:val="00277186"/>
    <w:rsid w:val="00286B3D"/>
    <w:rsid w:val="002A0041"/>
    <w:rsid w:val="002A2140"/>
    <w:rsid w:val="002B7E77"/>
    <w:rsid w:val="002E2EF8"/>
    <w:rsid w:val="003015F3"/>
    <w:rsid w:val="00316D3F"/>
    <w:rsid w:val="00334B19"/>
    <w:rsid w:val="00343FBE"/>
    <w:rsid w:val="00346E0D"/>
    <w:rsid w:val="00354995"/>
    <w:rsid w:val="0036326A"/>
    <w:rsid w:val="003B73DD"/>
    <w:rsid w:val="003E1445"/>
    <w:rsid w:val="004916F5"/>
    <w:rsid w:val="00491C0C"/>
    <w:rsid w:val="00493B7A"/>
    <w:rsid w:val="004D4348"/>
    <w:rsid w:val="00531E4D"/>
    <w:rsid w:val="005A789E"/>
    <w:rsid w:val="005C1B82"/>
    <w:rsid w:val="005E4C9A"/>
    <w:rsid w:val="005F1035"/>
    <w:rsid w:val="00622B34"/>
    <w:rsid w:val="0062561C"/>
    <w:rsid w:val="006416A1"/>
    <w:rsid w:val="00681351"/>
    <w:rsid w:val="00682438"/>
    <w:rsid w:val="00692C74"/>
    <w:rsid w:val="006B2529"/>
    <w:rsid w:val="006C6A2C"/>
    <w:rsid w:val="006D2215"/>
    <w:rsid w:val="006E03F2"/>
    <w:rsid w:val="006F0CFA"/>
    <w:rsid w:val="006F72F2"/>
    <w:rsid w:val="006F7391"/>
    <w:rsid w:val="00703DC3"/>
    <w:rsid w:val="00716FB3"/>
    <w:rsid w:val="007532FF"/>
    <w:rsid w:val="00764BD0"/>
    <w:rsid w:val="0077456D"/>
    <w:rsid w:val="007859A3"/>
    <w:rsid w:val="007A5DB5"/>
    <w:rsid w:val="007B3ABF"/>
    <w:rsid w:val="007D34C9"/>
    <w:rsid w:val="00810812"/>
    <w:rsid w:val="00854E6E"/>
    <w:rsid w:val="00877ACA"/>
    <w:rsid w:val="00883B04"/>
    <w:rsid w:val="008A6E5C"/>
    <w:rsid w:val="008C0486"/>
    <w:rsid w:val="008C426E"/>
    <w:rsid w:val="00904967"/>
    <w:rsid w:val="0090534C"/>
    <w:rsid w:val="00907858"/>
    <w:rsid w:val="00910FFE"/>
    <w:rsid w:val="0097788A"/>
    <w:rsid w:val="00981DA6"/>
    <w:rsid w:val="009B34B3"/>
    <w:rsid w:val="009E1EC9"/>
    <w:rsid w:val="00A04C54"/>
    <w:rsid w:val="00A7089B"/>
    <w:rsid w:val="00A8306E"/>
    <w:rsid w:val="00AE0260"/>
    <w:rsid w:val="00B119F0"/>
    <w:rsid w:val="00B321FF"/>
    <w:rsid w:val="00B672C0"/>
    <w:rsid w:val="00B854AD"/>
    <w:rsid w:val="00BB2D3C"/>
    <w:rsid w:val="00BC543B"/>
    <w:rsid w:val="00BD510B"/>
    <w:rsid w:val="00BE5161"/>
    <w:rsid w:val="00C04468"/>
    <w:rsid w:val="00C05895"/>
    <w:rsid w:val="00C27B90"/>
    <w:rsid w:val="00C3214D"/>
    <w:rsid w:val="00C33BF4"/>
    <w:rsid w:val="00C4457A"/>
    <w:rsid w:val="00C6521E"/>
    <w:rsid w:val="00D0108F"/>
    <w:rsid w:val="00D209CA"/>
    <w:rsid w:val="00D40D8D"/>
    <w:rsid w:val="00D4223A"/>
    <w:rsid w:val="00D57323"/>
    <w:rsid w:val="00D620BB"/>
    <w:rsid w:val="00DB0895"/>
    <w:rsid w:val="00DB253F"/>
    <w:rsid w:val="00DE64CA"/>
    <w:rsid w:val="00DF2125"/>
    <w:rsid w:val="00E315E5"/>
    <w:rsid w:val="00E6241A"/>
    <w:rsid w:val="00E86C67"/>
    <w:rsid w:val="00EB1C21"/>
    <w:rsid w:val="00EF7BA4"/>
    <w:rsid w:val="00F3385F"/>
    <w:rsid w:val="00F4246F"/>
    <w:rsid w:val="00F850E3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817D"/>
  <w15:chartTrackingRefBased/>
  <w15:docId w15:val="{9E1A400D-F06A-4577-9FE3-4B9708A0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29A9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E64CA"/>
    <w:pPr>
      <w:ind w:left="720"/>
      <w:contextualSpacing/>
    </w:pPr>
  </w:style>
  <w:style w:type="paragraph" w:styleId="Prskatjums">
    <w:name w:val="Revision"/>
    <w:hidden/>
    <w:uiPriority w:val="99"/>
    <w:semiHidden/>
    <w:rsid w:val="00A04C54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5499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5499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54995"/>
    <w:rPr>
      <w:rFonts w:eastAsia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5499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54995"/>
    <w:rPr>
      <w:rFonts w:eastAsia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321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3214D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RakstzCharCharRakstzCharCharRakstzCharCharRakstz">
    <w:name w:val="Rakstz. Char Char Rakstz. Char Char Rakstz. Char Char Rakstz."/>
    <w:basedOn w:val="Parasts"/>
    <w:rsid w:val="000F4F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SALDĀBOLA</dc:creator>
  <cp:keywords/>
  <dc:description/>
  <cp:lastModifiedBy>Everita BALANDE</cp:lastModifiedBy>
  <cp:revision>2</cp:revision>
  <dcterms:created xsi:type="dcterms:W3CDTF">2025-10-23T13:12:00Z</dcterms:created>
  <dcterms:modified xsi:type="dcterms:W3CDTF">2025-10-23T13:12:00Z</dcterms:modified>
</cp:coreProperties>
</file>