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DC8E" w14:textId="6DC13B32" w:rsidR="008448A3" w:rsidRDefault="008448A3" w:rsidP="00E667F8">
      <w:pPr>
        <w:pStyle w:val="Paraststmeklis"/>
        <w:shd w:val="clear" w:color="auto" w:fill="FFFFFF"/>
        <w:spacing w:before="0" w:beforeAutospacing="0" w:after="0" w:afterAutospacing="0"/>
        <w:jc w:val="right"/>
        <w:rPr>
          <w:rStyle w:val="Izteiksmgs"/>
          <w:b w:val="0"/>
          <w:bCs w:val="0"/>
          <w:i/>
          <w:color w:val="2C363A"/>
        </w:rPr>
      </w:pPr>
      <w:r w:rsidRPr="00E667F8">
        <w:rPr>
          <w:rStyle w:val="Izteiksmgs"/>
          <w:b w:val="0"/>
          <w:bCs w:val="0"/>
          <w:i/>
          <w:color w:val="2C363A"/>
        </w:rPr>
        <w:t>LĒMU</w:t>
      </w:r>
      <w:r w:rsidR="00E667F8" w:rsidRPr="00E667F8">
        <w:rPr>
          <w:rStyle w:val="Izteiksmgs"/>
          <w:b w:val="0"/>
          <w:bCs w:val="0"/>
          <w:i/>
          <w:color w:val="2C363A"/>
        </w:rPr>
        <w:t xml:space="preserve">MA </w:t>
      </w:r>
      <w:r w:rsidRPr="00E667F8">
        <w:rPr>
          <w:rStyle w:val="Izteiksmgs"/>
          <w:b w:val="0"/>
          <w:bCs w:val="0"/>
          <w:i/>
          <w:color w:val="2C363A"/>
        </w:rPr>
        <w:t>PROJEKTS</w:t>
      </w:r>
    </w:p>
    <w:p w14:paraId="0E10BD29" w14:textId="77777777" w:rsidR="00E667F8" w:rsidRPr="00E667F8" w:rsidRDefault="00E667F8" w:rsidP="00E667F8">
      <w:pPr>
        <w:pStyle w:val="Paraststmeklis"/>
        <w:shd w:val="clear" w:color="auto" w:fill="FFFFFF"/>
        <w:spacing w:before="0" w:beforeAutospacing="0" w:after="0" w:afterAutospacing="0"/>
        <w:jc w:val="right"/>
        <w:rPr>
          <w:rStyle w:val="Izteiksmgs"/>
          <w:b w:val="0"/>
          <w:bCs w:val="0"/>
          <w:i/>
          <w:color w:val="2C363A"/>
        </w:rPr>
      </w:pPr>
    </w:p>
    <w:p w14:paraId="476B1C7C" w14:textId="77777777" w:rsidR="008448A3" w:rsidRPr="00E667F8" w:rsidRDefault="008448A3" w:rsidP="00E667F8">
      <w:pPr>
        <w:pStyle w:val="Paraststmeklis"/>
        <w:shd w:val="clear" w:color="auto" w:fill="FFFFFF"/>
        <w:spacing w:before="0" w:beforeAutospacing="0" w:after="0" w:afterAutospacing="0"/>
        <w:jc w:val="center"/>
        <w:rPr>
          <w:rStyle w:val="Izteiksmgs"/>
          <w:color w:val="2C363A"/>
        </w:rPr>
      </w:pPr>
      <w:r w:rsidRPr="00E667F8">
        <w:rPr>
          <w:rStyle w:val="Izteiksmgs"/>
          <w:color w:val="2C363A"/>
        </w:rPr>
        <w:t>Par Alūksnes Bērnu un jauniešu centra sniegtajiem maksas pakalpojumiem</w:t>
      </w:r>
    </w:p>
    <w:p w14:paraId="29E42654" w14:textId="77777777" w:rsidR="00E667F8" w:rsidRDefault="00E667F8" w:rsidP="00E667F8">
      <w:pPr>
        <w:pStyle w:val="Paraststmeklis"/>
        <w:shd w:val="clear" w:color="auto" w:fill="FFFFFF"/>
        <w:spacing w:before="0" w:beforeAutospacing="0" w:after="0" w:afterAutospacing="0"/>
        <w:rPr>
          <w:color w:val="2C363A"/>
        </w:rPr>
      </w:pPr>
    </w:p>
    <w:p w14:paraId="7330A646" w14:textId="7BE47C5B" w:rsidR="008448A3" w:rsidRDefault="008448A3" w:rsidP="00E667F8">
      <w:pPr>
        <w:pStyle w:val="Paraststmeklis"/>
        <w:shd w:val="clear" w:color="auto" w:fill="FFFFFF"/>
        <w:spacing w:before="0" w:beforeAutospacing="0" w:after="0" w:afterAutospacing="0"/>
        <w:ind w:firstLine="450"/>
        <w:jc w:val="both"/>
      </w:pPr>
      <w:r w:rsidRPr="005E40F9">
        <w:t>Pamatojoties uz Pašvaldību likuma 10.</w:t>
      </w:r>
      <w:r w:rsidR="00E667F8">
        <w:t> </w:t>
      </w:r>
      <w:r w:rsidRPr="005E40F9">
        <w:t>panta pirmās daļas ievaddaļu, Pievienotās vērtības nodokļa likuma 52.</w:t>
      </w:r>
      <w:r w:rsidR="00E667F8">
        <w:t> </w:t>
      </w:r>
      <w:r w:rsidRPr="005E40F9">
        <w:t>panta pirmās daļas 12.</w:t>
      </w:r>
      <w:r w:rsidR="00E667F8">
        <w:t> </w:t>
      </w:r>
      <w:r w:rsidRPr="005E40F9">
        <w:t>punktu, 2013.</w:t>
      </w:r>
      <w:r w:rsidR="00E667F8">
        <w:t> </w:t>
      </w:r>
      <w:r w:rsidRPr="005E40F9">
        <w:t>gada 3.</w:t>
      </w:r>
      <w:r w:rsidR="00E667F8">
        <w:t> </w:t>
      </w:r>
      <w:r w:rsidRPr="005E40F9">
        <w:t xml:space="preserve">janvāra </w:t>
      </w:r>
      <w:r w:rsidR="000C4E65" w:rsidRPr="005E40F9">
        <w:t xml:space="preserve">Ministru kabineta </w:t>
      </w:r>
      <w:r w:rsidRPr="005E40F9">
        <w:t>noteikumu Nr.</w:t>
      </w:r>
      <w:r w:rsidR="00E667F8">
        <w:t> </w:t>
      </w:r>
      <w:r w:rsidRPr="005E40F9">
        <w:t xml:space="preserve">17 </w:t>
      </w:r>
      <w:r w:rsidR="000C4E65" w:rsidRPr="005E40F9">
        <w:t>“</w:t>
      </w:r>
      <w:r w:rsidRPr="005E40F9">
        <w:t>Pievienotās vērtības nodokļa likuma normu piemērošanas kārtība un atsevišķas prasības pievienotās vērtības nodokļa maksāšanai un administrēšanai</w:t>
      </w:r>
      <w:r w:rsidR="000C4E65" w:rsidRPr="005E40F9">
        <w:t>”</w:t>
      </w:r>
      <w:r w:rsidRPr="005E40F9">
        <w:t xml:space="preserve"> 28.</w:t>
      </w:r>
      <w:r w:rsidR="00E667F8">
        <w:t> </w:t>
      </w:r>
      <w:r w:rsidRPr="005E40F9">
        <w:t>punktu, 2001.</w:t>
      </w:r>
      <w:r w:rsidR="00E667F8">
        <w:t> </w:t>
      </w:r>
      <w:r w:rsidRPr="005E40F9">
        <w:t>gada 28.</w:t>
      </w:r>
      <w:r w:rsidR="00E667F8">
        <w:t> </w:t>
      </w:r>
      <w:r w:rsidRPr="005E40F9">
        <w:t xml:space="preserve">augusta </w:t>
      </w:r>
      <w:r w:rsidR="000C4E65" w:rsidRPr="005E40F9">
        <w:t xml:space="preserve">Ministru kabineta </w:t>
      </w:r>
      <w:r w:rsidRPr="005E40F9">
        <w:t>noteikumiem Nr.</w:t>
      </w:r>
      <w:r w:rsidR="00E667F8">
        <w:t> </w:t>
      </w:r>
      <w:r w:rsidRPr="005E40F9">
        <w:t>382 “Interešu izglītības programmu finansēšanas kārtība”</w:t>
      </w:r>
      <w:r w:rsidR="005E40F9" w:rsidRPr="005E40F9">
        <w:t xml:space="preserve">, </w:t>
      </w:r>
      <w:r w:rsidRPr="005E40F9">
        <w:t>Alūksnes novada pašvaldības domes 2024.</w:t>
      </w:r>
      <w:r w:rsidR="00E667F8">
        <w:t> </w:t>
      </w:r>
      <w:r w:rsidRPr="005E40F9">
        <w:t>gada 28.</w:t>
      </w:r>
      <w:r w:rsidR="00E667F8">
        <w:t> </w:t>
      </w:r>
      <w:r w:rsidRPr="005E40F9">
        <w:t>marta</w:t>
      </w:r>
      <w:r w:rsidR="001D7C8C" w:rsidRPr="005E40F9">
        <w:t xml:space="preserve"> </w:t>
      </w:r>
      <w:r w:rsidRPr="005E40F9">
        <w:t>saistoš</w:t>
      </w:r>
      <w:r w:rsidR="000C4E65" w:rsidRPr="005E40F9">
        <w:t>o</w:t>
      </w:r>
      <w:r w:rsidRPr="005E40F9">
        <w:t xml:space="preserve"> noteikum</w:t>
      </w:r>
      <w:r w:rsidR="000C4E65" w:rsidRPr="005E40F9">
        <w:t>u</w:t>
      </w:r>
      <w:r w:rsidRPr="005E40F9">
        <w:t xml:space="preserve"> Nr.</w:t>
      </w:r>
      <w:r w:rsidR="00E667F8">
        <w:t> </w:t>
      </w:r>
      <w:r w:rsidRPr="005E40F9">
        <w:t xml:space="preserve">11/2024 </w:t>
      </w:r>
      <w:r w:rsidR="00E667F8">
        <w:t>“</w:t>
      </w:r>
      <w:r w:rsidRPr="005E40F9">
        <w:t>Par interešu izglītības programmu īstenošanu Alūksnes novadā</w:t>
      </w:r>
      <w:r w:rsidR="00E667F8">
        <w:t>”</w:t>
      </w:r>
      <w:r w:rsidR="000C4E65" w:rsidRPr="005E40F9">
        <w:t xml:space="preserve"> 21.</w:t>
      </w:r>
      <w:r w:rsidR="00E667F8">
        <w:t> </w:t>
      </w:r>
      <w:r w:rsidR="000C4E65" w:rsidRPr="005E40F9">
        <w:t>punktu,</w:t>
      </w:r>
      <w:r w:rsidR="00E667F8">
        <w:t xml:space="preserve"> </w:t>
      </w:r>
      <w:r w:rsidR="005E40F9" w:rsidRPr="005E40F9">
        <w:t>Maksas pakalpojumu izcenojumu noteikšanas metodiku un izcenojumu apstiprināšanas kārtību, kas apstiprināta ar Alūksnes novada pašvaldības izpilddirektora 31.05.2024. rīkojumu Nr.</w:t>
      </w:r>
      <w:r w:rsidR="00E667F8">
        <w:t> </w:t>
      </w:r>
      <w:r w:rsidR="005E40F9" w:rsidRPr="005E40F9">
        <w:t>ANP/1-6/24/148</w:t>
      </w:r>
      <w:r w:rsidR="00E667F8">
        <w:t>,</w:t>
      </w:r>
    </w:p>
    <w:p w14:paraId="24ADD2FE" w14:textId="77777777" w:rsidR="00E667F8" w:rsidRPr="005E40F9" w:rsidRDefault="00E667F8" w:rsidP="00E667F8">
      <w:pPr>
        <w:pStyle w:val="Paraststmeklis"/>
        <w:shd w:val="clear" w:color="auto" w:fill="FFFFFF"/>
        <w:spacing w:before="0" w:beforeAutospacing="0" w:after="0" w:afterAutospacing="0"/>
        <w:jc w:val="both"/>
      </w:pPr>
    </w:p>
    <w:p w14:paraId="61C6A51A" w14:textId="57DEC494" w:rsidR="000C4E65" w:rsidRDefault="00FB74A7" w:rsidP="00E667F8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color w:val="2C363A"/>
        </w:rPr>
        <w:t>Ar 2025.</w:t>
      </w:r>
      <w:r w:rsidR="00E667F8">
        <w:rPr>
          <w:color w:val="2C363A"/>
        </w:rPr>
        <w:t> </w:t>
      </w:r>
      <w:r>
        <w:rPr>
          <w:color w:val="2C363A"/>
        </w:rPr>
        <w:t>gada 1.</w:t>
      </w:r>
      <w:r w:rsidR="00E667F8">
        <w:rPr>
          <w:color w:val="2C363A"/>
        </w:rPr>
        <w:t> </w:t>
      </w:r>
      <w:r>
        <w:rPr>
          <w:color w:val="2C363A"/>
        </w:rPr>
        <w:t>septembri a</w:t>
      </w:r>
      <w:r w:rsidR="008448A3">
        <w:rPr>
          <w:color w:val="2C363A"/>
        </w:rPr>
        <w:t xml:space="preserve">pstiprināt līdzdalības maksājumu </w:t>
      </w:r>
      <w:r w:rsidR="000C4E65">
        <w:rPr>
          <w:color w:val="2C363A"/>
        </w:rPr>
        <w:t>katrā</w:t>
      </w:r>
      <w:r w:rsidR="000C4E65" w:rsidRPr="000C4E65">
        <w:rPr>
          <w:color w:val="2C363A"/>
        </w:rPr>
        <w:t xml:space="preserve"> </w:t>
      </w:r>
      <w:r w:rsidR="000C4E65">
        <w:rPr>
          <w:color w:val="2C363A"/>
        </w:rPr>
        <w:t>Alūksnes Bērnu un jauniešu centra</w:t>
      </w:r>
      <w:r w:rsidR="000C4E65" w:rsidRPr="000C4E65">
        <w:rPr>
          <w:color w:val="2C363A"/>
        </w:rPr>
        <w:t xml:space="preserve"> interešu izglītības programmā</w:t>
      </w:r>
      <w:r w:rsidR="000C4E65">
        <w:rPr>
          <w:color w:val="2C363A"/>
        </w:rPr>
        <w:t>:</w:t>
      </w:r>
    </w:p>
    <w:p w14:paraId="00E1DF2C" w14:textId="5EBDCF8C" w:rsidR="00E667F8" w:rsidRDefault="000C4E65" w:rsidP="00E667F8">
      <w:pPr>
        <w:pStyle w:val="Paraststmeklis"/>
        <w:numPr>
          <w:ilvl w:val="1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425"/>
        <w:jc w:val="both"/>
        <w:rPr>
          <w:color w:val="2C363A"/>
        </w:rPr>
      </w:pPr>
      <w:r>
        <w:rPr>
          <w:color w:val="2C363A"/>
        </w:rPr>
        <w:t>pamata un vidēj</w:t>
      </w:r>
      <w:r w:rsidR="003D6FFF">
        <w:rPr>
          <w:color w:val="2C363A"/>
        </w:rPr>
        <w:t>ā</w:t>
      </w:r>
      <w:r>
        <w:rPr>
          <w:color w:val="2C363A"/>
        </w:rPr>
        <w:t>s izglītības</w:t>
      </w:r>
      <w:r w:rsidR="001D7C8C">
        <w:rPr>
          <w:color w:val="2C363A"/>
        </w:rPr>
        <w:t xml:space="preserve"> vecuma izglītojamajiem </w:t>
      </w:r>
      <w:r w:rsidR="008448A3">
        <w:rPr>
          <w:color w:val="2C363A"/>
        </w:rPr>
        <w:t>katram dalībniekam 7</w:t>
      </w:r>
      <w:r>
        <w:rPr>
          <w:color w:val="2C363A"/>
        </w:rPr>
        <w:t xml:space="preserve">,00 EUR </w:t>
      </w:r>
      <w:r w:rsidR="008448A3">
        <w:rPr>
          <w:color w:val="2C363A"/>
        </w:rPr>
        <w:t>(septiņi</w:t>
      </w:r>
      <w:r>
        <w:rPr>
          <w:color w:val="2C363A"/>
        </w:rPr>
        <w:t xml:space="preserve"> </w:t>
      </w:r>
      <w:proofErr w:type="spellStart"/>
      <w:r w:rsidRPr="000C4E65">
        <w:rPr>
          <w:i/>
          <w:iCs/>
          <w:color w:val="2C363A"/>
        </w:rPr>
        <w:t>euro</w:t>
      </w:r>
      <w:proofErr w:type="spellEnd"/>
      <w:r w:rsidR="008448A3">
        <w:rPr>
          <w:color w:val="2C363A"/>
        </w:rPr>
        <w:t>) mēnesī</w:t>
      </w:r>
      <w:r>
        <w:rPr>
          <w:color w:val="2C363A"/>
        </w:rPr>
        <w:t>,</w:t>
      </w:r>
    </w:p>
    <w:p w14:paraId="2F2609A5" w14:textId="03BA6FDB" w:rsidR="00E667F8" w:rsidRPr="00E667F8" w:rsidRDefault="0044665C" w:rsidP="00E667F8">
      <w:pPr>
        <w:pStyle w:val="Paraststmeklis"/>
        <w:numPr>
          <w:ilvl w:val="1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425"/>
        <w:jc w:val="both"/>
        <w:rPr>
          <w:color w:val="2C363A"/>
        </w:rPr>
      </w:pPr>
      <w:r w:rsidRPr="00E667F8">
        <w:rPr>
          <w:color w:val="2C363A"/>
        </w:rPr>
        <w:t xml:space="preserve">pirmsskolas </w:t>
      </w:r>
      <w:r w:rsidR="000C4E65" w:rsidRPr="00E667F8">
        <w:rPr>
          <w:color w:val="2C363A"/>
        </w:rPr>
        <w:t xml:space="preserve">izglītības vecuma izglītojamajiem </w:t>
      </w:r>
      <w:r w:rsidRPr="00E667F8">
        <w:rPr>
          <w:color w:val="2C363A"/>
        </w:rPr>
        <w:t>katram dalībniekam 10</w:t>
      </w:r>
      <w:r w:rsidR="000C4E65" w:rsidRPr="00E667F8">
        <w:rPr>
          <w:color w:val="2C363A"/>
        </w:rPr>
        <w:t>,00</w:t>
      </w:r>
      <w:r w:rsidR="00E667F8">
        <w:rPr>
          <w:color w:val="2C363A"/>
        </w:rPr>
        <w:t> </w:t>
      </w:r>
      <w:r w:rsidR="000C4E65" w:rsidRPr="00E667F8">
        <w:rPr>
          <w:color w:val="2C363A"/>
        </w:rPr>
        <w:t>EUR</w:t>
      </w:r>
      <w:r w:rsidRPr="00E667F8">
        <w:rPr>
          <w:color w:val="2C363A"/>
        </w:rPr>
        <w:t xml:space="preserve"> (desmit</w:t>
      </w:r>
      <w:r w:rsidR="000C4E65" w:rsidRPr="00E667F8">
        <w:rPr>
          <w:color w:val="2C363A"/>
        </w:rPr>
        <w:t xml:space="preserve"> </w:t>
      </w:r>
      <w:proofErr w:type="spellStart"/>
      <w:r w:rsidR="000C4E65" w:rsidRPr="00E667F8">
        <w:rPr>
          <w:i/>
          <w:iCs/>
          <w:color w:val="2C363A"/>
        </w:rPr>
        <w:t>euro</w:t>
      </w:r>
      <w:proofErr w:type="spellEnd"/>
      <w:r w:rsidRPr="00E667F8">
        <w:rPr>
          <w:color w:val="2C363A"/>
        </w:rPr>
        <w:t>) mēnesī.</w:t>
      </w:r>
    </w:p>
    <w:p w14:paraId="5480F5E0" w14:textId="6CF74359" w:rsidR="00FB74A7" w:rsidRPr="00E667F8" w:rsidRDefault="00FB74A7" w:rsidP="00E667F8">
      <w:pPr>
        <w:pStyle w:val="Paraststmeklis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2C363A"/>
        </w:rPr>
      </w:pPr>
      <w:r w:rsidRPr="00E667F8">
        <w:rPr>
          <w:color w:val="2C363A"/>
        </w:rPr>
        <w:t>Līdzdalības maksājums tiek iekasēts par mācību gada deviņiem mēnešiem.</w:t>
      </w:r>
    </w:p>
    <w:p w14:paraId="1B40CAE5" w14:textId="114B3333" w:rsidR="008448A3" w:rsidRDefault="008448A3" w:rsidP="00E667F8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color w:val="2C363A"/>
        </w:rPr>
        <w:t>Kontroli par interešu izglītības programmu realizēšanu uzdot Izglītības pārvaldei.</w:t>
      </w:r>
    </w:p>
    <w:p w14:paraId="1FB46758" w14:textId="77777777" w:rsidR="0044665C" w:rsidRDefault="0044665C" w:rsidP="00E667F8">
      <w:pPr>
        <w:spacing w:after="0" w:line="240" w:lineRule="auto"/>
      </w:pPr>
    </w:p>
    <w:p w14:paraId="114E4294" w14:textId="083E4D65" w:rsidR="00423560" w:rsidRDefault="00423560" w:rsidP="00E667F8">
      <w:pPr>
        <w:spacing w:after="0" w:line="240" w:lineRule="auto"/>
      </w:pPr>
    </w:p>
    <w:sectPr w:rsidR="00423560" w:rsidSect="00E667F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B6281"/>
    <w:multiLevelType w:val="multilevel"/>
    <w:tmpl w:val="A03CCD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800"/>
      </w:pPr>
      <w:rPr>
        <w:rFonts w:hint="default"/>
      </w:rPr>
    </w:lvl>
  </w:abstractNum>
  <w:abstractNum w:abstractNumId="1" w15:restartNumberingAfterBreak="0">
    <w:nsid w:val="437359F4"/>
    <w:multiLevelType w:val="hybridMultilevel"/>
    <w:tmpl w:val="649E73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51C47"/>
    <w:multiLevelType w:val="multilevel"/>
    <w:tmpl w:val="30BE6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3048350">
    <w:abstractNumId w:val="0"/>
  </w:num>
  <w:num w:numId="2" w16cid:durableId="772556295">
    <w:abstractNumId w:val="1"/>
  </w:num>
  <w:num w:numId="3" w16cid:durableId="180828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A3"/>
    <w:rsid w:val="000C4E65"/>
    <w:rsid w:val="001B50FB"/>
    <w:rsid w:val="001D7C8C"/>
    <w:rsid w:val="003D6FFF"/>
    <w:rsid w:val="00423560"/>
    <w:rsid w:val="0044665C"/>
    <w:rsid w:val="005E40F9"/>
    <w:rsid w:val="007614A1"/>
    <w:rsid w:val="008448A3"/>
    <w:rsid w:val="00855CB9"/>
    <w:rsid w:val="00931E6D"/>
    <w:rsid w:val="00CA2F72"/>
    <w:rsid w:val="00E667F8"/>
    <w:rsid w:val="00F723F9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9366"/>
  <w15:chartTrackingRefBased/>
  <w15:docId w15:val="{4C4A6539-5591-4542-86F1-512ECB72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8448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8448A3"/>
    <w:rPr>
      <w:b/>
      <w:bCs/>
    </w:rPr>
  </w:style>
  <w:style w:type="character" w:styleId="Izclums">
    <w:name w:val="Emphasis"/>
    <w:basedOn w:val="Noklusjumarindkopasfonts"/>
    <w:uiPriority w:val="20"/>
    <w:qFormat/>
    <w:rsid w:val="008448A3"/>
    <w:rPr>
      <w:i/>
      <w:iCs/>
    </w:rPr>
  </w:style>
  <w:style w:type="paragraph" w:styleId="Prskatjums">
    <w:name w:val="Revision"/>
    <w:hidden/>
    <w:uiPriority w:val="99"/>
    <w:semiHidden/>
    <w:rsid w:val="00CA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AIZUPE</dc:creator>
  <cp:keywords/>
  <dc:description/>
  <cp:lastModifiedBy>Everita BALANDE</cp:lastModifiedBy>
  <cp:revision>5</cp:revision>
  <dcterms:created xsi:type="dcterms:W3CDTF">2025-07-01T13:34:00Z</dcterms:created>
  <dcterms:modified xsi:type="dcterms:W3CDTF">2025-07-29T11:45:00Z</dcterms:modified>
</cp:coreProperties>
</file>