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696C2" w14:textId="77777777" w:rsidR="001208D9" w:rsidRPr="001208D9" w:rsidRDefault="001208D9" w:rsidP="001208D9">
      <w:pPr>
        <w:spacing w:after="0" w:line="240" w:lineRule="auto"/>
        <w:ind w:left="2160" w:right="-568" w:firstLine="720"/>
        <w:jc w:val="right"/>
        <w:rPr>
          <w:rFonts w:eastAsia="Times New Roman" w:cs="Times New Roman"/>
          <w:i/>
          <w:kern w:val="0"/>
          <w:lang w:val="en-US"/>
          <w14:ligatures w14:val="none"/>
        </w:rPr>
      </w:pPr>
      <w:r w:rsidRPr="001208D9">
        <w:rPr>
          <w:rFonts w:eastAsia="Times New Roman" w:cs="Times New Roman"/>
          <w:i/>
          <w:kern w:val="0"/>
          <w:lang w:val="en-US"/>
          <w14:ligatures w14:val="none"/>
        </w:rPr>
        <w:t>Lēmuma projekts</w:t>
      </w:r>
    </w:p>
    <w:p w14:paraId="3A024E5E" w14:textId="77777777" w:rsidR="001208D9" w:rsidRPr="001208D9" w:rsidRDefault="001208D9" w:rsidP="001208D9">
      <w:pPr>
        <w:spacing w:after="0" w:line="240" w:lineRule="auto"/>
        <w:ind w:right="-568"/>
        <w:jc w:val="right"/>
        <w:rPr>
          <w:rFonts w:eastAsia="Times New Roman" w:cs="Times New Roman"/>
          <w:kern w:val="0"/>
          <w:szCs w:val="20"/>
          <w:lang w:val="en-US"/>
          <w14:ligatures w14:val="none"/>
        </w:rPr>
      </w:pPr>
      <w:r w:rsidRPr="001208D9">
        <w:rPr>
          <w:rFonts w:eastAsia="Times New Roman" w:cs="Times New Roman"/>
          <w:kern w:val="0"/>
          <w:szCs w:val="20"/>
          <w:lang w:val="en-US"/>
          <w14:ligatures w14:val="none"/>
        </w:rPr>
        <w:tab/>
      </w:r>
      <w:r w:rsidRPr="001208D9">
        <w:rPr>
          <w:rFonts w:eastAsia="Times New Roman" w:cs="Times New Roman"/>
          <w:kern w:val="0"/>
          <w:szCs w:val="20"/>
          <w:lang w:val="en-US"/>
          <w14:ligatures w14:val="none"/>
        </w:rPr>
        <w:tab/>
        <w:t xml:space="preserve">               ____.03.2026.</w:t>
      </w:r>
    </w:p>
    <w:p w14:paraId="05854757" w14:textId="77777777" w:rsidR="001208D9" w:rsidRPr="001208D9" w:rsidRDefault="001208D9" w:rsidP="001208D9">
      <w:pPr>
        <w:spacing w:after="0" w:line="240" w:lineRule="auto"/>
        <w:ind w:right="-568"/>
        <w:jc w:val="right"/>
        <w:rPr>
          <w:rFonts w:eastAsia="Times New Roman" w:cs="Times New Roman"/>
          <w:kern w:val="0"/>
          <w:sz w:val="20"/>
          <w:szCs w:val="20"/>
          <w:lang w:val="en-US"/>
          <w14:ligatures w14:val="none"/>
        </w:rPr>
      </w:pPr>
    </w:p>
    <w:p w14:paraId="650E8A41" w14:textId="77777777" w:rsidR="001208D9" w:rsidRPr="001208D9" w:rsidRDefault="001208D9" w:rsidP="001208D9">
      <w:pPr>
        <w:spacing w:after="0" w:line="240" w:lineRule="auto"/>
        <w:ind w:right="-568"/>
        <w:jc w:val="center"/>
        <w:rPr>
          <w:rFonts w:eastAsia="Times New Roman" w:cs="Times New Roman"/>
          <w:b/>
          <w:kern w:val="0"/>
          <w:szCs w:val="20"/>
          <w:lang w:val="en-US"/>
          <w14:ligatures w14:val="none"/>
        </w:rPr>
      </w:pPr>
    </w:p>
    <w:p w14:paraId="79DABB8C" w14:textId="77777777" w:rsidR="001208D9" w:rsidRPr="001208D9" w:rsidRDefault="001208D9" w:rsidP="001208D9">
      <w:pPr>
        <w:spacing w:after="0" w:line="240" w:lineRule="auto"/>
        <w:ind w:right="-568"/>
        <w:jc w:val="center"/>
        <w:rPr>
          <w:rFonts w:eastAsia="Times New Roman" w:cs="Times New Roman"/>
          <w:b/>
          <w:kern w:val="0"/>
          <w:szCs w:val="20"/>
          <w:lang w:val="en-US"/>
          <w14:ligatures w14:val="none"/>
        </w:rPr>
      </w:pPr>
      <w:r w:rsidRPr="001208D9">
        <w:rPr>
          <w:rFonts w:eastAsia="Times New Roman" w:cs="Times New Roman"/>
          <w:b/>
          <w:kern w:val="0"/>
          <w:szCs w:val="20"/>
          <w:lang w:val="en-US"/>
          <w14:ligatures w14:val="none"/>
        </w:rPr>
        <w:t xml:space="preserve">Par Alūksnes novada pašvaldības nekustamā īpašuma  “Strautiņu Kalnāji’’, Alsviķu pagastā, Alūksnes novadā, 1/2 domājamās daļas atsavināšanu </w:t>
      </w:r>
    </w:p>
    <w:p w14:paraId="5759E531" w14:textId="77777777" w:rsidR="001208D9" w:rsidRPr="001208D9" w:rsidRDefault="001208D9" w:rsidP="001208D9">
      <w:pPr>
        <w:spacing w:after="0" w:line="240" w:lineRule="auto"/>
        <w:ind w:right="-568"/>
        <w:jc w:val="center"/>
        <w:rPr>
          <w:rFonts w:eastAsia="Times New Roman" w:cs="Times New Roman"/>
          <w:b/>
          <w:i/>
          <w:kern w:val="0"/>
          <w:szCs w:val="20"/>
          <w:lang w:val="en-US"/>
          <w14:ligatures w14:val="none"/>
        </w:rPr>
      </w:pPr>
    </w:p>
    <w:p w14:paraId="2EBA620B" w14:textId="77777777" w:rsidR="001208D9" w:rsidRPr="001208D9" w:rsidRDefault="001208D9" w:rsidP="001208D9">
      <w:pPr>
        <w:spacing w:after="0" w:line="240" w:lineRule="auto"/>
        <w:ind w:right="-568"/>
        <w:jc w:val="both"/>
        <w:rPr>
          <w:rFonts w:eastAsia="Times New Roman" w:cs="Times New Roman"/>
          <w:color w:val="EE0000"/>
          <w:kern w:val="0"/>
          <w:szCs w:val="20"/>
          <w:lang w:val="en-US"/>
          <w14:ligatures w14:val="none"/>
        </w:rPr>
      </w:pPr>
      <w:r w:rsidRPr="001208D9">
        <w:rPr>
          <w:rFonts w:eastAsia="Times New Roman" w:cs="Times New Roman"/>
          <w:kern w:val="0"/>
          <w:szCs w:val="20"/>
          <w:lang w:val="en-US"/>
          <w14:ligatures w14:val="none"/>
        </w:rPr>
        <w:tab/>
        <w:t xml:space="preserve">Izkatot būvju īpašuma ar kadastra numuru 3642 509 0015, kopīpašnieka 21.06.2024. iesniegumu par zemes domājamās daļas atsavināšanu, kas Alūksnes novada pašvaldībā reģistrēts ar Nr. ANP/1-23/24/627, pamatojoties uz Pašvaldību likuma 10. panta pirmās daļas 16. punktu, Publiskas personas mantas atsavināšanas likuma 4. panta ceturtās daļas, 3. punktu, 5. panta pirmo daļu, 8. panta otro daļu, </w:t>
      </w:r>
    </w:p>
    <w:p w14:paraId="3F500049" w14:textId="77777777" w:rsidR="001208D9" w:rsidRPr="001208D9" w:rsidRDefault="001208D9" w:rsidP="001208D9">
      <w:pPr>
        <w:spacing w:after="0" w:line="240" w:lineRule="auto"/>
        <w:ind w:right="-568"/>
        <w:jc w:val="both"/>
        <w:rPr>
          <w:rFonts w:eastAsia="Times New Roman" w:cs="Times New Roman"/>
          <w:color w:val="FF0000"/>
          <w:kern w:val="0"/>
          <w:szCs w:val="20"/>
          <w:lang w:val="en-US"/>
          <w14:ligatures w14:val="none"/>
        </w:rPr>
      </w:pPr>
    </w:p>
    <w:p w14:paraId="7B27C483" w14:textId="77777777" w:rsidR="001208D9" w:rsidRPr="001208D9" w:rsidRDefault="001208D9" w:rsidP="001208D9">
      <w:pPr>
        <w:spacing w:after="0" w:line="240" w:lineRule="auto"/>
        <w:ind w:right="-568"/>
        <w:jc w:val="both"/>
        <w:rPr>
          <w:rFonts w:eastAsia="Times New Roman" w:cs="Times New Roman"/>
          <w:color w:val="FF0000"/>
          <w:kern w:val="0"/>
          <w:szCs w:val="20"/>
          <w:lang w:val="en-US"/>
          <w14:ligatures w14:val="none"/>
        </w:rPr>
      </w:pPr>
    </w:p>
    <w:p w14:paraId="3FAAC72E" w14:textId="77777777" w:rsidR="001208D9" w:rsidRPr="001208D9" w:rsidRDefault="001208D9" w:rsidP="001208D9">
      <w:pPr>
        <w:numPr>
          <w:ilvl w:val="0"/>
          <w:numId w:val="1"/>
        </w:numPr>
        <w:spacing w:after="0" w:line="240" w:lineRule="auto"/>
        <w:ind w:left="567" w:right="-568" w:hanging="567"/>
        <w:jc w:val="both"/>
        <w:rPr>
          <w:rFonts w:eastAsia="Times New Roman" w:cs="Times New Roman"/>
          <w:kern w:val="0"/>
          <w:lang w:val="en-US"/>
          <w14:ligatures w14:val="none"/>
        </w:rPr>
      </w:pPr>
      <w:r w:rsidRPr="001208D9">
        <w:rPr>
          <w:rFonts w:eastAsia="Times New Roman" w:cs="Times New Roman"/>
          <w:kern w:val="0"/>
          <w:szCs w:val="20"/>
          <w:lang w:val="en-US"/>
          <w14:ligatures w14:val="none"/>
        </w:rPr>
        <w:t>Nodot atsavināšanai nekustamā īpašuma “Strautiņu Kalnāji’’, (kadastra Nr.3642 009 0244), kas sastāv no zemesgabala 1909 m</w:t>
      </w:r>
      <w:r w:rsidRPr="001208D9">
        <w:rPr>
          <w:rFonts w:eastAsia="Times New Roman" w:cs="Times New Roman"/>
          <w:kern w:val="0"/>
          <w:szCs w:val="20"/>
          <w:vertAlign w:val="superscript"/>
          <w:lang w:val="en-US"/>
          <w14:ligatures w14:val="none"/>
        </w:rPr>
        <w:t xml:space="preserve">2 </w:t>
      </w:r>
      <w:r w:rsidRPr="001208D9">
        <w:rPr>
          <w:rFonts w:eastAsia="Times New Roman" w:cs="Times New Roman"/>
          <w:kern w:val="0"/>
          <w:szCs w:val="20"/>
          <w:lang w:val="en-US"/>
          <w14:ligatures w14:val="none"/>
        </w:rPr>
        <w:t xml:space="preserve">platībā (zemes vienības kadastra apzīmējums 3642 009 0243), 1/2 domājamo daļu uz zemesgabala esošas, zemesgrāmatā ar kadastra Nr.3642 509 0015 ierakstītas būves kopīpašniekam. </w:t>
      </w:r>
    </w:p>
    <w:p w14:paraId="15A817A4" w14:textId="77777777" w:rsidR="001208D9" w:rsidRPr="001208D9" w:rsidRDefault="001208D9" w:rsidP="001208D9">
      <w:pPr>
        <w:numPr>
          <w:ilvl w:val="0"/>
          <w:numId w:val="1"/>
        </w:numPr>
        <w:spacing w:after="0" w:line="240" w:lineRule="auto"/>
        <w:ind w:left="567" w:right="-568" w:hanging="567"/>
        <w:contextualSpacing/>
        <w:jc w:val="both"/>
        <w:rPr>
          <w:rFonts w:eastAsia="Times New Roman" w:cs="Times New Roman"/>
          <w:kern w:val="0"/>
          <w:szCs w:val="20"/>
          <w:lang w:val="en-US"/>
          <w14:ligatures w14:val="none"/>
        </w:rPr>
      </w:pPr>
      <w:r w:rsidRPr="001208D9">
        <w:rPr>
          <w:rFonts w:eastAsia="Times New Roman" w:cs="Times New Roman"/>
          <w:kern w:val="0"/>
          <w:szCs w:val="20"/>
          <w:lang w:val="en-US"/>
          <w14:ligatures w14:val="none"/>
        </w:rPr>
        <w:t>Uzdot nosacītās cenas noteikšanu un atsavināšanu veikt Īpašumu atsavināšanas komisijai.</w:t>
      </w:r>
    </w:p>
    <w:p w14:paraId="71B85F38" w14:textId="77777777" w:rsidR="00AB3D32" w:rsidRDefault="00AB3D32" w:rsidP="001208D9">
      <w:pPr>
        <w:jc w:val="both"/>
      </w:pPr>
    </w:p>
    <w:sectPr w:rsidR="00AB3D3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24747B"/>
    <w:multiLevelType w:val="hybridMultilevel"/>
    <w:tmpl w:val="84BA50B2"/>
    <w:lvl w:ilvl="0" w:tplc="982C7554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77822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82D"/>
    <w:rsid w:val="001208D9"/>
    <w:rsid w:val="0029682D"/>
    <w:rsid w:val="0052786F"/>
    <w:rsid w:val="00AB3D32"/>
    <w:rsid w:val="00F66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5F4BC6-FF1B-4407-B4B2-F5864683E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2968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2968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29682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29682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29682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29682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29682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29682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29682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2968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2968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29682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29682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29682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29682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29682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29682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29682D"/>
    <w:rPr>
      <w:rFonts w:asciiTheme="minorHAnsi" w:eastAsiaTheme="majorEastAsia" w:hAnsiTheme="minorHAnsi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2968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2968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29682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29682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2968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29682D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29682D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29682D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2968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29682D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29682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621</Words>
  <Characters>354</Characters>
  <Application>Microsoft Office Word</Application>
  <DocSecurity>0</DocSecurity>
  <Lines>2</Lines>
  <Paragraphs>1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TOMIŅA</dc:creator>
  <cp:keywords/>
  <dc:description/>
  <cp:lastModifiedBy>Kristīne TOMIŅA</cp:lastModifiedBy>
  <cp:revision>2</cp:revision>
  <dcterms:created xsi:type="dcterms:W3CDTF">2026-03-16T06:47:00Z</dcterms:created>
  <dcterms:modified xsi:type="dcterms:W3CDTF">2026-03-16T06:47:00Z</dcterms:modified>
</cp:coreProperties>
</file>