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7A244" w14:textId="7E594D47" w:rsidR="008A5724" w:rsidRPr="00F12E02" w:rsidRDefault="00F12E02" w:rsidP="00F12E02">
      <w:pPr>
        <w:spacing w:after="0"/>
        <w:jc w:val="right"/>
        <w:rPr>
          <w:i/>
          <w:iCs/>
        </w:rPr>
      </w:pPr>
      <w:r w:rsidRPr="00F12E02">
        <w:rPr>
          <w:i/>
          <w:iCs/>
        </w:rPr>
        <w:t>Lēmuma projekts</w:t>
      </w:r>
    </w:p>
    <w:p w14:paraId="6DAC4A91" w14:textId="77777777" w:rsidR="00F12E02" w:rsidRDefault="00F12E02" w:rsidP="00AF0B6D">
      <w:pPr>
        <w:spacing w:after="0"/>
        <w:jc w:val="center"/>
      </w:pPr>
    </w:p>
    <w:p w14:paraId="42F6AB3B" w14:textId="05B58787" w:rsidR="00F12E02" w:rsidRPr="00F12E02" w:rsidRDefault="00F12E02" w:rsidP="007A2193">
      <w:pPr>
        <w:spacing w:after="0"/>
        <w:jc w:val="center"/>
        <w:rPr>
          <w:b/>
          <w:bCs/>
        </w:rPr>
      </w:pPr>
      <w:r w:rsidRPr="00F12E02">
        <w:rPr>
          <w:b/>
          <w:bCs/>
        </w:rPr>
        <w:t>Par saistošo noteikumu Nr. __/2026 “Grozījumi Alūksnes novada pašvaldības domes 2025. gada 27. novembra saistošajos noteikumos Nr. 22/2025 “Par Alūksnes novada pašvaldībai piederošo vai tiesiskajā valdījumā esošo dzīvojamo telpu izīrēšanas kārtību”” izdošanu</w:t>
      </w:r>
    </w:p>
    <w:p w14:paraId="59008EC6" w14:textId="77777777" w:rsidR="00EC6C67" w:rsidRDefault="00EC6C67" w:rsidP="007A2193">
      <w:pPr>
        <w:spacing w:after="0"/>
        <w:ind w:firstLine="567"/>
        <w:jc w:val="both"/>
      </w:pPr>
    </w:p>
    <w:p w14:paraId="201CFA6C" w14:textId="06006A74" w:rsidR="00F12E02" w:rsidRDefault="00F12E02" w:rsidP="007A2193">
      <w:pPr>
        <w:spacing w:after="0"/>
        <w:ind w:firstLine="567"/>
        <w:jc w:val="both"/>
      </w:pPr>
      <w:r>
        <w:t>Pamatojoties uz Dzīvojamo telpu īres likuma 32. panta pirmo daļu,</w:t>
      </w:r>
    </w:p>
    <w:p w14:paraId="5590216B" w14:textId="77777777" w:rsidR="007A2193" w:rsidRDefault="007A2193" w:rsidP="007A2193">
      <w:pPr>
        <w:spacing w:after="0"/>
        <w:ind w:firstLine="567"/>
        <w:jc w:val="both"/>
      </w:pPr>
    </w:p>
    <w:p w14:paraId="35CB5F25" w14:textId="2B682640" w:rsidR="00F12E02" w:rsidRDefault="00F12E02" w:rsidP="007A2193">
      <w:pPr>
        <w:spacing w:after="0"/>
        <w:ind w:firstLine="567"/>
        <w:jc w:val="both"/>
      </w:pPr>
      <w:r>
        <w:t>izdot saistošos noteikumus Nr. __/2026 “Grozījumi Alūksnes novada pašvaldības domes 2025. gada 27. novembra saistošajos noteikumos Nr. 22/2025 “Par Alūksnes novada pašvaldībai piederošo vai tiesiskajā valdījumā esošo dzīvojamo telpu izīrēšanas kārtību””.</w:t>
      </w:r>
    </w:p>
    <w:p w14:paraId="4F446111" w14:textId="77777777" w:rsidR="008E22DD" w:rsidRDefault="008E22DD" w:rsidP="008E22DD"/>
    <w:p w14:paraId="4ED1D0BD" w14:textId="77777777" w:rsidR="008E22DD" w:rsidRDefault="008E22DD" w:rsidP="008E22DD">
      <w:pPr>
        <w:jc w:val="right"/>
      </w:pPr>
    </w:p>
    <w:p w14:paraId="778D36D2" w14:textId="0D4C9A8D" w:rsidR="000B3B42" w:rsidRPr="008E22DD" w:rsidRDefault="007A2193" w:rsidP="008E22DD">
      <w:pPr>
        <w:jc w:val="right"/>
        <w:rPr>
          <w:rFonts w:eastAsia="Times New Roman" w:cs="Times New Roman"/>
          <w:szCs w:val="24"/>
          <w:lang w:eastAsia="lv-LV"/>
        </w:rPr>
      </w:pPr>
      <w:r w:rsidRPr="003E23EA">
        <w:rPr>
          <w:i/>
          <w:iCs/>
        </w:rPr>
        <w:t>Saistošo noteikumu projekts</w:t>
      </w:r>
    </w:p>
    <w:p w14:paraId="3A0CB08A" w14:textId="0491AA14" w:rsidR="007A2193" w:rsidRDefault="007A2193" w:rsidP="007A2193">
      <w:pPr>
        <w:spacing w:after="0"/>
        <w:jc w:val="right"/>
      </w:pPr>
      <w:r>
        <w:t>Nr. __/2026</w:t>
      </w:r>
    </w:p>
    <w:p w14:paraId="633665C1" w14:textId="0FC30549" w:rsidR="007A2193" w:rsidRDefault="007A2193" w:rsidP="007A2193">
      <w:pPr>
        <w:spacing w:after="0"/>
        <w:jc w:val="right"/>
      </w:pPr>
      <w:r>
        <w:t>(</w:t>
      </w:r>
      <w:r w:rsidR="003E23EA">
        <w:t>protokols Nr. __,__ punkts</w:t>
      </w:r>
      <w:r>
        <w:t>)</w:t>
      </w:r>
    </w:p>
    <w:p w14:paraId="47AE6F73" w14:textId="09F675E2" w:rsidR="003E23EA" w:rsidRDefault="003E23EA" w:rsidP="007A2193">
      <w:pPr>
        <w:spacing w:after="0"/>
        <w:jc w:val="right"/>
      </w:pPr>
    </w:p>
    <w:p w14:paraId="4F15102E" w14:textId="4E8008C5" w:rsidR="003E23EA" w:rsidRPr="009832CE" w:rsidRDefault="008B5369" w:rsidP="003E23EA">
      <w:pPr>
        <w:spacing w:after="0"/>
        <w:jc w:val="center"/>
        <w:rPr>
          <w:b/>
          <w:bCs/>
        </w:rPr>
      </w:pPr>
      <w:r w:rsidRPr="009832CE">
        <w:rPr>
          <w:b/>
          <w:bCs/>
        </w:rPr>
        <w:t>Grozījumi Alūksnes novada pašvaldības domes 2025. gada 27. novembra saistošajos noteikumos Nr. 22/2025 “Par Alūksnes novada pašvaldībai piederošo vai tiesiskajā valdījumā esošo dzīvojamo telpu izīrēšanas kārtību”</w:t>
      </w:r>
    </w:p>
    <w:p w14:paraId="20DD3F64" w14:textId="62D5A04A" w:rsidR="008B5369" w:rsidRDefault="008B5369" w:rsidP="003E23EA">
      <w:pPr>
        <w:spacing w:after="0"/>
        <w:jc w:val="center"/>
      </w:pPr>
    </w:p>
    <w:p w14:paraId="3873233B" w14:textId="2EDD16C4" w:rsidR="008B5369" w:rsidRPr="009832CE" w:rsidRDefault="009832CE" w:rsidP="009832CE">
      <w:pPr>
        <w:spacing w:after="0"/>
        <w:jc w:val="right"/>
        <w:rPr>
          <w:i/>
          <w:iCs/>
        </w:rPr>
      </w:pPr>
      <w:r w:rsidRPr="009832CE">
        <w:rPr>
          <w:i/>
          <w:iCs/>
        </w:rPr>
        <w:t>Izdoti saskaņā ar Dzīvojamo telpu īres likuma</w:t>
      </w:r>
    </w:p>
    <w:p w14:paraId="72BF2A87" w14:textId="039305DB" w:rsidR="009832CE" w:rsidRPr="009832CE" w:rsidRDefault="009832CE" w:rsidP="009832CE">
      <w:pPr>
        <w:spacing w:after="0"/>
        <w:jc w:val="right"/>
        <w:rPr>
          <w:i/>
          <w:iCs/>
        </w:rPr>
      </w:pPr>
      <w:r w:rsidRPr="009832CE">
        <w:rPr>
          <w:i/>
          <w:iCs/>
        </w:rPr>
        <w:t>32. panta pirmo daļu</w:t>
      </w:r>
    </w:p>
    <w:p w14:paraId="5F539DFC" w14:textId="52CAA433" w:rsidR="00F12E02" w:rsidRDefault="00F12E02" w:rsidP="007A2193">
      <w:pPr>
        <w:spacing w:after="0"/>
        <w:jc w:val="center"/>
      </w:pPr>
    </w:p>
    <w:p w14:paraId="430A094D" w14:textId="309337EF" w:rsidR="00783938" w:rsidRDefault="00783938" w:rsidP="00783938">
      <w:pPr>
        <w:spacing w:after="0"/>
        <w:ind w:firstLine="567"/>
        <w:jc w:val="both"/>
      </w:pPr>
      <w:r>
        <w:t xml:space="preserve">Izdarīt Alūksnes novada pašvaldības domes 2025. gada 27. novembra saistošajos noteikumos Nr. 22/2025 “Par Alūksnes novada pašvaldībai piederošo vai tiesiskajā valdījumā esošo dzīvojamo telpu izīrēšanas kārtību” </w:t>
      </w:r>
      <w:r w:rsidR="00230A89">
        <w:t xml:space="preserve">(turpmāk - noteikumi) </w:t>
      </w:r>
      <w:r>
        <w:t>šādus grozījumus:</w:t>
      </w:r>
    </w:p>
    <w:p w14:paraId="23DA2A3B" w14:textId="0392EDE2" w:rsidR="00783938" w:rsidRDefault="00783938" w:rsidP="00783938">
      <w:pPr>
        <w:spacing w:after="0"/>
        <w:ind w:firstLine="567"/>
        <w:jc w:val="both"/>
      </w:pPr>
    </w:p>
    <w:p w14:paraId="36BC9F6A" w14:textId="3B988B80" w:rsidR="00783938" w:rsidRDefault="00F36700" w:rsidP="00B059DF">
      <w:pPr>
        <w:pStyle w:val="Sarakstarindkopa"/>
        <w:numPr>
          <w:ilvl w:val="0"/>
          <w:numId w:val="1"/>
        </w:numPr>
        <w:spacing w:after="0"/>
        <w:jc w:val="both"/>
      </w:pPr>
      <w:r>
        <w:t>Izteikt 3. punktu šādā redakcijā:</w:t>
      </w:r>
    </w:p>
    <w:p w14:paraId="662C8670" w14:textId="40A76702" w:rsidR="00F36700" w:rsidRDefault="00F36700" w:rsidP="00F36700">
      <w:pPr>
        <w:pStyle w:val="Sarakstarindkopa"/>
        <w:spacing w:after="0"/>
        <w:ind w:left="1287"/>
        <w:jc w:val="both"/>
      </w:pPr>
      <w:r>
        <w:t>“3.</w:t>
      </w:r>
      <w:r w:rsidR="00F37243">
        <w:t xml:space="preserve"> Ja </w:t>
      </w:r>
      <w:r w:rsidR="00EE0D60">
        <w:t>īrnieks</w:t>
      </w:r>
      <w:r w:rsidR="00F37243">
        <w:t xml:space="preserve"> 2026. gada 1. jūlijā lieto dzīvojamo telpu uz tāda dzīvojamā</w:t>
      </w:r>
      <w:r w:rsidR="00104323">
        <w:t>s</w:t>
      </w:r>
      <w:r w:rsidR="00F37243">
        <w:t xml:space="preserve"> telpas īres līguma pamata,</w:t>
      </w:r>
      <w:r w:rsidR="002F2CB3">
        <w:t xml:space="preserve"> kas noslēgts līdz </w:t>
      </w:r>
      <w:r w:rsidR="000A139F">
        <w:t>2025. gada 2. decembrim</w:t>
      </w:r>
      <w:r w:rsidR="002F2CB3">
        <w:t xml:space="preserve"> un</w:t>
      </w:r>
      <w:r w:rsidR="00F37243">
        <w:t xml:space="preserve"> kurā nav norādīts līguma termiņš,</w:t>
      </w:r>
      <w:r w:rsidR="003967C4">
        <w:t xml:space="preserve"> Alūksnes novada pašvaldības Dzīvokļu komisija (turpmāk – Dzīvokļu komisija) sagatavo un </w:t>
      </w:r>
      <w:proofErr w:type="spellStart"/>
      <w:r w:rsidR="003967C4">
        <w:t>nosūta</w:t>
      </w:r>
      <w:proofErr w:type="spellEnd"/>
      <w:r w:rsidR="003967C4">
        <w:t xml:space="preserve"> īrniekam paziņojumu par viņa dzīvojamās telpas īres līguma turpmāko termiņu.</w:t>
      </w:r>
      <w:r>
        <w:t>”</w:t>
      </w:r>
    </w:p>
    <w:p w14:paraId="244B29B0" w14:textId="7E58A1BC" w:rsidR="00B059DF" w:rsidRDefault="00B059DF" w:rsidP="005614F6">
      <w:pPr>
        <w:pStyle w:val="Sarakstarindkopa"/>
        <w:numPr>
          <w:ilvl w:val="0"/>
          <w:numId w:val="1"/>
        </w:numPr>
        <w:spacing w:after="0"/>
        <w:jc w:val="both"/>
      </w:pPr>
      <w:r>
        <w:t>Izteikt 4. punktu šādā redakcijā:</w:t>
      </w:r>
    </w:p>
    <w:p w14:paraId="59306F64" w14:textId="11C6C131" w:rsidR="00B059DF" w:rsidRDefault="00B059DF" w:rsidP="00B059DF">
      <w:pPr>
        <w:pStyle w:val="Sarakstarindkopa"/>
        <w:spacing w:after="0"/>
        <w:ind w:left="1287"/>
        <w:jc w:val="both"/>
      </w:pPr>
      <w:r>
        <w:t xml:space="preserve">“4. </w:t>
      </w:r>
      <w:r w:rsidR="00C23C70">
        <w:t>Dzīvojamās telpas īres līguma turpmākais termiņš nosakāms uz 5 (pieciem) gadiem.</w:t>
      </w:r>
      <w:r>
        <w:t>”</w:t>
      </w:r>
    </w:p>
    <w:p w14:paraId="5A64F827" w14:textId="4438F718" w:rsidR="00BD0C88" w:rsidRDefault="00BD0C88" w:rsidP="005614F6">
      <w:pPr>
        <w:pStyle w:val="Sarakstarindkopa"/>
        <w:numPr>
          <w:ilvl w:val="0"/>
          <w:numId w:val="1"/>
        </w:numPr>
        <w:spacing w:after="0"/>
        <w:jc w:val="both"/>
      </w:pPr>
      <w:r>
        <w:t>Izteikt 5. punkta ievaddaļu šādā redakcijā:</w:t>
      </w:r>
    </w:p>
    <w:p w14:paraId="586C2D8E" w14:textId="0F3649E2" w:rsidR="00BD0C88" w:rsidRDefault="00BD0C88" w:rsidP="00BD0C88">
      <w:pPr>
        <w:pStyle w:val="Sarakstarindkopa"/>
        <w:spacing w:after="0"/>
        <w:ind w:left="1287"/>
        <w:jc w:val="both"/>
      </w:pPr>
      <w:r>
        <w:t xml:space="preserve">“5. </w:t>
      </w:r>
      <w:r w:rsidR="00C23C70">
        <w:t>Personai, ar kuru ir noslēgts dzīvojamās telpas īres līgums uz noteiktu laiku, ir tiesības lūgt noslēgt jaunu dzīvojamās telpas īres līgumu pēc esošā īres līguma termiņa beigām, ja vienlaikus izpildās šādi nosacījumi:</w:t>
      </w:r>
      <w:r>
        <w:t>”</w:t>
      </w:r>
    </w:p>
    <w:p w14:paraId="3127476C" w14:textId="677B4097" w:rsidR="00F33497" w:rsidRDefault="00030860" w:rsidP="005614F6">
      <w:pPr>
        <w:pStyle w:val="Sarakstarindkopa"/>
        <w:numPr>
          <w:ilvl w:val="0"/>
          <w:numId w:val="1"/>
        </w:numPr>
        <w:spacing w:after="0"/>
        <w:jc w:val="both"/>
      </w:pPr>
      <w:r>
        <w:t>Aizstāt 6. punktā vārdus “Alūksnes novada pašvaldības Dzīvokļu komisijas (turpmāk – Dzīvokļu komisija)</w:t>
      </w:r>
      <w:r w:rsidR="00EE0D60">
        <w:t>”</w:t>
      </w:r>
      <w:r>
        <w:t xml:space="preserve"> ar vārdiem “Dzīvokļu komisijas”.</w:t>
      </w:r>
    </w:p>
    <w:p w14:paraId="7E69C34F" w14:textId="6F7C5C5E" w:rsidR="00B847CE" w:rsidRDefault="00B847CE" w:rsidP="00F33497">
      <w:pPr>
        <w:pStyle w:val="Sarakstarindkopa"/>
        <w:numPr>
          <w:ilvl w:val="0"/>
          <w:numId w:val="1"/>
        </w:numPr>
        <w:spacing w:after="0"/>
        <w:jc w:val="both"/>
      </w:pPr>
      <w:r>
        <w:lastRenderedPageBreak/>
        <w:t>Aizstāt 9. punktā vārdu “pārvaldnieku” ar vārdiem “pašvaldības dzīvojamā fonda pārvaldnieku – sabiedrību ar ierobežotu atbildību “ALŪKSNES NAMI” (turpmāk - pārvaldnieks)”.</w:t>
      </w:r>
    </w:p>
    <w:p w14:paraId="49BDB161" w14:textId="755BBBF4" w:rsidR="00AF664C" w:rsidRPr="00D84772" w:rsidRDefault="00D84772" w:rsidP="00F33497">
      <w:pPr>
        <w:pStyle w:val="Sarakstarindkopa"/>
        <w:numPr>
          <w:ilvl w:val="0"/>
          <w:numId w:val="1"/>
        </w:numPr>
        <w:spacing w:after="0"/>
        <w:jc w:val="both"/>
      </w:pPr>
      <w:r w:rsidRPr="00D84772">
        <w:t xml:space="preserve">Izteikt </w:t>
      </w:r>
      <w:r w:rsidR="00230A89">
        <w:t xml:space="preserve">noteikumu </w:t>
      </w:r>
      <w:r w:rsidRPr="00D84772">
        <w:t>pielikumu jaunā redakcijā (pielikumā).</w:t>
      </w:r>
    </w:p>
    <w:p w14:paraId="102284CB" w14:textId="6D2CB9E0" w:rsidR="00AF664C" w:rsidRDefault="00AF664C" w:rsidP="00AF664C">
      <w:pPr>
        <w:spacing w:after="0"/>
        <w:jc w:val="both"/>
        <w:rPr>
          <w:color w:val="FF0000"/>
        </w:rPr>
      </w:pPr>
    </w:p>
    <w:p w14:paraId="67E3BC76" w14:textId="6241C15E" w:rsidR="00966A47" w:rsidRDefault="00966A47" w:rsidP="00AF664C">
      <w:pPr>
        <w:spacing w:after="0"/>
        <w:jc w:val="both"/>
      </w:pPr>
    </w:p>
    <w:p w14:paraId="54F5E490" w14:textId="77777777" w:rsidR="00966A47" w:rsidRDefault="00966A47">
      <w:r>
        <w:br w:type="page"/>
      </w:r>
    </w:p>
    <w:p w14:paraId="0F54E3C7" w14:textId="49AD622F" w:rsidR="00966A47" w:rsidRPr="00966A47" w:rsidRDefault="00966A47" w:rsidP="00966A47">
      <w:pPr>
        <w:spacing w:after="0"/>
        <w:jc w:val="right"/>
      </w:pPr>
      <w:r w:rsidRPr="00966A47">
        <w:lastRenderedPageBreak/>
        <w:t>Pielikums</w:t>
      </w:r>
      <w:r w:rsidRPr="00966A47">
        <w:br/>
        <w:t>Alūksnes novada pašvaldības domes</w:t>
      </w:r>
      <w:r w:rsidRPr="00966A47">
        <w:br/>
        <w:t>saistošajiem noteikumiem Nr.</w:t>
      </w:r>
      <w:bookmarkStart w:id="0" w:name="piel-1144866"/>
      <w:bookmarkEnd w:id="0"/>
      <w:r w:rsidRPr="00966A47">
        <w:t xml:space="preserve"> __/202</w:t>
      </w:r>
      <w:r w:rsidR="008E22DD">
        <w:t>6</w:t>
      </w:r>
    </w:p>
    <w:p w14:paraId="46B2F7E6" w14:textId="77777777" w:rsidR="00966A47" w:rsidRPr="00966A47" w:rsidRDefault="00966A47" w:rsidP="00966A47">
      <w:pPr>
        <w:spacing w:after="0"/>
        <w:jc w:val="right"/>
      </w:pPr>
      <w:r w:rsidRPr="00966A47">
        <w:t>“Par Alūksnes novada pašvaldībai piederošo vai tiesiskajā</w:t>
      </w:r>
    </w:p>
    <w:p w14:paraId="5ADD0BA5" w14:textId="77777777" w:rsidR="00966A47" w:rsidRPr="00966A47" w:rsidRDefault="00966A47" w:rsidP="00966A47">
      <w:pPr>
        <w:spacing w:after="0"/>
        <w:jc w:val="right"/>
      </w:pPr>
      <w:r w:rsidRPr="00966A47">
        <w:t>valdījumā esošo dzīvojamo telpu izīrēšanas kārtību”</w:t>
      </w:r>
    </w:p>
    <w:p w14:paraId="6D1491A7" w14:textId="77777777" w:rsidR="00966A47" w:rsidRPr="00966A47" w:rsidRDefault="00966A47" w:rsidP="00966A47">
      <w:pPr>
        <w:spacing w:after="0"/>
        <w:jc w:val="both"/>
      </w:pPr>
    </w:p>
    <w:p w14:paraId="4924B645" w14:textId="77777777" w:rsidR="00966A47" w:rsidRPr="00966A47" w:rsidRDefault="00966A47" w:rsidP="00966A47">
      <w:pPr>
        <w:spacing w:after="0"/>
        <w:jc w:val="right"/>
      </w:pPr>
      <w:r w:rsidRPr="00966A47">
        <w:t>Alūksnes novada pašvaldībai</w:t>
      </w:r>
      <w:r w:rsidRPr="00966A47">
        <w:br/>
        <w:t>Dārza ielā 11, Alūksnē, Alūksnes novadā, LV 4301,</w:t>
      </w:r>
    </w:p>
    <w:p w14:paraId="20713F9F" w14:textId="77777777" w:rsidR="00966A47" w:rsidRPr="00966A47" w:rsidRDefault="00966A47" w:rsidP="00966A47">
      <w:pPr>
        <w:spacing w:after="0"/>
        <w:jc w:val="right"/>
      </w:pPr>
      <w:r w:rsidRPr="00966A47">
        <w:t xml:space="preserve">vai uz e-pastu dome@aluksne.lv, </w:t>
      </w:r>
      <w:r w:rsidRPr="00966A47">
        <w:br/>
        <w:t>izmantojot drošu elektronisko parakstu</w:t>
      </w:r>
    </w:p>
    <w:p w14:paraId="33A28656" w14:textId="77777777" w:rsidR="00966A47" w:rsidRPr="00966A47" w:rsidRDefault="00966A47" w:rsidP="00966A47">
      <w:pPr>
        <w:spacing w:after="0"/>
        <w:jc w:val="right"/>
      </w:pPr>
      <w:r w:rsidRPr="00966A47">
        <w:t>vai, izmantojot pašvaldības oficiālo e-adresi</w:t>
      </w:r>
    </w:p>
    <w:p w14:paraId="7D086755" w14:textId="77777777" w:rsidR="00966A47" w:rsidRPr="00966A47" w:rsidRDefault="00966A47" w:rsidP="00966A47">
      <w:pPr>
        <w:spacing w:after="0"/>
        <w:jc w:val="both"/>
      </w:pPr>
    </w:p>
    <w:tbl>
      <w:tblPr>
        <w:tblW w:w="5000" w:type="pct"/>
        <w:tblCellMar>
          <w:top w:w="30" w:type="dxa"/>
          <w:left w:w="30" w:type="dxa"/>
          <w:bottom w:w="30" w:type="dxa"/>
          <w:right w:w="30" w:type="dxa"/>
        </w:tblCellMar>
        <w:tblLook w:val="04A0" w:firstRow="1" w:lastRow="0" w:firstColumn="1" w:lastColumn="0" w:noHBand="0" w:noVBand="1"/>
      </w:tblPr>
      <w:tblGrid>
        <w:gridCol w:w="3065"/>
        <w:gridCol w:w="5961"/>
      </w:tblGrid>
      <w:tr w:rsidR="00966A47" w:rsidRPr="00966A47" w14:paraId="746710DE" w14:textId="77777777" w:rsidTr="003614E7">
        <w:tc>
          <w:tcPr>
            <w:tcW w:w="1680" w:type="pct"/>
            <w:hideMark/>
          </w:tcPr>
          <w:p w14:paraId="46711CC4" w14:textId="77777777" w:rsidR="00966A47" w:rsidRPr="00966A47" w:rsidRDefault="00966A47" w:rsidP="00966A47">
            <w:pPr>
              <w:spacing w:after="0"/>
              <w:jc w:val="both"/>
            </w:pPr>
            <w:r w:rsidRPr="00966A47">
              <w:t>Iesniedzēja vārds, uzvārds:</w:t>
            </w:r>
          </w:p>
        </w:tc>
        <w:tc>
          <w:tcPr>
            <w:tcW w:w="3266" w:type="pct"/>
            <w:tcBorders>
              <w:bottom w:val="single" w:sz="4" w:space="0" w:color="auto"/>
            </w:tcBorders>
            <w:hideMark/>
          </w:tcPr>
          <w:p w14:paraId="7C6972D3" w14:textId="77777777" w:rsidR="00966A47" w:rsidRPr="00966A47" w:rsidRDefault="00966A47" w:rsidP="00966A47">
            <w:pPr>
              <w:spacing w:after="0"/>
              <w:jc w:val="both"/>
            </w:pPr>
          </w:p>
        </w:tc>
      </w:tr>
      <w:tr w:rsidR="00966A47" w:rsidRPr="00966A47" w14:paraId="6911B939" w14:textId="77777777" w:rsidTr="003614E7">
        <w:tc>
          <w:tcPr>
            <w:tcW w:w="1680" w:type="pct"/>
            <w:hideMark/>
          </w:tcPr>
          <w:p w14:paraId="30FF1D8B" w14:textId="77777777" w:rsidR="00966A47" w:rsidRPr="00966A47" w:rsidRDefault="00966A47" w:rsidP="00966A47">
            <w:pPr>
              <w:spacing w:after="0"/>
              <w:jc w:val="both"/>
            </w:pPr>
            <w:r w:rsidRPr="00966A47">
              <w:t>Personas kods:</w:t>
            </w:r>
          </w:p>
        </w:tc>
        <w:tc>
          <w:tcPr>
            <w:tcW w:w="3266" w:type="pct"/>
            <w:tcBorders>
              <w:top w:val="single" w:sz="4" w:space="0" w:color="auto"/>
              <w:bottom w:val="single" w:sz="4" w:space="0" w:color="auto"/>
            </w:tcBorders>
            <w:hideMark/>
          </w:tcPr>
          <w:p w14:paraId="461D31F1" w14:textId="77777777" w:rsidR="00966A47" w:rsidRPr="00966A47" w:rsidRDefault="00966A47" w:rsidP="00966A47">
            <w:pPr>
              <w:spacing w:after="0"/>
              <w:jc w:val="both"/>
            </w:pPr>
          </w:p>
        </w:tc>
      </w:tr>
      <w:tr w:rsidR="00966A47" w:rsidRPr="00966A47" w14:paraId="67F58357" w14:textId="77777777" w:rsidTr="003614E7">
        <w:tc>
          <w:tcPr>
            <w:tcW w:w="1680" w:type="pct"/>
            <w:hideMark/>
          </w:tcPr>
          <w:p w14:paraId="67FBB544" w14:textId="77777777" w:rsidR="00966A47" w:rsidRPr="00966A47" w:rsidRDefault="00966A47" w:rsidP="00966A47">
            <w:pPr>
              <w:spacing w:after="0"/>
              <w:jc w:val="both"/>
            </w:pPr>
            <w:r w:rsidRPr="00966A47">
              <w:t>Deklarētā adrese:</w:t>
            </w:r>
          </w:p>
        </w:tc>
        <w:tc>
          <w:tcPr>
            <w:tcW w:w="3266" w:type="pct"/>
            <w:tcBorders>
              <w:top w:val="single" w:sz="4" w:space="0" w:color="auto"/>
              <w:bottom w:val="single" w:sz="4" w:space="0" w:color="auto"/>
            </w:tcBorders>
            <w:hideMark/>
          </w:tcPr>
          <w:p w14:paraId="3E65F1AE" w14:textId="77777777" w:rsidR="00966A47" w:rsidRPr="00966A47" w:rsidRDefault="00966A47" w:rsidP="00966A47">
            <w:pPr>
              <w:spacing w:after="0"/>
              <w:jc w:val="both"/>
            </w:pPr>
          </w:p>
        </w:tc>
      </w:tr>
      <w:tr w:rsidR="00966A47" w:rsidRPr="00966A47" w14:paraId="73009EFF" w14:textId="77777777" w:rsidTr="003614E7">
        <w:tc>
          <w:tcPr>
            <w:tcW w:w="1680" w:type="pct"/>
            <w:hideMark/>
          </w:tcPr>
          <w:p w14:paraId="50BC865B" w14:textId="77777777" w:rsidR="00966A47" w:rsidRPr="00966A47" w:rsidRDefault="00966A47" w:rsidP="00966A47">
            <w:pPr>
              <w:spacing w:after="0"/>
              <w:jc w:val="both"/>
            </w:pPr>
            <w:r w:rsidRPr="00966A47">
              <w:t>Faktiskā adrese</w:t>
            </w:r>
          </w:p>
        </w:tc>
        <w:tc>
          <w:tcPr>
            <w:tcW w:w="3266" w:type="pct"/>
            <w:tcBorders>
              <w:top w:val="single" w:sz="4" w:space="0" w:color="auto"/>
              <w:bottom w:val="single" w:sz="4" w:space="0" w:color="auto"/>
            </w:tcBorders>
            <w:hideMark/>
          </w:tcPr>
          <w:p w14:paraId="6B7B4485" w14:textId="77777777" w:rsidR="00966A47" w:rsidRPr="00966A47" w:rsidRDefault="00966A47" w:rsidP="00966A47">
            <w:pPr>
              <w:spacing w:after="0"/>
              <w:jc w:val="both"/>
            </w:pPr>
          </w:p>
        </w:tc>
      </w:tr>
      <w:tr w:rsidR="00966A47" w:rsidRPr="00966A47" w14:paraId="28C7769D" w14:textId="77777777" w:rsidTr="003614E7">
        <w:tc>
          <w:tcPr>
            <w:tcW w:w="1680" w:type="pct"/>
            <w:hideMark/>
          </w:tcPr>
          <w:p w14:paraId="79E08010" w14:textId="77777777" w:rsidR="00966A47" w:rsidRPr="00966A47" w:rsidRDefault="00966A47" w:rsidP="00966A47">
            <w:pPr>
              <w:spacing w:after="0"/>
              <w:jc w:val="both"/>
            </w:pPr>
            <w:r w:rsidRPr="00966A47">
              <w:t>Iesniedzēja tālrunis:</w:t>
            </w:r>
          </w:p>
        </w:tc>
        <w:tc>
          <w:tcPr>
            <w:tcW w:w="3266" w:type="pct"/>
            <w:tcBorders>
              <w:top w:val="single" w:sz="4" w:space="0" w:color="auto"/>
              <w:bottom w:val="single" w:sz="4" w:space="0" w:color="auto"/>
            </w:tcBorders>
            <w:hideMark/>
          </w:tcPr>
          <w:p w14:paraId="349DE784" w14:textId="77777777" w:rsidR="00966A47" w:rsidRPr="00966A47" w:rsidRDefault="00966A47" w:rsidP="00966A47">
            <w:pPr>
              <w:spacing w:after="0"/>
              <w:jc w:val="both"/>
            </w:pPr>
          </w:p>
        </w:tc>
      </w:tr>
      <w:tr w:rsidR="00966A47" w:rsidRPr="00966A47" w14:paraId="4725D78C" w14:textId="77777777" w:rsidTr="003614E7">
        <w:tc>
          <w:tcPr>
            <w:tcW w:w="1680" w:type="pct"/>
            <w:hideMark/>
          </w:tcPr>
          <w:p w14:paraId="071E3FB4" w14:textId="77777777" w:rsidR="00966A47" w:rsidRPr="00966A47" w:rsidRDefault="00966A47" w:rsidP="00966A47">
            <w:pPr>
              <w:spacing w:after="0"/>
              <w:jc w:val="both"/>
            </w:pPr>
            <w:r w:rsidRPr="00966A47">
              <w:t>Iesniedzēja e-pasts:</w:t>
            </w:r>
          </w:p>
        </w:tc>
        <w:tc>
          <w:tcPr>
            <w:tcW w:w="3266" w:type="pct"/>
            <w:tcBorders>
              <w:top w:val="single" w:sz="4" w:space="0" w:color="auto"/>
              <w:bottom w:val="single" w:sz="4" w:space="0" w:color="auto"/>
            </w:tcBorders>
            <w:hideMark/>
          </w:tcPr>
          <w:p w14:paraId="2E7E87A0" w14:textId="77777777" w:rsidR="00966A47" w:rsidRPr="00966A47" w:rsidRDefault="00966A47" w:rsidP="00966A47">
            <w:pPr>
              <w:spacing w:after="0"/>
              <w:jc w:val="both"/>
            </w:pPr>
          </w:p>
        </w:tc>
      </w:tr>
    </w:tbl>
    <w:p w14:paraId="6DA85795" w14:textId="77777777" w:rsidR="00966A47" w:rsidRDefault="00966A47" w:rsidP="00966A47">
      <w:pPr>
        <w:spacing w:after="0"/>
        <w:jc w:val="center"/>
        <w:rPr>
          <w:b/>
          <w:iCs/>
        </w:rPr>
      </w:pPr>
    </w:p>
    <w:p w14:paraId="11CAE835" w14:textId="7BC91E9D" w:rsidR="00966A47" w:rsidRPr="00966A47" w:rsidRDefault="00966A47" w:rsidP="002B7C39">
      <w:pPr>
        <w:spacing w:after="0"/>
        <w:jc w:val="center"/>
        <w:rPr>
          <w:b/>
          <w:iCs/>
        </w:rPr>
      </w:pPr>
      <w:r w:rsidRPr="00966A47">
        <w:rPr>
          <w:b/>
          <w:iCs/>
        </w:rPr>
        <w:t>IESNIEGUMS</w:t>
      </w:r>
    </w:p>
    <w:p w14:paraId="1A786A9F" w14:textId="77777777" w:rsidR="001901D5" w:rsidRDefault="001901D5" w:rsidP="00966A47">
      <w:pPr>
        <w:spacing w:after="0"/>
        <w:ind w:firstLine="567"/>
        <w:jc w:val="both"/>
      </w:pPr>
    </w:p>
    <w:p w14:paraId="632D8A59" w14:textId="02769680" w:rsidR="00966A47" w:rsidRDefault="00966A47" w:rsidP="00966A47">
      <w:pPr>
        <w:spacing w:after="0"/>
        <w:ind w:firstLine="567"/>
        <w:jc w:val="both"/>
      </w:pPr>
      <w:r w:rsidRPr="00966A47">
        <w:t>Lūdzu noslēgt ar mani dzīvojamās telpas īres līgumu:</w:t>
      </w:r>
    </w:p>
    <w:p w14:paraId="6D7D4493" w14:textId="77777777" w:rsidR="00966A47" w:rsidRPr="00966A47" w:rsidRDefault="00966A47" w:rsidP="00966A47">
      <w:pPr>
        <w:spacing w:after="0"/>
        <w:ind w:firstLine="567"/>
        <w:jc w:val="both"/>
      </w:pPr>
    </w:p>
    <w:tbl>
      <w:tblPr>
        <w:tblW w:w="5000" w:type="pct"/>
        <w:tblCellMar>
          <w:top w:w="30" w:type="dxa"/>
          <w:left w:w="30" w:type="dxa"/>
          <w:bottom w:w="30" w:type="dxa"/>
          <w:right w:w="30" w:type="dxa"/>
        </w:tblCellMar>
        <w:tblLook w:val="04A0" w:firstRow="1" w:lastRow="0" w:firstColumn="1" w:lastColumn="0" w:noHBand="0" w:noVBand="1"/>
      </w:tblPr>
      <w:tblGrid>
        <w:gridCol w:w="9026"/>
      </w:tblGrid>
      <w:tr w:rsidR="00966A47" w:rsidRPr="00966A47" w14:paraId="4E7EE3EF" w14:textId="77777777" w:rsidTr="003614E7">
        <w:trPr>
          <w:trHeight w:val="227"/>
        </w:trPr>
        <w:tc>
          <w:tcPr>
            <w:tcW w:w="0" w:type="auto"/>
            <w:tcBorders>
              <w:bottom w:val="single" w:sz="4" w:space="0" w:color="auto"/>
            </w:tcBorders>
            <w:hideMark/>
          </w:tcPr>
          <w:p w14:paraId="65216DD1" w14:textId="77777777" w:rsidR="00966A47" w:rsidRPr="00966A47" w:rsidRDefault="00966A47" w:rsidP="00966A47">
            <w:pPr>
              <w:spacing w:after="0"/>
              <w:jc w:val="both"/>
            </w:pPr>
            <w:r w:rsidRPr="00966A47">
              <w:t> </w:t>
            </w:r>
          </w:p>
        </w:tc>
      </w:tr>
      <w:tr w:rsidR="00966A47" w:rsidRPr="00966A47" w14:paraId="6349D147" w14:textId="77777777" w:rsidTr="003614E7">
        <w:trPr>
          <w:trHeight w:val="227"/>
        </w:trPr>
        <w:tc>
          <w:tcPr>
            <w:tcW w:w="0" w:type="auto"/>
            <w:tcBorders>
              <w:top w:val="single" w:sz="4" w:space="0" w:color="auto"/>
            </w:tcBorders>
          </w:tcPr>
          <w:p w14:paraId="74FB2F13" w14:textId="77777777" w:rsidR="00966A47" w:rsidRPr="00966A47" w:rsidRDefault="00966A47" w:rsidP="002D5048">
            <w:pPr>
              <w:spacing w:after="0"/>
              <w:jc w:val="center"/>
            </w:pPr>
            <w:r w:rsidRPr="00966A47">
              <w:t>(adrese)</w:t>
            </w:r>
          </w:p>
        </w:tc>
      </w:tr>
    </w:tbl>
    <w:p w14:paraId="21EE87DB" w14:textId="77777777" w:rsidR="00966A47" w:rsidRPr="00966A47" w:rsidRDefault="00966A47" w:rsidP="00966A47">
      <w:pPr>
        <w:spacing w:before="240" w:after="0"/>
        <w:ind w:firstLine="567"/>
        <w:jc w:val="both"/>
      </w:pPr>
      <w:r w:rsidRPr="00966A47">
        <w:t xml:space="preserve">jo: </w:t>
      </w:r>
      <w:r w:rsidRPr="00966A47">
        <w:rPr>
          <w:i/>
          <w:iCs/>
        </w:rPr>
        <w:t>(atzīmēt atbilstošo)</w:t>
      </w:r>
    </w:p>
    <w:p w14:paraId="36E3316E" w14:textId="77777777" w:rsidR="00966A47" w:rsidRPr="00966A47" w:rsidRDefault="00966A47" w:rsidP="004E3AF4">
      <w:pPr>
        <w:spacing w:after="0"/>
        <w:ind w:firstLine="567"/>
        <w:jc w:val="both"/>
      </w:pPr>
      <w:r w:rsidRPr="00966A47">
        <w:rPr>
          <w:rFonts w:ascii="Cambria Math" w:hAnsi="Cambria Math" w:cs="Cambria Math"/>
        </w:rPr>
        <w:t>⎕</w:t>
      </w:r>
      <w:r w:rsidRPr="00966A47">
        <w:t xml:space="preserve"> tuvāko 3 (trīs) mēnešu laikā izbeidzas iepriekšējā dzīvojamās telpas īres līguma termiņš;</w:t>
      </w:r>
    </w:p>
    <w:p w14:paraId="44EC0FD8" w14:textId="77777777" w:rsidR="00966A47" w:rsidRPr="00966A47" w:rsidRDefault="00966A47" w:rsidP="004E3AF4">
      <w:pPr>
        <w:spacing w:after="0"/>
        <w:ind w:firstLine="567"/>
        <w:jc w:val="both"/>
      </w:pPr>
      <w:r w:rsidRPr="00966A47">
        <w:rPr>
          <w:rFonts w:ascii="Cambria Math" w:hAnsi="Cambria Math" w:cs="Cambria Math"/>
        </w:rPr>
        <w:t>⎕</w:t>
      </w:r>
      <w:r w:rsidRPr="00966A47">
        <w:t xml:space="preserve"> īrnieks, kas slēdzis dzīvojamās telpas īres līgumu, ir miris un es esmu dzīvojamā telpā iemitināts ģimenes loceklis.</w:t>
      </w:r>
    </w:p>
    <w:p w14:paraId="2F28A4DE" w14:textId="77777777" w:rsidR="00966A47" w:rsidRPr="00966A47" w:rsidRDefault="00966A47" w:rsidP="00966A47">
      <w:pPr>
        <w:spacing w:before="240" w:after="0"/>
        <w:ind w:firstLine="567"/>
        <w:jc w:val="both"/>
      </w:pPr>
      <w:r w:rsidRPr="00966A47">
        <w:t>Kopā ar mani iemitināsies sekojošas personas: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614"/>
        <w:gridCol w:w="2074"/>
        <w:gridCol w:w="4328"/>
      </w:tblGrid>
      <w:tr w:rsidR="00966A47" w:rsidRPr="00966A47" w14:paraId="3CCC9976" w14:textId="77777777" w:rsidTr="003614E7">
        <w:trPr>
          <w:trHeight w:val="227"/>
        </w:trPr>
        <w:tc>
          <w:tcPr>
            <w:tcW w:w="1450" w:type="pct"/>
            <w:hideMark/>
          </w:tcPr>
          <w:p w14:paraId="4549927E" w14:textId="77777777" w:rsidR="00966A47" w:rsidRPr="00966A47" w:rsidRDefault="00966A47" w:rsidP="00966A47">
            <w:pPr>
              <w:spacing w:after="0"/>
              <w:jc w:val="center"/>
            </w:pPr>
            <w:r w:rsidRPr="00966A47">
              <w:t>Vārds, uzvārds</w:t>
            </w:r>
          </w:p>
        </w:tc>
        <w:tc>
          <w:tcPr>
            <w:tcW w:w="1150" w:type="pct"/>
            <w:hideMark/>
          </w:tcPr>
          <w:p w14:paraId="3285CE4E" w14:textId="77777777" w:rsidR="00966A47" w:rsidRPr="00966A47" w:rsidRDefault="00966A47" w:rsidP="00966A47">
            <w:pPr>
              <w:spacing w:after="0"/>
              <w:jc w:val="center"/>
            </w:pPr>
            <w:r w:rsidRPr="00966A47">
              <w:t>Personas kods</w:t>
            </w:r>
          </w:p>
        </w:tc>
        <w:tc>
          <w:tcPr>
            <w:tcW w:w="2400" w:type="pct"/>
            <w:hideMark/>
          </w:tcPr>
          <w:p w14:paraId="52485AB4" w14:textId="77777777" w:rsidR="00966A47" w:rsidRPr="00966A47" w:rsidRDefault="00966A47" w:rsidP="00966A47">
            <w:pPr>
              <w:spacing w:after="0"/>
              <w:jc w:val="center"/>
            </w:pPr>
            <w:r w:rsidRPr="00966A47">
              <w:t>Radniecības pakāpe/ cits</w:t>
            </w:r>
          </w:p>
        </w:tc>
      </w:tr>
      <w:tr w:rsidR="00966A47" w:rsidRPr="00966A47" w14:paraId="576AF6A5" w14:textId="77777777" w:rsidTr="003614E7">
        <w:trPr>
          <w:trHeight w:val="227"/>
        </w:trPr>
        <w:tc>
          <w:tcPr>
            <w:tcW w:w="1450" w:type="pct"/>
            <w:hideMark/>
          </w:tcPr>
          <w:p w14:paraId="10281731" w14:textId="77777777" w:rsidR="00966A47" w:rsidRPr="00966A47" w:rsidRDefault="00966A47" w:rsidP="00966A47">
            <w:pPr>
              <w:spacing w:after="0"/>
              <w:jc w:val="both"/>
            </w:pPr>
            <w:r w:rsidRPr="00966A47">
              <w:t> </w:t>
            </w:r>
          </w:p>
        </w:tc>
        <w:tc>
          <w:tcPr>
            <w:tcW w:w="1150" w:type="pct"/>
            <w:hideMark/>
          </w:tcPr>
          <w:p w14:paraId="6D0E65AD" w14:textId="77777777" w:rsidR="00966A47" w:rsidRPr="00966A47" w:rsidRDefault="00966A47" w:rsidP="00966A47">
            <w:pPr>
              <w:spacing w:after="0"/>
              <w:jc w:val="both"/>
            </w:pPr>
            <w:r w:rsidRPr="00966A47">
              <w:t> </w:t>
            </w:r>
          </w:p>
        </w:tc>
        <w:tc>
          <w:tcPr>
            <w:tcW w:w="2400" w:type="pct"/>
            <w:hideMark/>
          </w:tcPr>
          <w:p w14:paraId="5C5F847F" w14:textId="77777777" w:rsidR="00966A47" w:rsidRPr="00966A47" w:rsidRDefault="00966A47" w:rsidP="00966A47">
            <w:pPr>
              <w:spacing w:after="0"/>
              <w:jc w:val="both"/>
            </w:pPr>
            <w:r w:rsidRPr="00966A47">
              <w:t> </w:t>
            </w:r>
          </w:p>
        </w:tc>
      </w:tr>
      <w:tr w:rsidR="00966A47" w:rsidRPr="00966A47" w14:paraId="70D362AE" w14:textId="77777777" w:rsidTr="003614E7">
        <w:trPr>
          <w:trHeight w:val="227"/>
        </w:trPr>
        <w:tc>
          <w:tcPr>
            <w:tcW w:w="1450" w:type="pct"/>
            <w:hideMark/>
          </w:tcPr>
          <w:p w14:paraId="3D84F11B" w14:textId="77777777" w:rsidR="00966A47" w:rsidRPr="00966A47" w:rsidRDefault="00966A47" w:rsidP="00966A47">
            <w:pPr>
              <w:spacing w:after="0"/>
              <w:jc w:val="both"/>
            </w:pPr>
            <w:r w:rsidRPr="00966A47">
              <w:t> </w:t>
            </w:r>
          </w:p>
        </w:tc>
        <w:tc>
          <w:tcPr>
            <w:tcW w:w="1150" w:type="pct"/>
            <w:hideMark/>
          </w:tcPr>
          <w:p w14:paraId="3022787E" w14:textId="77777777" w:rsidR="00966A47" w:rsidRPr="00966A47" w:rsidRDefault="00966A47" w:rsidP="00966A47">
            <w:pPr>
              <w:spacing w:after="0"/>
              <w:jc w:val="both"/>
            </w:pPr>
            <w:r w:rsidRPr="00966A47">
              <w:t> </w:t>
            </w:r>
          </w:p>
        </w:tc>
        <w:tc>
          <w:tcPr>
            <w:tcW w:w="2400" w:type="pct"/>
            <w:hideMark/>
          </w:tcPr>
          <w:p w14:paraId="357551E4" w14:textId="77777777" w:rsidR="00966A47" w:rsidRPr="00966A47" w:rsidRDefault="00966A47" w:rsidP="00966A47">
            <w:pPr>
              <w:spacing w:after="0"/>
              <w:jc w:val="both"/>
            </w:pPr>
            <w:r w:rsidRPr="00966A47">
              <w:t> </w:t>
            </w:r>
          </w:p>
        </w:tc>
      </w:tr>
      <w:tr w:rsidR="00966A47" w:rsidRPr="00966A47" w14:paraId="11775A29" w14:textId="77777777" w:rsidTr="003614E7">
        <w:trPr>
          <w:trHeight w:val="227"/>
        </w:trPr>
        <w:tc>
          <w:tcPr>
            <w:tcW w:w="1450" w:type="pct"/>
            <w:hideMark/>
          </w:tcPr>
          <w:p w14:paraId="787D98A8" w14:textId="77777777" w:rsidR="00966A47" w:rsidRPr="00966A47" w:rsidRDefault="00966A47" w:rsidP="00966A47">
            <w:pPr>
              <w:spacing w:after="0"/>
              <w:jc w:val="both"/>
            </w:pPr>
            <w:r w:rsidRPr="00966A47">
              <w:t> </w:t>
            </w:r>
          </w:p>
        </w:tc>
        <w:tc>
          <w:tcPr>
            <w:tcW w:w="1150" w:type="pct"/>
            <w:hideMark/>
          </w:tcPr>
          <w:p w14:paraId="05565128" w14:textId="77777777" w:rsidR="00966A47" w:rsidRPr="00966A47" w:rsidRDefault="00966A47" w:rsidP="00966A47">
            <w:pPr>
              <w:spacing w:after="0"/>
              <w:jc w:val="both"/>
            </w:pPr>
            <w:r w:rsidRPr="00966A47">
              <w:t> </w:t>
            </w:r>
          </w:p>
        </w:tc>
        <w:tc>
          <w:tcPr>
            <w:tcW w:w="2400" w:type="pct"/>
            <w:hideMark/>
          </w:tcPr>
          <w:p w14:paraId="5B742334" w14:textId="77777777" w:rsidR="00966A47" w:rsidRPr="00966A47" w:rsidRDefault="00966A47" w:rsidP="00966A47">
            <w:pPr>
              <w:spacing w:after="0"/>
              <w:jc w:val="both"/>
            </w:pPr>
            <w:r w:rsidRPr="00966A47">
              <w:t> </w:t>
            </w:r>
          </w:p>
        </w:tc>
      </w:tr>
      <w:tr w:rsidR="00966A47" w:rsidRPr="00966A47" w14:paraId="3A5CC49E" w14:textId="77777777" w:rsidTr="003614E7">
        <w:trPr>
          <w:trHeight w:val="227"/>
        </w:trPr>
        <w:tc>
          <w:tcPr>
            <w:tcW w:w="1450" w:type="pct"/>
            <w:hideMark/>
          </w:tcPr>
          <w:p w14:paraId="2ACA8953" w14:textId="77777777" w:rsidR="00966A47" w:rsidRPr="00966A47" w:rsidRDefault="00966A47" w:rsidP="00966A47">
            <w:pPr>
              <w:spacing w:after="0"/>
              <w:jc w:val="both"/>
            </w:pPr>
            <w:r w:rsidRPr="00966A47">
              <w:t> </w:t>
            </w:r>
          </w:p>
        </w:tc>
        <w:tc>
          <w:tcPr>
            <w:tcW w:w="1150" w:type="pct"/>
            <w:hideMark/>
          </w:tcPr>
          <w:p w14:paraId="3702F1FF" w14:textId="77777777" w:rsidR="00966A47" w:rsidRPr="00966A47" w:rsidRDefault="00966A47" w:rsidP="00966A47">
            <w:pPr>
              <w:spacing w:after="0"/>
              <w:jc w:val="both"/>
            </w:pPr>
            <w:r w:rsidRPr="00966A47">
              <w:t> </w:t>
            </w:r>
          </w:p>
        </w:tc>
        <w:tc>
          <w:tcPr>
            <w:tcW w:w="2400" w:type="pct"/>
            <w:hideMark/>
          </w:tcPr>
          <w:p w14:paraId="070A8A00" w14:textId="77777777" w:rsidR="00966A47" w:rsidRPr="00966A47" w:rsidRDefault="00966A47" w:rsidP="00966A47">
            <w:pPr>
              <w:spacing w:after="0"/>
              <w:jc w:val="both"/>
            </w:pPr>
            <w:r w:rsidRPr="00966A47">
              <w:t> </w:t>
            </w:r>
          </w:p>
        </w:tc>
      </w:tr>
      <w:tr w:rsidR="00966A47" w:rsidRPr="00966A47" w14:paraId="28E5635A" w14:textId="77777777" w:rsidTr="003614E7">
        <w:trPr>
          <w:trHeight w:val="227"/>
        </w:trPr>
        <w:tc>
          <w:tcPr>
            <w:tcW w:w="1450" w:type="pct"/>
            <w:hideMark/>
          </w:tcPr>
          <w:p w14:paraId="13EFB818" w14:textId="77777777" w:rsidR="00966A47" w:rsidRPr="00966A47" w:rsidRDefault="00966A47" w:rsidP="00966A47">
            <w:pPr>
              <w:spacing w:after="0"/>
              <w:jc w:val="both"/>
            </w:pPr>
            <w:r w:rsidRPr="00966A47">
              <w:t> </w:t>
            </w:r>
          </w:p>
        </w:tc>
        <w:tc>
          <w:tcPr>
            <w:tcW w:w="1150" w:type="pct"/>
            <w:hideMark/>
          </w:tcPr>
          <w:p w14:paraId="6E762A43" w14:textId="77777777" w:rsidR="00966A47" w:rsidRPr="00966A47" w:rsidRDefault="00966A47" w:rsidP="00966A47">
            <w:pPr>
              <w:spacing w:after="0"/>
              <w:jc w:val="both"/>
            </w:pPr>
            <w:r w:rsidRPr="00966A47">
              <w:t> </w:t>
            </w:r>
          </w:p>
        </w:tc>
        <w:tc>
          <w:tcPr>
            <w:tcW w:w="2400" w:type="pct"/>
            <w:hideMark/>
          </w:tcPr>
          <w:p w14:paraId="4640395C" w14:textId="77777777" w:rsidR="00966A47" w:rsidRPr="00966A47" w:rsidRDefault="00966A47" w:rsidP="00966A47">
            <w:pPr>
              <w:spacing w:after="0"/>
              <w:jc w:val="both"/>
            </w:pPr>
            <w:r w:rsidRPr="00966A47">
              <w:t> </w:t>
            </w:r>
          </w:p>
        </w:tc>
      </w:tr>
    </w:tbl>
    <w:p w14:paraId="2DC2884D" w14:textId="5A0BDA1B" w:rsidR="00966A47" w:rsidRPr="00966A47" w:rsidRDefault="00966A47" w:rsidP="0041403C">
      <w:pPr>
        <w:spacing w:before="240" w:after="0"/>
        <w:ind w:firstLine="567"/>
        <w:jc w:val="both"/>
      </w:pPr>
      <w:r w:rsidRPr="00966A47">
        <w:t>Ar savu parakstu apliecinu, ka</w:t>
      </w:r>
      <w:r w:rsidR="0041403C">
        <w:t xml:space="preserve"> </w:t>
      </w:r>
      <w:r w:rsidRPr="00966A47">
        <w:t>man nav parādu par īri un ar dzīvojamās telpas lietošanu saistītajiem maksājumiem, vai esmu noslēdzis vienošanos par parādu atmaksu un to pildu.</w:t>
      </w:r>
    </w:p>
    <w:p w14:paraId="1AF3AAEC" w14:textId="17E0A4BE" w:rsidR="00966A47" w:rsidRPr="00966A47" w:rsidRDefault="00966A47" w:rsidP="00F34DB3">
      <w:pPr>
        <w:spacing w:before="240" w:after="0"/>
        <w:ind w:firstLine="567"/>
        <w:jc w:val="both"/>
      </w:pPr>
      <w:r w:rsidRPr="00966A47">
        <w:t xml:space="preserve">Piekrītu personas datu apstrādei atbilstoši Eiropas Parlamenta un </w:t>
      </w:r>
      <w:r w:rsidR="0041403C">
        <w:t>P</w:t>
      </w:r>
      <w:r w:rsidRPr="00966A47">
        <w:t xml:space="preserve">adomes </w:t>
      </w:r>
      <w:r w:rsidR="0041403C">
        <w:t>R</w:t>
      </w:r>
      <w:r w:rsidRPr="00966A47">
        <w:t>egulai (ES) </w:t>
      </w:r>
      <w:hyperlink r:id="rId5" w:tgtFrame="_blank" w:history="1">
        <w:r w:rsidRPr="00966A47">
          <w:rPr>
            <w:rStyle w:val="Hipersaite"/>
            <w:color w:val="auto"/>
            <w:u w:val="none"/>
          </w:rPr>
          <w:t>2016/679</w:t>
        </w:r>
      </w:hyperlink>
      <w:r w:rsidRPr="00966A47">
        <w:t> par fizisk</w:t>
      </w:r>
      <w:r w:rsidR="0041403C">
        <w:t>u</w:t>
      </w:r>
      <w:r w:rsidRPr="00966A47">
        <w:t xml:space="preserve"> personu aizsardzību attiecībā uz personas datu apstrādi un šādu datu </w:t>
      </w:r>
      <w:r w:rsidRPr="00966A47">
        <w:lastRenderedPageBreak/>
        <w:t>brīvu apriti un citu normatīvo aktu prasībām līdz pilnīgai tiesību un pienākumu izpildei ar Alūksnes novada pašvaldību.</w:t>
      </w:r>
    </w:p>
    <w:p w14:paraId="10F0EC04" w14:textId="77777777" w:rsidR="00966A47" w:rsidRPr="00966A47" w:rsidRDefault="00966A47" w:rsidP="00DF43A9">
      <w:pPr>
        <w:spacing w:before="240" w:after="0"/>
        <w:ind w:firstLine="567"/>
        <w:jc w:val="both"/>
      </w:pPr>
      <w:r w:rsidRPr="00966A47">
        <w:t xml:space="preserve">Piekrītu, ka dati var tikt nodoti pārvaldniekam un citām pašvaldības iestādēm pēc nepieciešamības, lai nodrošinātu iesniegumā norādīto ziņu patiesuma </w:t>
      </w:r>
      <w:proofErr w:type="spellStart"/>
      <w:r w:rsidRPr="00966A47">
        <w:t>izvērtējumu</w:t>
      </w:r>
      <w:proofErr w:type="spellEnd"/>
      <w:r w:rsidRPr="00966A47">
        <w:t>.</w:t>
      </w:r>
    </w:p>
    <w:p w14:paraId="059B057C" w14:textId="0BCC15F7" w:rsidR="00966A47" w:rsidRPr="00966A47" w:rsidRDefault="00966A47" w:rsidP="00F34DB3">
      <w:pPr>
        <w:spacing w:before="240" w:after="0"/>
        <w:ind w:firstLine="567"/>
        <w:jc w:val="both"/>
      </w:pPr>
      <w:r w:rsidRPr="00966A47">
        <w:t xml:space="preserve">Esmu informēts, ka personas datu apstrādes pārzinis ir Alūksnes novada pašvaldība, reģistrācijas Nr. 90000018622, juridiskā adrese Dārza ielā 11, Alūksnē, Alūksnes novadā, LV-4301, e-pasts dome@aluksne.lv, tālrunis 64381469. Personas datu apstrādes mērķis </w:t>
      </w:r>
      <w:r w:rsidRPr="00303CD4">
        <w:t>– </w:t>
      </w:r>
      <w:r w:rsidR="007157E2">
        <w:rPr>
          <w:i/>
          <w:iCs/>
        </w:rPr>
        <w:t>iesnieguma izskatīšana</w:t>
      </w:r>
      <w:r w:rsidR="00303CD4" w:rsidRPr="00303CD4">
        <w:rPr>
          <w:i/>
          <w:iCs/>
        </w:rPr>
        <w:t xml:space="preserve">. </w:t>
      </w:r>
      <w:r w:rsidRPr="00966A47">
        <w:rPr>
          <w:i/>
          <w:iCs/>
        </w:rPr>
        <w:t>Personas datu apstrādes tiesiskais pamats – Vispārīgās datu aizsardzības regulas 6. panta pirmās daļas c)</w:t>
      </w:r>
      <w:r>
        <w:rPr>
          <w:i/>
          <w:iCs/>
        </w:rPr>
        <w:t xml:space="preserve"> </w:t>
      </w:r>
      <w:r w:rsidRPr="00966A47">
        <w:rPr>
          <w:i/>
          <w:iCs/>
        </w:rPr>
        <w:t>apakšpunkts.</w:t>
      </w:r>
      <w:r w:rsidRPr="00966A47">
        <w:t xml:space="preserve"> Papildu informācija par personas datu apstrādi pieejama Alūksnes novada pašvaldības oficiālajā tīmekļvietnē www.aluksne.lv sadaļā "Dokumenti".</w:t>
      </w:r>
    </w:p>
    <w:p w14:paraId="272E2A15" w14:textId="77777777" w:rsidR="00966A47" w:rsidRPr="00966A47" w:rsidRDefault="00966A47" w:rsidP="00F34DB3">
      <w:pPr>
        <w:spacing w:after="0"/>
        <w:jc w:val="both"/>
      </w:pPr>
    </w:p>
    <w:tbl>
      <w:tblPr>
        <w:tblW w:w="5000" w:type="pct"/>
        <w:tblCellMar>
          <w:top w:w="30" w:type="dxa"/>
          <w:left w:w="30" w:type="dxa"/>
          <w:bottom w:w="30" w:type="dxa"/>
          <w:right w:w="30" w:type="dxa"/>
        </w:tblCellMar>
        <w:tblLook w:val="04A0" w:firstRow="1" w:lastRow="0" w:firstColumn="1" w:lastColumn="0" w:noHBand="0" w:noVBand="1"/>
      </w:tblPr>
      <w:tblGrid>
        <w:gridCol w:w="2794"/>
        <w:gridCol w:w="2921"/>
        <w:gridCol w:w="3311"/>
      </w:tblGrid>
      <w:tr w:rsidR="00966A47" w:rsidRPr="00966A47" w14:paraId="65D5FBB8" w14:textId="77777777" w:rsidTr="003614E7">
        <w:tc>
          <w:tcPr>
            <w:tcW w:w="1339" w:type="pct"/>
            <w:vAlign w:val="bottom"/>
            <w:hideMark/>
          </w:tcPr>
          <w:p w14:paraId="31113EC6" w14:textId="77777777" w:rsidR="00966A47" w:rsidRPr="00966A47" w:rsidRDefault="00966A47" w:rsidP="00F34DB3">
            <w:pPr>
              <w:spacing w:after="0"/>
              <w:jc w:val="both"/>
            </w:pPr>
            <w:r w:rsidRPr="00966A47">
              <w:t>20__.gada____.__________</w:t>
            </w:r>
          </w:p>
        </w:tc>
        <w:tc>
          <w:tcPr>
            <w:tcW w:w="1688" w:type="pct"/>
            <w:vAlign w:val="bottom"/>
            <w:hideMark/>
          </w:tcPr>
          <w:p w14:paraId="7DA1EEEB" w14:textId="77777777" w:rsidR="00966A47" w:rsidRPr="00966A47" w:rsidRDefault="00966A47" w:rsidP="00F34DB3">
            <w:pPr>
              <w:spacing w:after="0"/>
              <w:jc w:val="center"/>
            </w:pPr>
            <w:r w:rsidRPr="00966A47">
              <w:t>Iesniedzēja paraksts:</w:t>
            </w:r>
          </w:p>
        </w:tc>
        <w:tc>
          <w:tcPr>
            <w:tcW w:w="1901" w:type="pct"/>
            <w:tcBorders>
              <w:bottom w:val="single" w:sz="4" w:space="0" w:color="auto"/>
            </w:tcBorders>
            <w:vAlign w:val="bottom"/>
            <w:hideMark/>
          </w:tcPr>
          <w:p w14:paraId="4857A807" w14:textId="77777777" w:rsidR="00966A47" w:rsidRPr="00966A47" w:rsidRDefault="00966A47" w:rsidP="00F34DB3">
            <w:pPr>
              <w:spacing w:after="0"/>
              <w:jc w:val="both"/>
            </w:pPr>
            <w:r w:rsidRPr="00966A47">
              <w:t> </w:t>
            </w:r>
          </w:p>
        </w:tc>
      </w:tr>
      <w:tr w:rsidR="00966A47" w:rsidRPr="00966A47" w14:paraId="1FFB1A64" w14:textId="77777777" w:rsidTr="003614E7">
        <w:tc>
          <w:tcPr>
            <w:tcW w:w="1339" w:type="pct"/>
            <w:hideMark/>
          </w:tcPr>
          <w:p w14:paraId="5D26A040" w14:textId="77777777" w:rsidR="00966A47" w:rsidRPr="00966A47" w:rsidRDefault="00966A47" w:rsidP="00F34DB3">
            <w:pPr>
              <w:spacing w:after="0"/>
              <w:jc w:val="both"/>
            </w:pPr>
            <w:r w:rsidRPr="00966A47">
              <w:t> </w:t>
            </w:r>
          </w:p>
        </w:tc>
        <w:tc>
          <w:tcPr>
            <w:tcW w:w="1688" w:type="pct"/>
            <w:hideMark/>
          </w:tcPr>
          <w:p w14:paraId="2DDEB25C" w14:textId="77777777" w:rsidR="00966A47" w:rsidRPr="00966A47" w:rsidRDefault="00966A47" w:rsidP="00F34DB3">
            <w:pPr>
              <w:spacing w:after="0"/>
              <w:jc w:val="both"/>
            </w:pPr>
            <w:r w:rsidRPr="00966A47">
              <w:t> </w:t>
            </w:r>
          </w:p>
        </w:tc>
        <w:tc>
          <w:tcPr>
            <w:tcW w:w="1901" w:type="pct"/>
            <w:tcBorders>
              <w:top w:val="single" w:sz="4" w:space="0" w:color="auto"/>
            </w:tcBorders>
            <w:hideMark/>
          </w:tcPr>
          <w:p w14:paraId="536D379B" w14:textId="77777777" w:rsidR="00966A47" w:rsidRPr="00966A47" w:rsidRDefault="00966A47" w:rsidP="00F34DB3">
            <w:pPr>
              <w:spacing w:after="0"/>
              <w:jc w:val="center"/>
            </w:pPr>
            <w:r w:rsidRPr="00966A47">
              <w:t>(paraksts, atšifrējums)</w:t>
            </w:r>
          </w:p>
        </w:tc>
      </w:tr>
    </w:tbl>
    <w:p w14:paraId="74BE8B4E" w14:textId="77777777" w:rsidR="00966A47" w:rsidRPr="00966A47" w:rsidRDefault="00966A47" w:rsidP="00F34DB3">
      <w:pPr>
        <w:spacing w:before="240" w:after="0"/>
        <w:ind w:firstLine="567"/>
        <w:jc w:val="both"/>
      </w:pPr>
      <w:r w:rsidRPr="00966A47">
        <w:t>* Pašrocīgs paraksts nav nepieciešams, ja dokuments parakstīts ar drošu elektronisku parakstu, kas satur laika zīmogu.</w:t>
      </w:r>
    </w:p>
    <w:p w14:paraId="4CF335D5" w14:textId="77777777" w:rsidR="00966A47" w:rsidRPr="00966A47" w:rsidRDefault="00966A47" w:rsidP="00F34DB3">
      <w:pPr>
        <w:spacing w:after="0"/>
        <w:jc w:val="both"/>
      </w:pPr>
    </w:p>
    <w:p w14:paraId="29650805" w14:textId="77777777" w:rsidR="00966A47" w:rsidRPr="00966A47" w:rsidRDefault="00966A47" w:rsidP="00F34DB3">
      <w:pPr>
        <w:spacing w:after="0"/>
        <w:jc w:val="both"/>
      </w:pPr>
    </w:p>
    <w:p w14:paraId="23F160EA" w14:textId="0FA423C5" w:rsidR="00966A47" w:rsidRPr="00966A47" w:rsidRDefault="00966A47" w:rsidP="00F34DB3">
      <w:pPr>
        <w:spacing w:after="0"/>
        <w:jc w:val="both"/>
      </w:pPr>
    </w:p>
    <w:p w14:paraId="743F5F9E" w14:textId="77777777" w:rsidR="00AF664C" w:rsidRDefault="00AF664C" w:rsidP="00AF664C">
      <w:pPr>
        <w:spacing w:after="0"/>
        <w:jc w:val="both"/>
      </w:pPr>
    </w:p>
    <w:p w14:paraId="6EA573F6" w14:textId="5C5EA6E4" w:rsidR="00BF6170" w:rsidRDefault="00BF6170">
      <w:r>
        <w:br w:type="page"/>
      </w:r>
    </w:p>
    <w:p w14:paraId="363562DA" w14:textId="2B1835FA" w:rsidR="00BF6170" w:rsidRPr="005A4D7D" w:rsidRDefault="00BF6170" w:rsidP="00BF6170">
      <w:pPr>
        <w:spacing w:after="0"/>
        <w:jc w:val="center"/>
        <w:rPr>
          <w:b/>
          <w:bCs/>
        </w:rPr>
      </w:pPr>
      <w:r w:rsidRPr="005A4D7D">
        <w:rPr>
          <w:b/>
          <w:bCs/>
        </w:rPr>
        <w:lastRenderedPageBreak/>
        <w:t>Alūksnes novada pašvaldības saistošo noteikumu Nr. __/2026 Grozījumi Alūksnes novada pašvaldības domes 2025. gada 27. novembra saistošajos noteikumos Nr. 22/2025 “Par Alūksnes novada pašvaldībai piederošo vai tiesiskajā valdījumā esošo dzīvojamo telpu izīrēšanas kārtību”</w:t>
      </w:r>
    </w:p>
    <w:p w14:paraId="5ADB7FD3" w14:textId="48B30791" w:rsidR="00BF6170" w:rsidRPr="005A4D7D" w:rsidRDefault="00BF6170" w:rsidP="00BF6170">
      <w:pPr>
        <w:spacing w:after="0"/>
        <w:jc w:val="center"/>
        <w:rPr>
          <w:b/>
          <w:bCs/>
        </w:rPr>
      </w:pPr>
      <w:r w:rsidRPr="005A4D7D">
        <w:rPr>
          <w:b/>
          <w:bCs/>
        </w:rPr>
        <w:t>paskaidrojuma raksts</w:t>
      </w:r>
    </w:p>
    <w:p w14:paraId="01093B30" w14:textId="5A305E54" w:rsidR="00BF6170" w:rsidRDefault="00BF6170" w:rsidP="00BF6170">
      <w:pPr>
        <w:spacing w:after="0"/>
        <w:jc w:val="cente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2793"/>
        <w:gridCol w:w="6217"/>
      </w:tblGrid>
      <w:tr w:rsidR="00BF6170" w:rsidRPr="009A7E76" w14:paraId="3C61AD8B" w14:textId="77777777" w:rsidTr="003614E7">
        <w:tc>
          <w:tcPr>
            <w:tcW w:w="1550" w:type="pct"/>
            <w:tcBorders>
              <w:top w:val="outset" w:sz="6" w:space="0" w:color="414142"/>
              <w:left w:val="outset" w:sz="6" w:space="0" w:color="414142"/>
              <w:bottom w:val="outset" w:sz="6" w:space="0" w:color="414142"/>
              <w:right w:val="outset" w:sz="6" w:space="0" w:color="414142"/>
            </w:tcBorders>
            <w:shd w:val="clear" w:color="auto" w:fill="FFFFFF"/>
            <w:hideMark/>
          </w:tcPr>
          <w:p w14:paraId="164BC0E9" w14:textId="77777777" w:rsidR="00BF6170" w:rsidRPr="009A7E76" w:rsidRDefault="00BF6170" w:rsidP="003614E7">
            <w:pPr>
              <w:spacing w:after="0"/>
              <w:jc w:val="center"/>
            </w:pPr>
            <w:r w:rsidRPr="009A7E76">
              <w:t>Paskaidrojuma raksta sadaļa</w:t>
            </w:r>
          </w:p>
        </w:tc>
        <w:tc>
          <w:tcPr>
            <w:tcW w:w="3450" w:type="pct"/>
            <w:tcBorders>
              <w:top w:val="outset" w:sz="6" w:space="0" w:color="414142"/>
              <w:left w:val="outset" w:sz="6" w:space="0" w:color="414142"/>
              <w:bottom w:val="outset" w:sz="6" w:space="0" w:color="414142"/>
              <w:right w:val="outset" w:sz="6" w:space="0" w:color="414142"/>
            </w:tcBorders>
            <w:shd w:val="clear" w:color="auto" w:fill="FFFFFF"/>
            <w:hideMark/>
          </w:tcPr>
          <w:p w14:paraId="73346709" w14:textId="77777777" w:rsidR="00BF6170" w:rsidRPr="009A7E76" w:rsidRDefault="00BF6170" w:rsidP="003614E7">
            <w:pPr>
              <w:spacing w:after="0"/>
              <w:jc w:val="center"/>
            </w:pPr>
            <w:r w:rsidRPr="009A7E76">
              <w:t>Norādāmā informācija</w:t>
            </w:r>
          </w:p>
        </w:tc>
      </w:tr>
      <w:tr w:rsidR="00BF6170" w:rsidRPr="00F048EC" w14:paraId="297CDB86" w14:textId="77777777" w:rsidTr="003614E7">
        <w:tc>
          <w:tcPr>
            <w:tcW w:w="1550" w:type="pct"/>
            <w:tcBorders>
              <w:top w:val="outset" w:sz="6" w:space="0" w:color="414142"/>
              <w:left w:val="outset" w:sz="6" w:space="0" w:color="414142"/>
              <w:bottom w:val="outset" w:sz="6" w:space="0" w:color="414142"/>
              <w:right w:val="outset" w:sz="6" w:space="0" w:color="414142"/>
            </w:tcBorders>
            <w:shd w:val="clear" w:color="auto" w:fill="FFFFFF"/>
            <w:hideMark/>
          </w:tcPr>
          <w:p w14:paraId="0A4B8F48" w14:textId="3BC53248" w:rsidR="00BF6170" w:rsidRPr="009A7E76" w:rsidRDefault="00BF6170" w:rsidP="00973CF4">
            <w:r w:rsidRPr="009A7E76">
              <w:t>1.</w:t>
            </w:r>
            <w:r w:rsidR="00363F1E">
              <w:t xml:space="preserve"> </w:t>
            </w:r>
            <w:r w:rsidRPr="009A7E76">
              <w:t>Mērķis un nepieciešamības pamatojums</w:t>
            </w:r>
          </w:p>
          <w:p w14:paraId="0FC47235" w14:textId="77777777" w:rsidR="00BF6170" w:rsidRPr="009A7E76" w:rsidRDefault="00BF6170" w:rsidP="00973CF4">
            <w:r w:rsidRPr="009A7E76">
              <w:t> </w:t>
            </w:r>
          </w:p>
        </w:tc>
        <w:tc>
          <w:tcPr>
            <w:tcW w:w="3450" w:type="pct"/>
            <w:tcBorders>
              <w:top w:val="outset" w:sz="6" w:space="0" w:color="414142"/>
              <w:left w:val="outset" w:sz="6" w:space="0" w:color="414142"/>
              <w:bottom w:val="outset" w:sz="6" w:space="0" w:color="414142"/>
              <w:right w:val="outset" w:sz="6" w:space="0" w:color="414142"/>
            </w:tcBorders>
            <w:hideMark/>
          </w:tcPr>
          <w:p w14:paraId="09F19475" w14:textId="74791D5A" w:rsidR="00D906C2" w:rsidRDefault="00D906C2" w:rsidP="009E0BC5">
            <w:pPr>
              <w:jc w:val="both"/>
            </w:pPr>
            <w:r>
              <w:t>Saistošo noteikumu “Grozījumi Alūksnes novada pašvaldības domes 2025. gada 27. novembra saistošajos noteikumos Nr. 22/2025 “Par Alūksnes novada pašvaldībai piederošo vai tiesiskajā valdījumā esošo dzīvojamo telpu izīrēšanas kārtību”</w:t>
            </w:r>
            <w:r w:rsidR="00AA4895">
              <w:t xml:space="preserve"> (turpmāk – saistošie noteikumi)</w:t>
            </w:r>
            <w:r>
              <w:t xml:space="preserve"> mērķis ir precizēt saistošo noteikumu regulējumu atbilstoši Dzīvojamo telpu īres likumam.</w:t>
            </w:r>
          </w:p>
          <w:p w14:paraId="43B296CD" w14:textId="0C1E09A2" w:rsidR="00D906C2" w:rsidRDefault="00D906C2" w:rsidP="009E0BC5">
            <w:pPr>
              <w:jc w:val="both"/>
            </w:pPr>
            <w:r>
              <w:t>Ar grozījumiem Dzīvojamo telpu īres likumā (turpmāk - likums), kas stājas spēkā 2026. gada 1. jūlijā, likuma pārejas noteikum</w:t>
            </w:r>
            <w:r w:rsidR="00DF43A9">
              <w:t>u</w:t>
            </w:r>
            <w:r>
              <w:t xml:space="preserve"> 6. punkts nosaka, ja īrnieks 2026. gada 1. jūlijā lieto pašvaldībai piederošu dzīvojamo telpu uz tāda dzīvojamās telpas īres līguma pamata, kurš nav noslēgts uz noteiktu laiku, pašvaldība </w:t>
            </w:r>
            <w:proofErr w:type="spellStart"/>
            <w:r>
              <w:t>nosūta</w:t>
            </w:r>
            <w:proofErr w:type="spellEnd"/>
            <w:r>
              <w:t xml:space="preserve"> īrniekam paziņojumu par viņa dzīvojamās telpas īres līguma turpmāko termiņu, ievērojot pašvaldības saistošajos noteikumos noteikto dzīvojamo telpu īres līguma termiņu. Šā likuma pārejas noteikumu 5. punktu ar 2026. gada 1. jūliju nepiemēro gadījumos, kad dzīvojamo telpu izīrētājs ir pašvaldība</w:t>
            </w:r>
            <w:r w:rsidR="003B3EF6">
              <w:t>.</w:t>
            </w:r>
          </w:p>
          <w:p w14:paraId="08A89356" w14:textId="2A700AA0" w:rsidR="009E0BC5" w:rsidRDefault="009E0BC5" w:rsidP="009E0BC5">
            <w:pPr>
              <w:jc w:val="both"/>
            </w:pPr>
            <w:r>
              <w:t xml:space="preserve">Saistošo noteikumu 3. punkts paredz, </w:t>
            </w:r>
            <w:r w:rsidR="00973CF4">
              <w:t xml:space="preserve">ja īrnieks 2026. gada 1. jūlijā lieto dzīvojamo telpu uz tāda dzīvojamās telpas īres līguma pamata, kas noslēgts līdz 2025. gada 2. decembrim un kurā nav norādīts līguma termiņš, Alūksnes novada pašvaldības Dzīvokļu komisija (turpmāk – Dzīvokļu komisija) sagatavo un </w:t>
            </w:r>
            <w:proofErr w:type="spellStart"/>
            <w:r w:rsidR="00973CF4">
              <w:t>nosūta</w:t>
            </w:r>
            <w:proofErr w:type="spellEnd"/>
            <w:r w:rsidR="00973CF4">
              <w:t xml:space="preserve"> īrniekam paziņojumu par viņa dzīvojamās telpas īres līguma turpmāko termiņu. </w:t>
            </w:r>
            <w:r>
              <w:t>Savukārt saistošo noteikumu 4. punkts nosaka,</w:t>
            </w:r>
            <w:r w:rsidR="00973CF4">
              <w:t xml:space="preserve"> ka dzīvojamās telpas īres līguma turpmākais termiņš nosakāms uz 5 (pieciem) gadiem</w:t>
            </w:r>
            <w:r>
              <w:t>.</w:t>
            </w:r>
          </w:p>
          <w:p w14:paraId="2BAEC3A2" w14:textId="07A2BBEB" w:rsidR="009E0BC5" w:rsidRDefault="009E0BC5" w:rsidP="009E0BC5">
            <w:pPr>
              <w:jc w:val="both"/>
            </w:pPr>
            <w:r>
              <w:t>Ar saistošajiem noteikumiem</w:t>
            </w:r>
            <w:r w:rsidR="00AA4895">
              <w:t>, ievērojot likum</w:t>
            </w:r>
            <w:r w:rsidR="00D40CEB">
              <w:t xml:space="preserve">u, </w:t>
            </w:r>
            <w:r>
              <w:t xml:space="preserve">ir noteikta atvieglota kārtība, kādā </w:t>
            </w:r>
            <w:r w:rsidR="0058553F">
              <w:t xml:space="preserve">beztermiņa </w:t>
            </w:r>
            <w:r>
              <w:t>dzīvojamās telpas īres līgumi</w:t>
            </w:r>
            <w:r w:rsidR="0058553F">
              <w:t xml:space="preserve"> </w:t>
            </w:r>
            <w:r>
              <w:t xml:space="preserve">tiek pārslēgti uz </w:t>
            </w:r>
            <w:r w:rsidR="0058553F">
              <w:t>terminētiem dzīvojamās telpas īres līgumiem.</w:t>
            </w:r>
            <w:r w:rsidR="00C21467">
              <w:t xml:space="preserve"> B</w:t>
            </w:r>
            <w:r>
              <w:t>eztermiņa dzīvojamās telpas</w:t>
            </w:r>
            <w:r w:rsidR="00D1128D">
              <w:t xml:space="preserve"> īres</w:t>
            </w:r>
            <w:r>
              <w:t xml:space="preserve"> līgums iegūst turpmāku termiņu uz 5 (pieciem) gadiem no brīža, kad īrnieks ir saņēmis Dzīvokļu komisijas paziņojumu</w:t>
            </w:r>
            <w:r w:rsidR="00C21467">
              <w:t xml:space="preserve"> </w:t>
            </w:r>
            <w:r w:rsidR="002A2973">
              <w:t xml:space="preserve">par viņa dzīvojamās telpas īres līguma turpmāko termiņu </w:t>
            </w:r>
            <w:r w:rsidR="0058553F">
              <w:t xml:space="preserve">atbilstoši </w:t>
            </w:r>
            <w:r w:rsidR="00C21467">
              <w:t xml:space="preserve">Paziņošanas likumā </w:t>
            </w:r>
            <w:r w:rsidR="0058553F">
              <w:t>noteiktajai kārtībai</w:t>
            </w:r>
            <w:r w:rsidR="00C21467">
              <w:t>.</w:t>
            </w:r>
            <w:r w:rsidR="0058553F">
              <w:t xml:space="preserve"> Atsevišķa līguma grozījumu veikšana nav nepieciešama.</w:t>
            </w:r>
          </w:p>
          <w:p w14:paraId="530A6C67" w14:textId="3B298E98" w:rsidR="00FF09AE" w:rsidRDefault="00FF09AE" w:rsidP="009E0BC5">
            <w:pPr>
              <w:jc w:val="both"/>
            </w:pPr>
            <w:r>
              <w:t xml:space="preserve">Tāpat </w:t>
            </w:r>
            <w:r w:rsidR="000B1B65">
              <w:t>ir precizēts saistošo noteikumu 5. punkts</w:t>
            </w:r>
            <w:r>
              <w:t>,</w:t>
            </w:r>
            <w:r w:rsidR="000B1B65">
              <w:t xml:space="preserve"> paredzot,</w:t>
            </w:r>
            <w:r w:rsidR="009F48CF">
              <w:t xml:space="preserve"> ka</w:t>
            </w:r>
            <w:r>
              <w:t xml:space="preserve"> </w:t>
            </w:r>
            <w:r w:rsidR="009F48CF">
              <w:t xml:space="preserve">personai, ar kuru ir noslēgts dzīvojamās telpas īres līgums uz noteiktu laiku, ir tiesības lūgt noslēgt jaunu dzīvojamās telpas īres līgumu pēc esošā īres līguma termiņa beigām, ja vienlaikus </w:t>
            </w:r>
            <w:r w:rsidR="009F48CF">
              <w:lastRenderedPageBreak/>
              <w:t>izpildās s</w:t>
            </w:r>
            <w:r w:rsidR="003565EE">
              <w:t xml:space="preserve">aistošajos noteikumos uzskaitītie </w:t>
            </w:r>
            <w:r>
              <w:t xml:space="preserve">nosacījumi. Minētā tiesību norma attiecas un ir piemērojama tiesiskajās attiecībās, </w:t>
            </w:r>
            <w:r w:rsidR="00E67EB8">
              <w:t>kuras ir nodibinātas</w:t>
            </w:r>
            <w:r>
              <w:t xml:space="preserve"> </w:t>
            </w:r>
            <w:r w:rsidR="00E67EB8">
              <w:t>uz terminēta dzīvojamās telpas īres līguma pamata</w:t>
            </w:r>
            <w:r>
              <w:t>.</w:t>
            </w:r>
          </w:p>
          <w:p w14:paraId="4FCA932C" w14:textId="066F271F" w:rsidR="00D906C2" w:rsidRPr="00F048EC" w:rsidRDefault="00D906C2" w:rsidP="009E0BC5">
            <w:pPr>
              <w:jc w:val="both"/>
            </w:pPr>
          </w:p>
        </w:tc>
      </w:tr>
      <w:tr w:rsidR="00BF6170" w:rsidRPr="009A7E76" w14:paraId="3FA69705" w14:textId="77777777" w:rsidTr="003614E7">
        <w:tc>
          <w:tcPr>
            <w:tcW w:w="1550" w:type="pct"/>
            <w:tcBorders>
              <w:top w:val="outset" w:sz="6" w:space="0" w:color="414142"/>
              <w:left w:val="outset" w:sz="6" w:space="0" w:color="414142"/>
              <w:bottom w:val="outset" w:sz="6" w:space="0" w:color="414142"/>
              <w:right w:val="outset" w:sz="6" w:space="0" w:color="414142"/>
            </w:tcBorders>
            <w:shd w:val="clear" w:color="auto" w:fill="FFFFFF"/>
            <w:hideMark/>
          </w:tcPr>
          <w:p w14:paraId="35FE63AB" w14:textId="77777777" w:rsidR="00BF6170" w:rsidRPr="009A7E76" w:rsidRDefault="00BF6170" w:rsidP="00973CF4">
            <w:pPr>
              <w:spacing w:after="0"/>
            </w:pPr>
            <w:r w:rsidRPr="009A7E76">
              <w:lastRenderedPageBreak/>
              <w:t>2. Fiskālā ietekme uz pašvaldības budžetu</w:t>
            </w:r>
          </w:p>
        </w:tc>
        <w:tc>
          <w:tcPr>
            <w:tcW w:w="3450" w:type="pct"/>
            <w:tcBorders>
              <w:top w:val="outset" w:sz="6" w:space="0" w:color="414142"/>
              <w:left w:val="outset" w:sz="6" w:space="0" w:color="414142"/>
              <w:bottom w:val="outset" w:sz="6" w:space="0" w:color="414142"/>
              <w:right w:val="outset" w:sz="6" w:space="0" w:color="414142"/>
            </w:tcBorders>
            <w:hideMark/>
          </w:tcPr>
          <w:p w14:paraId="7B42759A" w14:textId="3301123D" w:rsidR="00BF6170" w:rsidRPr="009A7E76" w:rsidRDefault="00C433B6" w:rsidP="003614E7">
            <w:pPr>
              <w:spacing w:after="0"/>
              <w:jc w:val="both"/>
            </w:pPr>
            <w:r>
              <w:t>Saistošajiem noteikumiem nav fiskālās ietekmes uz pašvaldības budžetu.</w:t>
            </w:r>
          </w:p>
        </w:tc>
      </w:tr>
      <w:tr w:rsidR="00BF6170" w:rsidRPr="009A7E76" w14:paraId="056AB558" w14:textId="77777777" w:rsidTr="003614E7">
        <w:tc>
          <w:tcPr>
            <w:tcW w:w="1550" w:type="pct"/>
            <w:tcBorders>
              <w:top w:val="outset" w:sz="6" w:space="0" w:color="414142"/>
              <w:left w:val="outset" w:sz="6" w:space="0" w:color="414142"/>
              <w:bottom w:val="outset" w:sz="6" w:space="0" w:color="414142"/>
              <w:right w:val="outset" w:sz="6" w:space="0" w:color="414142"/>
            </w:tcBorders>
            <w:shd w:val="clear" w:color="auto" w:fill="FFFFFF"/>
            <w:hideMark/>
          </w:tcPr>
          <w:p w14:paraId="74FC813E" w14:textId="77777777" w:rsidR="00BF6170" w:rsidRPr="009A7E76" w:rsidRDefault="00BF6170" w:rsidP="00973CF4">
            <w:pPr>
              <w:spacing w:after="0"/>
            </w:pPr>
            <w:r w:rsidRPr="009A7E76">
              <w:t>3. Sociālā ietekme, ietekme uz vidi, iedzīvotāju veselību, uzņēmējdarbības vidi pašvaldības teritorijā, kā arī plānotā regulējuma ietekme uz konkurenci</w:t>
            </w:r>
          </w:p>
        </w:tc>
        <w:tc>
          <w:tcPr>
            <w:tcW w:w="3450" w:type="pct"/>
            <w:tcBorders>
              <w:top w:val="outset" w:sz="6" w:space="0" w:color="414142"/>
              <w:left w:val="outset" w:sz="6" w:space="0" w:color="414142"/>
              <w:bottom w:val="outset" w:sz="6" w:space="0" w:color="414142"/>
              <w:right w:val="outset" w:sz="6" w:space="0" w:color="414142"/>
            </w:tcBorders>
            <w:hideMark/>
          </w:tcPr>
          <w:p w14:paraId="15F70CFB" w14:textId="164446DF" w:rsidR="00BF6170" w:rsidRPr="009A7E76" w:rsidRDefault="00BF6170" w:rsidP="003614E7">
            <w:pPr>
              <w:spacing w:after="0"/>
              <w:jc w:val="both"/>
            </w:pPr>
            <w:r w:rsidRPr="002B68F2">
              <w:t>3.1. sociālā ietekme –</w:t>
            </w:r>
            <w:r w:rsidR="00C433B6">
              <w:t xml:space="preserve"> saistošie noteikumi precizē beztermiņa dzīvojamo telpu īres līguma pārslēgšanas kārtību atbilstoši Dzīvojamo telpu īres likuma noteikumiem, tādējādi izbeidzot beztermiņa dzīvojamo īres līgumu pastāvēšanu un </w:t>
            </w:r>
            <w:r w:rsidR="003E6A2D">
              <w:t>nosakot</w:t>
            </w:r>
            <w:r w:rsidR="00C433B6">
              <w:t xml:space="preserve"> to</w:t>
            </w:r>
            <w:r w:rsidR="003E6A2D">
              <w:t xml:space="preserve"> termiņu uz</w:t>
            </w:r>
            <w:r w:rsidR="00C433B6">
              <w:t xml:space="preserve"> 5 (piec</w:t>
            </w:r>
            <w:r w:rsidR="003E6A2D">
              <w:t>iem</w:t>
            </w:r>
            <w:r w:rsidR="00C433B6">
              <w:t>) gad</w:t>
            </w:r>
            <w:r w:rsidR="003E6A2D">
              <w:t>iem</w:t>
            </w:r>
            <w:r w:rsidR="00C433B6">
              <w:t>.</w:t>
            </w:r>
          </w:p>
          <w:p w14:paraId="41B9AA90" w14:textId="762745F2" w:rsidR="00BF6170" w:rsidRPr="009A7E76" w:rsidRDefault="00BF6170" w:rsidP="003614E7">
            <w:pPr>
              <w:spacing w:after="0"/>
              <w:jc w:val="both"/>
            </w:pPr>
            <w:r w:rsidRPr="009A7E76">
              <w:t>3.2. ietekme uz vidi –</w:t>
            </w:r>
            <w:r w:rsidR="00C433B6">
              <w:t xml:space="preserve"> nav</w:t>
            </w:r>
            <w:r w:rsidRPr="009A7E76">
              <w:t>.</w:t>
            </w:r>
          </w:p>
          <w:p w14:paraId="0AD124B1" w14:textId="77777777" w:rsidR="00BF6170" w:rsidRPr="009A7E76" w:rsidRDefault="00BF6170" w:rsidP="003614E7">
            <w:pPr>
              <w:spacing w:after="0"/>
              <w:jc w:val="both"/>
            </w:pPr>
            <w:r w:rsidRPr="009A7E76">
              <w:t>3.3. ietekme uz iedzīvotāju veselību –</w:t>
            </w:r>
            <w:r>
              <w:t xml:space="preserve"> nav</w:t>
            </w:r>
            <w:r w:rsidRPr="009A7E76">
              <w:t>.</w:t>
            </w:r>
          </w:p>
          <w:p w14:paraId="14794DA1" w14:textId="77777777" w:rsidR="00BF6170" w:rsidRPr="009A7E76" w:rsidRDefault="00BF6170" w:rsidP="003614E7">
            <w:pPr>
              <w:spacing w:after="0"/>
              <w:jc w:val="both"/>
            </w:pPr>
            <w:r w:rsidRPr="009A7E76">
              <w:t>3.4. ietekme uz uzņēmējdarbības vidi pašvaldības teritorijā –</w:t>
            </w:r>
            <w:r>
              <w:t xml:space="preserve"> nav</w:t>
            </w:r>
            <w:r w:rsidRPr="009A7E76">
              <w:t>.</w:t>
            </w:r>
          </w:p>
          <w:p w14:paraId="0CA3DD3A" w14:textId="77777777" w:rsidR="00BF6170" w:rsidRPr="009A7E76" w:rsidRDefault="00BF6170" w:rsidP="003614E7">
            <w:pPr>
              <w:spacing w:after="0"/>
              <w:jc w:val="both"/>
            </w:pPr>
            <w:r w:rsidRPr="009A7E76">
              <w:t>3.5. ietekme uz konkurenci –</w:t>
            </w:r>
            <w:r>
              <w:t xml:space="preserve"> nav</w:t>
            </w:r>
            <w:r w:rsidRPr="009A7E76">
              <w:t>.</w:t>
            </w:r>
          </w:p>
        </w:tc>
      </w:tr>
      <w:tr w:rsidR="00BF6170" w:rsidRPr="009A7E76" w14:paraId="3A3C946C" w14:textId="77777777" w:rsidTr="003614E7">
        <w:tc>
          <w:tcPr>
            <w:tcW w:w="1550" w:type="pct"/>
            <w:tcBorders>
              <w:top w:val="outset" w:sz="6" w:space="0" w:color="414142"/>
              <w:left w:val="outset" w:sz="6" w:space="0" w:color="414142"/>
              <w:bottom w:val="outset" w:sz="6" w:space="0" w:color="414142"/>
              <w:right w:val="outset" w:sz="6" w:space="0" w:color="414142"/>
            </w:tcBorders>
            <w:shd w:val="clear" w:color="auto" w:fill="FFFFFF"/>
            <w:hideMark/>
          </w:tcPr>
          <w:p w14:paraId="69BB9814" w14:textId="77777777" w:rsidR="00BF6170" w:rsidRPr="009A7E76" w:rsidRDefault="00BF6170" w:rsidP="00973CF4">
            <w:pPr>
              <w:spacing w:after="0"/>
            </w:pPr>
            <w:r w:rsidRPr="009A7E76">
              <w:t>4. Ietekme uz administratīvajām procedūrām un to izmaksām</w:t>
            </w:r>
          </w:p>
        </w:tc>
        <w:tc>
          <w:tcPr>
            <w:tcW w:w="3450" w:type="pct"/>
            <w:tcBorders>
              <w:top w:val="outset" w:sz="6" w:space="0" w:color="414142"/>
              <w:left w:val="outset" w:sz="6" w:space="0" w:color="414142"/>
              <w:bottom w:val="outset" w:sz="6" w:space="0" w:color="414142"/>
              <w:right w:val="outset" w:sz="6" w:space="0" w:color="414142"/>
            </w:tcBorders>
            <w:hideMark/>
          </w:tcPr>
          <w:p w14:paraId="5CC6306C" w14:textId="77777777" w:rsidR="00BF6170" w:rsidRPr="009A7E76" w:rsidRDefault="00BF6170" w:rsidP="003614E7">
            <w:pPr>
              <w:spacing w:after="0"/>
              <w:jc w:val="both"/>
            </w:pPr>
            <w:r w:rsidRPr="009A7E76">
              <w:t>Saistošie noteikumi neparedz papildu administratīvo procedūru izmaksas un atbilst pašvaldības pamatfunkcijām, sniedzot palīdzību mājokļa jautājumu risināšanā.</w:t>
            </w:r>
          </w:p>
        </w:tc>
      </w:tr>
      <w:tr w:rsidR="00BF6170" w:rsidRPr="009A7E76" w14:paraId="1A69CAFC" w14:textId="77777777" w:rsidTr="003614E7">
        <w:tc>
          <w:tcPr>
            <w:tcW w:w="1550" w:type="pct"/>
            <w:tcBorders>
              <w:top w:val="outset" w:sz="6" w:space="0" w:color="414142"/>
              <w:left w:val="outset" w:sz="6" w:space="0" w:color="414142"/>
              <w:bottom w:val="outset" w:sz="6" w:space="0" w:color="414142"/>
              <w:right w:val="outset" w:sz="6" w:space="0" w:color="414142"/>
            </w:tcBorders>
            <w:shd w:val="clear" w:color="auto" w:fill="FFFFFF"/>
            <w:hideMark/>
          </w:tcPr>
          <w:p w14:paraId="4116D05F" w14:textId="77777777" w:rsidR="00BF6170" w:rsidRPr="009A7E76" w:rsidRDefault="00BF6170" w:rsidP="00973CF4">
            <w:pPr>
              <w:spacing w:after="0"/>
            </w:pPr>
            <w:r w:rsidRPr="009A7E76">
              <w:t>5. Ietekme uz pašvaldības funkcijām un cilvēkresursiem</w:t>
            </w:r>
          </w:p>
        </w:tc>
        <w:tc>
          <w:tcPr>
            <w:tcW w:w="3450" w:type="pct"/>
            <w:tcBorders>
              <w:top w:val="outset" w:sz="6" w:space="0" w:color="414142"/>
              <w:left w:val="outset" w:sz="6" w:space="0" w:color="414142"/>
              <w:bottom w:val="outset" w:sz="6" w:space="0" w:color="414142"/>
              <w:right w:val="outset" w:sz="6" w:space="0" w:color="414142"/>
            </w:tcBorders>
            <w:hideMark/>
          </w:tcPr>
          <w:p w14:paraId="23449DE3" w14:textId="0E853DA3" w:rsidR="00BF6170" w:rsidRPr="009A7E76" w:rsidRDefault="00BF6170" w:rsidP="003614E7">
            <w:pPr>
              <w:spacing w:after="0"/>
              <w:jc w:val="both"/>
            </w:pPr>
            <w:r w:rsidRPr="009A7E76">
              <w:t>Alūksnes novada pašvaldības Dzīvokļu komisijas, Alūksnes novada pašvaldības Centrālās administrācijas un pārvaldniek</w:t>
            </w:r>
            <w:r>
              <w:t xml:space="preserve">a - </w:t>
            </w:r>
            <w:r w:rsidRPr="009A7E76">
              <w:t xml:space="preserve">  sabiedrības ar ierobežotu atbildību “ALŪKSNES NAMI” funkcijas tiks veiktas esošo cilvēkresursu ietvaros.</w:t>
            </w:r>
          </w:p>
        </w:tc>
      </w:tr>
      <w:tr w:rsidR="00BF6170" w:rsidRPr="009A7E76" w14:paraId="058F437B" w14:textId="77777777" w:rsidTr="003614E7">
        <w:tc>
          <w:tcPr>
            <w:tcW w:w="1550" w:type="pct"/>
            <w:tcBorders>
              <w:top w:val="outset" w:sz="6" w:space="0" w:color="414142"/>
              <w:left w:val="outset" w:sz="6" w:space="0" w:color="414142"/>
              <w:bottom w:val="outset" w:sz="6" w:space="0" w:color="414142"/>
              <w:right w:val="outset" w:sz="6" w:space="0" w:color="414142"/>
            </w:tcBorders>
            <w:shd w:val="clear" w:color="auto" w:fill="FFFFFF"/>
            <w:hideMark/>
          </w:tcPr>
          <w:p w14:paraId="679CDDE4" w14:textId="77777777" w:rsidR="00BF6170" w:rsidRPr="009A7E76" w:rsidRDefault="00BF6170" w:rsidP="00973CF4">
            <w:pPr>
              <w:spacing w:after="0"/>
            </w:pPr>
            <w:r w:rsidRPr="009A7E76">
              <w:t>6. Informācija par izpildes nodrošināšanu</w:t>
            </w:r>
          </w:p>
        </w:tc>
        <w:tc>
          <w:tcPr>
            <w:tcW w:w="3450" w:type="pct"/>
            <w:tcBorders>
              <w:top w:val="outset" w:sz="6" w:space="0" w:color="414142"/>
              <w:left w:val="outset" w:sz="6" w:space="0" w:color="414142"/>
              <w:bottom w:val="outset" w:sz="6" w:space="0" w:color="414142"/>
              <w:right w:val="outset" w:sz="6" w:space="0" w:color="414142"/>
            </w:tcBorders>
            <w:hideMark/>
          </w:tcPr>
          <w:p w14:paraId="07F96473" w14:textId="77777777" w:rsidR="00BF6170" w:rsidRPr="009A7E76" w:rsidRDefault="00BF6170" w:rsidP="003614E7">
            <w:pPr>
              <w:spacing w:after="0"/>
              <w:jc w:val="both"/>
            </w:pPr>
            <w:r w:rsidRPr="009A7E76">
              <w:t>Saistošo noteikumu izpildi nodrošinās Alūksnes novada pašvaldības Dzīvokļu komisija, Alūksnes novada pašvaldības Centrālā administrācija un pārvaldnieks - sabiedrība ar ierobežotu atbildību “ALŪKSNES NAMI”. Nav nepieciešama jaunu struktūru veidošana vai esošo reorganizācija.</w:t>
            </w:r>
          </w:p>
        </w:tc>
      </w:tr>
      <w:tr w:rsidR="00BF6170" w:rsidRPr="009A7E76" w14:paraId="62FC447A" w14:textId="77777777" w:rsidTr="003614E7">
        <w:tc>
          <w:tcPr>
            <w:tcW w:w="1550" w:type="pct"/>
            <w:tcBorders>
              <w:top w:val="outset" w:sz="6" w:space="0" w:color="414142"/>
              <w:left w:val="outset" w:sz="6" w:space="0" w:color="414142"/>
              <w:bottom w:val="outset" w:sz="6" w:space="0" w:color="414142"/>
              <w:right w:val="outset" w:sz="6" w:space="0" w:color="414142"/>
            </w:tcBorders>
            <w:shd w:val="clear" w:color="auto" w:fill="FFFFFF"/>
            <w:hideMark/>
          </w:tcPr>
          <w:p w14:paraId="641C85E5" w14:textId="77777777" w:rsidR="00BF6170" w:rsidRPr="009A7E76" w:rsidRDefault="00BF6170" w:rsidP="00973CF4">
            <w:pPr>
              <w:spacing w:after="0"/>
            </w:pPr>
            <w:r w:rsidRPr="009A7E76">
              <w:t>7. Prasību un izmaksu samērīgums pret ieguvumiem, ko sniedz mērķa sasniegšana</w:t>
            </w:r>
          </w:p>
        </w:tc>
        <w:tc>
          <w:tcPr>
            <w:tcW w:w="3450" w:type="pct"/>
            <w:tcBorders>
              <w:top w:val="outset" w:sz="6" w:space="0" w:color="414142"/>
              <w:left w:val="outset" w:sz="6" w:space="0" w:color="414142"/>
              <w:bottom w:val="outset" w:sz="6" w:space="0" w:color="414142"/>
              <w:right w:val="outset" w:sz="6" w:space="0" w:color="414142"/>
            </w:tcBorders>
            <w:hideMark/>
          </w:tcPr>
          <w:p w14:paraId="35499595" w14:textId="1DADF775" w:rsidR="00BF6170" w:rsidRPr="009A7E76" w:rsidRDefault="00BF6170" w:rsidP="003614E7">
            <w:pPr>
              <w:spacing w:after="0"/>
              <w:jc w:val="both"/>
            </w:pPr>
            <w:r w:rsidRPr="009A7E76">
              <w:t xml:space="preserve"> </w:t>
            </w:r>
            <w:r>
              <w:t>Saistošajos noteikumos veiktie grozījumi ir pamatoti un samērīgi, tādējādi nodrošinot</w:t>
            </w:r>
            <w:r w:rsidR="00EC69D5">
              <w:t xml:space="preserve"> likumam</w:t>
            </w:r>
            <w:r>
              <w:t xml:space="preserve"> atbilstošu </w:t>
            </w:r>
            <w:r w:rsidR="00E87209">
              <w:t>beztermiņa dzīvojamo telpu īres līgumu pārslēgšanas kārtību</w:t>
            </w:r>
            <w:r>
              <w:t>.</w:t>
            </w:r>
          </w:p>
        </w:tc>
      </w:tr>
      <w:tr w:rsidR="00BF6170" w:rsidRPr="009A7E76" w14:paraId="6F20DE82" w14:textId="77777777" w:rsidTr="003614E7">
        <w:tc>
          <w:tcPr>
            <w:tcW w:w="1550" w:type="pct"/>
            <w:tcBorders>
              <w:top w:val="outset" w:sz="6" w:space="0" w:color="414142"/>
              <w:left w:val="outset" w:sz="6" w:space="0" w:color="414142"/>
              <w:bottom w:val="outset" w:sz="6" w:space="0" w:color="414142"/>
              <w:right w:val="outset" w:sz="6" w:space="0" w:color="414142"/>
            </w:tcBorders>
            <w:shd w:val="clear" w:color="auto" w:fill="FFFFFF"/>
            <w:hideMark/>
          </w:tcPr>
          <w:p w14:paraId="02DBE3E0" w14:textId="77777777" w:rsidR="00BF6170" w:rsidRPr="009A7E76" w:rsidRDefault="00BF6170" w:rsidP="00973CF4">
            <w:pPr>
              <w:spacing w:after="0"/>
            </w:pPr>
            <w:r w:rsidRPr="009A7E76">
              <w:t>8. Izstrādes gaitā veiktās konsultācijas ar privātpersonām un institūcijām</w:t>
            </w:r>
          </w:p>
        </w:tc>
        <w:tc>
          <w:tcPr>
            <w:tcW w:w="3450" w:type="pct"/>
            <w:tcBorders>
              <w:top w:val="outset" w:sz="6" w:space="0" w:color="414142"/>
              <w:left w:val="outset" w:sz="6" w:space="0" w:color="414142"/>
              <w:bottom w:val="outset" w:sz="6" w:space="0" w:color="414142"/>
              <w:right w:val="outset" w:sz="6" w:space="0" w:color="414142"/>
            </w:tcBorders>
            <w:hideMark/>
          </w:tcPr>
          <w:p w14:paraId="4B78AA0F" w14:textId="345A0553" w:rsidR="00BF6170" w:rsidRPr="009A7E76" w:rsidRDefault="00BF6170" w:rsidP="003614E7">
            <w:pPr>
              <w:spacing w:after="0"/>
              <w:jc w:val="both"/>
            </w:pPr>
            <w:r w:rsidRPr="009A7E76">
              <w:t xml:space="preserve">Atbilstoši Pašvaldību likuma 46. panta trešajai daļai, saistošo noteikumu projekts un paskaidrojuma raksts sabiedrības viedokļa noskaidrošanai no </w:t>
            </w:r>
            <w:r w:rsidR="00DF024F">
              <w:t>29.07.2026.</w:t>
            </w:r>
            <w:r>
              <w:t xml:space="preserve"> līdz </w:t>
            </w:r>
            <w:r w:rsidR="00DF024F">
              <w:t>12.08.2026</w:t>
            </w:r>
            <w:r w:rsidR="00DF024F" w:rsidRPr="009A7E76">
              <w:t xml:space="preserve">. </w:t>
            </w:r>
            <w:r w:rsidRPr="009A7E76">
              <w:t xml:space="preserve">publicēts tīmekļvietnē www.aluksne.lv sadaļā </w:t>
            </w:r>
            <w:r w:rsidRPr="009A7E76">
              <w:rPr>
                <w:i/>
                <w:iCs/>
              </w:rPr>
              <w:t>Sabiedrība/Sabiedrības līdzdalība/ Viedokļa izteikšana par saistošo noteikumu projektiem</w:t>
            </w:r>
            <w:r w:rsidRPr="009A7E76">
              <w:t>.</w:t>
            </w:r>
            <w:r w:rsidR="00DF024F">
              <w:t xml:space="preserve"> Sabiedrības viedoklis nav saņemts.</w:t>
            </w:r>
          </w:p>
        </w:tc>
      </w:tr>
    </w:tbl>
    <w:p w14:paraId="0C9F97B5" w14:textId="29A534E8" w:rsidR="00BF6170" w:rsidRDefault="00BF6170" w:rsidP="001107BC">
      <w:pPr>
        <w:spacing w:after="0"/>
        <w:jc w:val="both"/>
      </w:pPr>
    </w:p>
    <w:p w14:paraId="41EB6619" w14:textId="26FCF045" w:rsidR="001107BC" w:rsidRPr="00AF664C" w:rsidRDefault="001107BC" w:rsidP="001107BC">
      <w:pPr>
        <w:spacing w:after="0"/>
        <w:jc w:val="both"/>
      </w:pPr>
    </w:p>
    <w:sectPr w:rsidR="001107BC" w:rsidRPr="00AF664C" w:rsidSect="00F12E02">
      <w:pgSz w:w="11906" w:h="16838"/>
      <w:pgMar w:top="1440" w:right="1440"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AC1919"/>
    <w:multiLevelType w:val="hybridMultilevel"/>
    <w:tmpl w:val="D3CCD444"/>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16cid:durableId="1024020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762"/>
    <w:rsid w:val="00030860"/>
    <w:rsid w:val="000A139F"/>
    <w:rsid w:val="000B1B65"/>
    <w:rsid w:val="000B3B42"/>
    <w:rsid w:val="00104323"/>
    <w:rsid w:val="001067ED"/>
    <w:rsid w:val="001107BC"/>
    <w:rsid w:val="0012306B"/>
    <w:rsid w:val="0017442D"/>
    <w:rsid w:val="00183E07"/>
    <w:rsid w:val="00184DE3"/>
    <w:rsid w:val="001901D5"/>
    <w:rsid w:val="001B294B"/>
    <w:rsid w:val="00230A89"/>
    <w:rsid w:val="00233FDE"/>
    <w:rsid w:val="002A2973"/>
    <w:rsid w:val="002B0377"/>
    <w:rsid w:val="002B7C39"/>
    <w:rsid w:val="002D5048"/>
    <w:rsid w:val="002F2CB3"/>
    <w:rsid w:val="00303CD4"/>
    <w:rsid w:val="003565EE"/>
    <w:rsid w:val="00363F1E"/>
    <w:rsid w:val="003967C4"/>
    <w:rsid w:val="003B3EF6"/>
    <w:rsid w:val="003B6F3E"/>
    <w:rsid w:val="003B77F9"/>
    <w:rsid w:val="003E23EA"/>
    <w:rsid w:val="003E6A2D"/>
    <w:rsid w:val="003F683C"/>
    <w:rsid w:val="0041403C"/>
    <w:rsid w:val="00435ACB"/>
    <w:rsid w:val="00455205"/>
    <w:rsid w:val="004D4CDF"/>
    <w:rsid w:val="004E0C30"/>
    <w:rsid w:val="004E3AF4"/>
    <w:rsid w:val="004F1A1C"/>
    <w:rsid w:val="00552B52"/>
    <w:rsid w:val="005614F6"/>
    <w:rsid w:val="0058553F"/>
    <w:rsid w:val="005A4D7D"/>
    <w:rsid w:val="005B3329"/>
    <w:rsid w:val="005B6E3A"/>
    <w:rsid w:val="005F5B37"/>
    <w:rsid w:val="00671FB8"/>
    <w:rsid w:val="006C5973"/>
    <w:rsid w:val="006C7AA8"/>
    <w:rsid w:val="007157E2"/>
    <w:rsid w:val="00783938"/>
    <w:rsid w:val="00786762"/>
    <w:rsid w:val="00795CA4"/>
    <w:rsid w:val="007A2193"/>
    <w:rsid w:val="00861526"/>
    <w:rsid w:val="00887F1D"/>
    <w:rsid w:val="008A4734"/>
    <w:rsid w:val="008A5724"/>
    <w:rsid w:val="008B5369"/>
    <w:rsid w:val="008D3341"/>
    <w:rsid w:val="008D5706"/>
    <w:rsid w:val="008E22DD"/>
    <w:rsid w:val="009161AD"/>
    <w:rsid w:val="00937859"/>
    <w:rsid w:val="00966A47"/>
    <w:rsid w:val="00973CF4"/>
    <w:rsid w:val="009832CE"/>
    <w:rsid w:val="009C3752"/>
    <w:rsid w:val="009E0BC5"/>
    <w:rsid w:val="009F2EB1"/>
    <w:rsid w:val="009F48CF"/>
    <w:rsid w:val="00AA4895"/>
    <w:rsid w:val="00AC3EF3"/>
    <w:rsid w:val="00AF0B6D"/>
    <w:rsid w:val="00AF664C"/>
    <w:rsid w:val="00B059DF"/>
    <w:rsid w:val="00B847CE"/>
    <w:rsid w:val="00B9494C"/>
    <w:rsid w:val="00BD0C88"/>
    <w:rsid w:val="00BE532C"/>
    <w:rsid w:val="00BF6170"/>
    <w:rsid w:val="00C21467"/>
    <w:rsid w:val="00C23C70"/>
    <w:rsid w:val="00C410BE"/>
    <w:rsid w:val="00C433B6"/>
    <w:rsid w:val="00C507FF"/>
    <w:rsid w:val="00C552CD"/>
    <w:rsid w:val="00CA1C2B"/>
    <w:rsid w:val="00D1128D"/>
    <w:rsid w:val="00D40CEB"/>
    <w:rsid w:val="00D5579D"/>
    <w:rsid w:val="00D773E3"/>
    <w:rsid w:val="00D84772"/>
    <w:rsid w:val="00D906C2"/>
    <w:rsid w:val="00D92E9F"/>
    <w:rsid w:val="00DF024F"/>
    <w:rsid w:val="00DF43A9"/>
    <w:rsid w:val="00E11483"/>
    <w:rsid w:val="00E13E56"/>
    <w:rsid w:val="00E42814"/>
    <w:rsid w:val="00E67B52"/>
    <w:rsid w:val="00E67EB8"/>
    <w:rsid w:val="00E741B7"/>
    <w:rsid w:val="00E80B80"/>
    <w:rsid w:val="00E87209"/>
    <w:rsid w:val="00EC69D5"/>
    <w:rsid w:val="00EC6C67"/>
    <w:rsid w:val="00EE0D60"/>
    <w:rsid w:val="00F12E02"/>
    <w:rsid w:val="00F33497"/>
    <w:rsid w:val="00F34DB3"/>
    <w:rsid w:val="00F36700"/>
    <w:rsid w:val="00F37243"/>
    <w:rsid w:val="00F45AB3"/>
    <w:rsid w:val="00F81074"/>
    <w:rsid w:val="00FF09AE"/>
    <w:rsid w:val="00FF58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E5F27"/>
  <w15:chartTrackingRefBased/>
  <w15:docId w15:val="{108B7C13-1589-43E1-9D5A-17C82ADDF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059DF"/>
    <w:pPr>
      <w:ind w:left="720"/>
      <w:contextualSpacing/>
    </w:pPr>
  </w:style>
  <w:style w:type="character" w:styleId="Komentraatsauce">
    <w:name w:val="annotation reference"/>
    <w:basedOn w:val="Noklusjumarindkopasfonts"/>
    <w:uiPriority w:val="99"/>
    <w:semiHidden/>
    <w:unhideWhenUsed/>
    <w:rsid w:val="009F2EB1"/>
    <w:rPr>
      <w:sz w:val="16"/>
      <w:szCs w:val="16"/>
    </w:rPr>
  </w:style>
  <w:style w:type="paragraph" w:styleId="Komentrateksts">
    <w:name w:val="annotation text"/>
    <w:basedOn w:val="Parasts"/>
    <w:link w:val="KomentratekstsRakstz"/>
    <w:uiPriority w:val="99"/>
    <w:unhideWhenUsed/>
    <w:rsid w:val="009F2EB1"/>
    <w:pPr>
      <w:spacing w:line="240" w:lineRule="auto"/>
    </w:pPr>
    <w:rPr>
      <w:sz w:val="20"/>
      <w:szCs w:val="20"/>
    </w:rPr>
  </w:style>
  <w:style w:type="character" w:customStyle="1" w:styleId="KomentratekstsRakstz">
    <w:name w:val="Komentāra teksts Rakstz."/>
    <w:basedOn w:val="Noklusjumarindkopasfonts"/>
    <w:link w:val="Komentrateksts"/>
    <w:uiPriority w:val="99"/>
    <w:rsid w:val="009F2EB1"/>
    <w:rPr>
      <w:sz w:val="20"/>
      <w:szCs w:val="20"/>
    </w:rPr>
  </w:style>
  <w:style w:type="paragraph" w:styleId="Komentratma">
    <w:name w:val="annotation subject"/>
    <w:basedOn w:val="Komentrateksts"/>
    <w:next w:val="Komentrateksts"/>
    <w:link w:val="KomentratmaRakstz"/>
    <w:uiPriority w:val="99"/>
    <w:semiHidden/>
    <w:unhideWhenUsed/>
    <w:rsid w:val="009F2EB1"/>
    <w:rPr>
      <w:b/>
      <w:bCs/>
    </w:rPr>
  </w:style>
  <w:style w:type="character" w:customStyle="1" w:styleId="KomentratmaRakstz">
    <w:name w:val="Komentāra tēma Rakstz."/>
    <w:basedOn w:val="KomentratekstsRakstz"/>
    <w:link w:val="Komentratma"/>
    <w:uiPriority w:val="99"/>
    <w:semiHidden/>
    <w:rsid w:val="009F2EB1"/>
    <w:rPr>
      <w:b/>
      <w:bCs/>
      <w:sz w:val="20"/>
      <w:szCs w:val="20"/>
    </w:rPr>
  </w:style>
  <w:style w:type="character" w:styleId="Hipersaite">
    <w:name w:val="Hyperlink"/>
    <w:basedOn w:val="Noklusjumarindkopasfonts"/>
    <w:uiPriority w:val="99"/>
    <w:unhideWhenUsed/>
    <w:rsid w:val="00966A47"/>
    <w:rPr>
      <w:color w:val="0563C1" w:themeColor="hyperlink"/>
      <w:u w:val="single"/>
    </w:rPr>
  </w:style>
  <w:style w:type="character" w:styleId="Neatrisintapieminana">
    <w:name w:val="Unresolved Mention"/>
    <w:basedOn w:val="Noklusjumarindkopasfonts"/>
    <w:uiPriority w:val="99"/>
    <w:semiHidden/>
    <w:unhideWhenUsed/>
    <w:rsid w:val="00966A47"/>
    <w:rPr>
      <w:color w:val="605E5C"/>
      <w:shd w:val="clear" w:color="auto" w:fill="E1DFDD"/>
    </w:rPr>
  </w:style>
  <w:style w:type="paragraph" w:styleId="Prskatjums">
    <w:name w:val="Revision"/>
    <w:hidden/>
    <w:uiPriority w:val="99"/>
    <w:semiHidden/>
    <w:rsid w:val="00795CA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ur-lex.europa.eu/eli/reg/2016/679/oj/?loca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6259</Words>
  <Characters>3568</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APINE</dc:creator>
  <cp:keywords/>
  <dc:description/>
  <cp:lastModifiedBy>Kristīne TOMIŅA</cp:lastModifiedBy>
  <cp:revision>2</cp:revision>
  <cp:lastPrinted>2026-08-13T04:57:00Z</cp:lastPrinted>
  <dcterms:created xsi:type="dcterms:W3CDTF">2026-08-21T06:41:00Z</dcterms:created>
  <dcterms:modified xsi:type="dcterms:W3CDTF">2026-08-21T06:41:00Z</dcterms:modified>
</cp:coreProperties>
</file>