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97BA" w14:textId="77777777" w:rsidR="00261B48" w:rsidRPr="00261B48" w:rsidRDefault="00261B48" w:rsidP="00261B48">
      <w:pPr>
        <w:spacing w:after="0" w:line="240" w:lineRule="auto"/>
        <w:jc w:val="right"/>
        <w:rPr>
          <w:rFonts w:eastAsia="Times New Roman" w:cs="Times New Roman"/>
          <w:kern w:val="0"/>
          <w:lang w:eastAsia="lv-LV"/>
          <w14:ligatures w14:val="none"/>
        </w:rPr>
      </w:pPr>
      <w:r w:rsidRPr="00261B48">
        <w:rPr>
          <w:rFonts w:eastAsia="Times New Roman" w:cs="Times New Roman"/>
          <w:kern w:val="0"/>
          <w:lang w:eastAsia="lv-LV"/>
          <w14:ligatures w14:val="none"/>
        </w:rPr>
        <w:t>LĒMUMA PROJEKTS</w:t>
      </w:r>
    </w:p>
    <w:p w14:paraId="297DBA53" w14:textId="77777777" w:rsidR="00261B48" w:rsidRPr="00261B48" w:rsidRDefault="00261B48" w:rsidP="00261B48">
      <w:pPr>
        <w:spacing w:after="0" w:line="240" w:lineRule="auto"/>
        <w:jc w:val="right"/>
        <w:rPr>
          <w:rFonts w:eastAsia="Times New Roman" w:cs="Times New Roman"/>
          <w:kern w:val="0"/>
          <w:lang w:eastAsia="lv-LV"/>
          <w14:ligatures w14:val="none"/>
        </w:rPr>
      </w:pPr>
    </w:p>
    <w:p w14:paraId="5761D074" w14:textId="77777777" w:rsidR="00261B48" w:rsidRPr="00261B48" w:rsidRDefault="00261B48" w:rsidP="00261B48">
      <w:pPr>
        <w:spacing w:after="0" w:line="240" w:lineRule="auto"/>
        <w:jc w:val="center"/>
        <w:rPr>
          <w:rFonts w:eastAsia="Times New Roman" w:cs="Times New Roman"/>
          <w:b/>
          <w:kern w:val="0"/>
          <w:lang w:eastAsia="lv-LV"/>
          <w14:ligatures w14:val="none"/>
        </w:rPr>
      </w:pPr>
      <w:r w:rsidRPr="00261B48">
        <w:rPr>
          <w:rFonts w:eastAsia="Times New Roman" w:cs="Times New Roman"/>
          <w:b/>
          <w:kern w:val="0"/>
          <w:lang w:eastAsia="lv-LV"/>
          <w14:ligatures w14:val="none"/>
        </w:rPr>
        <w:t xml:space="preserve">Par Alūksnes novada attīstības programmas 2028.-2033. gadam izstrādi </w:t>
      </w:r>
    </w:p>
    <w:p w14:paraId="5E86C4DC" w14:textId="77777777" w:rsidR="00261B48" w:rsidRPr="00261B48" w:rsidRDefault="00261B48" w:rsidP="00261B48">
      <w:pPr>
        <w:spacing w:after="0" w:line="240" w:lineRule="auto"/>
        <w:jc w:val="center"/>
        <w:rPr>
          <w:rFonts w:eastAsia="Times New Roman" w:cs="Times New Roman"/>
          <w:b/>
          <w:kern w:val="0"/>
          <w:lang w:eastAsia="lv-LV"/>
          <w14:ligatures w14:val="none"/>
        </w:rPr>
      </w:pPr>
    </w:p>
    <w:p w14:paraId="733B1A23" w14:textId="77777777" w:rsidR="00261B48" w:rsidRPr="00261B48" w:rsidRDefault="00261B48" w:rsidP="00261B48">
      <w:pPr>
        <w:spacing w:after="0" w:line="240" w:lineRule="auto"/>
        <w:ind w:firstLine="720"/>
        <w:jc w:val="both"/>
        <w:rPr>
          <w:rFonts w:eastAsia="Times New Roman" w:cs="Times New Roman"/>
          <w:kern w:val="0"/>
          <w:lang w:eastAsia="lv-LV"/>
          <w14:ligatures w14:val="none"/>
        </w:rPr>
      </w:pPr>
      <w:r w:rsidRPr="00261B48">
        <w:rPr>
          <w:rFonts w:eastAsia="Times New Roman" w:cs="Times New Roman"/>
          <w:kern w:val="0"/>
          <w:lang w:eastAsia="lv-LV"/>
          <w14:ligatures w14:val="none"/>
        </w:rPr>
        <w:t>Pamatojoties uz Pašvaldību likuma 48. panta trešo daļu, Attīstības plānošanas sistēmas likuma 6. panta ceturto daļu un 10. pantu, Teritorijas attīstības plānošanas likuma 5. panta pirmās daļas 3. punktu, 12. panta pirmo daļu un 22. pantu,</w:t>
      </w:r>
    </w:p>
    <w:p w14:paraId="3D66B856" w14:textId="77777777" w:rsidR="00261B48" w:rsidRPr="00261B48" w:rsidRDefault="00261B48" w:rsidP="00261B48">
      <w:pPr>
        <w:spacing w:after="0" w:line="240" w:lineRule="auto"/>
        <w:ind w:firstLine="720"/>
        <w:jc w:val="both"/>
        <w:rPr>
          <w:rFonts w:eastAsia="Times New Roman" w:cs="Times New Roman"/>
          <w:bCs/>
          <w:kern w:val="0"/>
          <w:lang w:eastAsia="lv-LV"/>
          <w14:ligatures w14:val="none"/>
        </w:rPr>
      </w:pPr>
    </w:p>
    <w:p w14:paraId="28BA8C64" w14:textId="77777777" w:rsidR="00261B48" w:rsidRPr="00261B48" w:rsidRDefault="00261B48" w:rsidP="00261B48">
      <w:pPr>
        <w:numPr>
          <w:ilvl w:val="0"/>
          <w:numId w:val="1"/>
        </w:numPr>
        <w:spacing w:after="0" w:line="259" w:lineRule="auto"/>
        <w:contextualSpacing/>
        <w:jc w:val="both"/>
        <w:rPr>
          <w:rFonts w:eastAsia="Calibri" w:cs="Times New Roman"/>
          <w:kern w:val="0"/>
          <w:szCs w:val="22"/>
          <w14:ligatures w14:val="none"/>
        </w:rPr>
      </w:pPr>
      <w:r w:rsidRPr="00261B48">
        <w:rPr>
          <w:rFonts w:eastAsia="Calibri" w:cs="Times New Roman"/>
          <w:kern w:val="0"/>
          <w:szCs w:val="22"/>
          <w14:ligatures w14:val="none"/>
        </w:rPr>
        <w:t xml:space="preserve">Uzsākt Alūksnes novada attīstības programmas 2028.-2033. gadam (turpmāk Programma) izstrādi. </w:t>
      </w:r>
    </w:p>
    <w:p w14:paraId="17A8A74E" w14:textId="77777777" w:rsidR="00261B48" w:rsidRPr="00261B48" w:rsidRDefault="00261B48" w:rsidP="00261B48">
      <w:pPr>
        <w:numPr>
          <w:ilvl w:val="0"/>
          <w:numId w:val="1"/>
        </w:numPr>
        <w:spacing w:after="0" w:line="259" w:lineRule="auto"/>
        <w:contextualSpacing/>
        <w:jc w:val="both"/>
        <w:rPr>
          <w:rFonts w:eastAsia="Calibri" w:cs="Times New Roman"/>
          <w:kern w:val="0"/>
          <w:szCs w:val="22"/>
          <w14:ligatures w14:val="none"/>
        </w:rPr>
      </w:pPr>
      <w:r w:rsidRPr="00261B48">
        <w:rPr>
          <w:rFonts w:eastAsia="Calibri" w:cs="Times New Roman"/>
          <w:kern w:val="0"/>
          <w:szCs w:val="22"/>
          <w14:ligatures w14:val="none"/>
        </w:rPr>
        <w:t xml:space="preserve">Noteikt par Programmas izstrādi atbildīgo personu Alūksnes novada pašvaldības Centrālās administrācijas Attīstības nodaļas uzņēmējdarbības atbalsta speciālistu. </w:t>
      </w:r>
    </w:p>
    <w:p w14:paraId="3C27200C" w14:textId="77777777" w:rsidR="00261B48" w:rsidRPr="00261B48" w:rsidRDefault="00261B48" w:rsidP="00261B48">
      <w:pPr>
        <w:numPr>
          <w:ilvl w:val="0"/>
          <w:numId w:val="1"/>
        </w:numPr>
        <w:spacing w:after="0" w:line="259" w:lineRule="auto"/>
        <w:contextualSpacing/>
        <w:jc w:val="both"/>
        <w:rPr>
          <w:rFonts w:eastAsia="Calibri" w:cs="Times New Roman"/>
          <w:kern w:val="0"/>
          <w:szCs w:val="22"/>
          <w14:ligatures w14:val="none"/>
        </w:rPr>
      </w:pPr>
      <w:r w:rsidRPr="00261B48">
        <w:rPr>
          <w:rFonts w:eastAsia="Calibri" w:cs="Times New Roman"/>
          <w:kern w:val="0"/>
          <w:szCs w:val="22"/>
          <w14:ligatures w14:val="none"/>
        </w:rPr>
        <w:t xml:space="preserve">Apstiprināt Programmas izstrādes darba uzdevumu un izstrādes termiņus (pielikumā). </w:t>
      </w:r>
    </w:p>
    <w:p w14:paraId="4405357D" w14:textId="77777777" w:rsidR="00261B48" w:rsidRPr="00261B48" w:rsidRDefault="00261B48" w:rsidP="00261B48">
      <w:pPr>
        <w:numPr>
          <w:ilvl w:val="0"/>
          <w:numId w:val="1"/>
        </w:numPr>
        <w:spacing w:after="0" w:line="259" w:lineRule="auto"/>
        <w:contextualSpacing/>
        <w:jc w:val="both"/>
        <w:rPr>
          <w:rFonts w:eastAsia="Calibri" w:cs="Times New Roman"/>
          <w:kern w:val="0"/>
          <w:szCs w:val="22"/>
          <w14:ligatures w14:val="none"/>
        </w:rPr>
      </w:pPr>
      <w:r w:rsidRPr="00261B48">
        <w:rPr>
          <w:rFonts w:eastAsia="Calibri" w:cs="Times New Roman"/>
          <w:kern w:val="0"/>
          <w:szCs w:val="22"/>
          <w14:ligatures w14:val="none"/>
        </w:rPr>
        <w:t xml:space="preserve">Apstiprināt Programmas izstrādes vadības grupu šādā sastāvā: </w:t>
      </w:r>
    </w:p>
    <w:p w14:paraId="16E1E10B" w14:textId="77777777" w:rsidR="00261B48" w:rsidRPr="00261B48" w:rsidRDefault="00261B48" w:rsidP="00261B48">
      <w:pPr>
        <w:numPr>
          <w:ilvl w:val="1"/>
          <w:numId w:val="1"/>
        </w:numPr>
        <w:spacing w:after="0" w:line="259" w:lineRule="auto"/>
        <w:contextualSpacing/>
        <w:jc w:val="both"/>
        <w:rPr>
          <w:rFonts w:eastAsia="Calibri" w:cs="Times New Roman"/>
          <w:kern w:val="0"/>
          <w:szCs w:val="22"/>
          <w14:ligatures w14:val="none"/>
        </w:rPr>
      </w:pPr>
      <w:r w:rsidRPr="00261B48">
        <w:rPr>
          <w:rFonts w:eastAsia="Calibri" w:cs="Times New Roman"/>
          <w:kern w:val="0"/>
          <w:szCs w:val="22"/>
          <w14:ligatures w14:val="none"/>
        </w:rPr>
        <w:t xml:space="preserve">domes priekšsēdētājs; </w:t>
      </w:r>
    </w:p>
    <w:p w14:paraId="7283144C" w14:textId="77777777" w:rsidR="00261B48" w:rsidRPr="00261B48" w:rsidRDefault="00261B48" w:rsidP="00261B48">
      <w:pPr>
        <w:numPr>
          <w:ilvl w:val="1"/>
          <w:numId w:val="1"/>
        </w:numPr>
        <w:spacing w:after="0" w:line="259" w:lineRule="auto"/>
        <w:contextualSpacing/>
        <w:jc w:val="both"/>
        <w:rPr>
          <w:rFonts w:eastAsia="Calibri" w:cs="Times New Roman"/>
          <w:kern w:val="0"/>
          <w:szCs w:val="22"/>
          <w14:ligatures w14:val="none"/>
        </w:rPr>
      </w:pPr>
      <w:r w:rsidRPr="00261B48">
        <w:rPr>
          <w:rFonts w:eastAsia="Calibri" w:cs="Times New Roman"/>
          <w:kern w:val="0"/>
          <w:szCs w:val="22"/>
          <w14:ligatures w14:val="none"/>
        </w:rPr>
        <w:t xml:space="preserve">domes priekšsēdētāja vietnieki; </w:t>
      </w:r>
    </w:p>
    <w:p w14:paraId="29AE9562" w14:textId="77777777" w:rsidR="00261B48" w:rsidRPr="00261B48" w:rsidRDefault="00261B48" w:rsidP="00261B48">
      <w:pPr>
        <w:numPr>
          <w:ilvl w:val="1"/>
          <w:numId w:val="1"/>
        </w:numPr>
        <w:spacing w:after="0" w:line="259" w:lineRule="auto"/>
        <w:contextualSpacing/>
        <w:jc w:val="both"/>
        <w:rPr>
          <w:rFonts w:eastAsia="Calibri" w:cs="Times New Roman"/>
          <w:kern w:val="0"/>
          <w:szCs w:val="22"/>
          <w14:ligatures w14:val="none"/>
        </w:rPr>
      </w:pPr>
      <w:r w:rsidRPr="00261B48">
        <w:rPr>
          <w:rFonts w:eastAsia="Calibri" w:cs="Times New Roman"/>
          <w:kern w:val="0"/>
          <w:szCs w:val="22"/>
          <w14:ligatures w14:val="none"/>
        </w:rPr>
        <w:t xml:space="preserve">pašvaldības izpilddirektors; </w:t>
      </w:r>
    </w:p>
    <w:p w14:paraId="29A58820" w14:textId="77777777" w:rsidR="00261B48" w:rsidRPr="00261B48" w:rsidRDefault="00261B48" w:rsidP="00261B48">
      <w:pPr>
        <w:numPr>
          <w:ilvl w:val="1"/>
          <w:numId w:val="1"/>
        </w:numPr>
        <w:spacing w:after="0" w:line="259" w:lineRule="auto"/>
        <w:contextualSpacing/>
        <w:jc w:val="both"/>
        <w:rPr>
          <w:rFonts w:eastAsia="Calibri" w:cs="Times New Roman"/>
          <w:kern w:val="0"/>
          <w:szCs w:val="22"/>
          <w14:ligatures w14:val="none"/>
        </w:rPr>
      </w:pPr>
      <w:r w:rsidRPr="00261B48">
        <w:rPr>
          <w:rFonts w:eastAsia="Calibri" w:cs="Times New Roman"/>
          <w:kern w:val="0"/>
          <w:szCs w:val="22"/>
          <w14:ligatures w14:val="none"/>
        </w:rPr>
        <w:t xml:space="preserve">Attīstības nodaļas vadītājs. </w:t>
      </w:r>
    </w:p>
    <w:p w14:paraId="4E63FDF4" w14:textId="77777777" w:rsidR="00261B48" w:rsidRPr="00261B48" w:rsidRDefault="00261B48" w:rsidP="00261B48">
      <w:pPr>
        <w:numPr>
          <w:ilvl w:val="0"/>
          <w:numId w:val="1"/>
        </w:numPr>
        <w:spacing w:after="0" w:line="259" w:lineRule="auto"/>
        <w:contextualSpacing/>
        <w:jc w:val="both"/>
        <w:rPr>
          <w:rFonts w:eastAsia="Calibri" w:cs="Times New Roman"/>
          <w:kern w:val="0"/>
          <w:szCs w:val="22"/>
          <w14:ligatures w14:val="none"/>
        </w:rPr>
      </w:pPr>
      <w:r w:rsidRPr="00261B48">
        <w:rPr>
          <w:rFonts w:eastAsia="Calibri" w:cs="Times New Roman"/>
          <w:kern w:val="0"/>
          <w:szCs w:val="22"/>
          <w14:ligatures w14:val="none"/>
        </w:rPr>
        <w:t xml:space="preserve">Pilnvarot izpilddirektoru Programmas izstrādei izveidot darba grupas, apstiprināt to vadītājus un darba uzdevumus. </w:t>
      </w:r>
    </w:p>
    <w:p w14:paraId="6D125AAC" w14:textId="77777777" w:rsidR="00261B48" w:rsidRPr="00261B48" w:rsidRDefault="00261B48" w:rsidP="00261B48">
      <w:pPr>
        <w:numPr>
          <w:ilvl w:val="0"/>
          <w:numId w:val="1"/>
        </w:numPr>
        <w:spacing w:after="0" w:line="259" w:lineRule="auto"/>
        <w:contextualSpacing/>
        <w:jc w:val="both"/>
        <w:rPr>
          <w:rFonts w:eastAsia="Calibri" w:cs="Times New Roman"/>
          <w:kern w:val="0"/>
          <w:szCs w:val="22"/>
          <w14:ligatures w14:val="none"/>
        </w:rPr>
      </w:pPr>
      <w:r w:rsidRPr="00261B48">
        <w:rPr>
          <w:rFonts w:eastAsia="Calibri" w:cs="Times New Roman"/>
          <w:kern w:val="0"/>
          <w:szCs w:val="22"/>
          <w14:ligatures w14:val="none"/>
        </w:rPr>
        <w:t xml:space="preserve">Paziņojumu par Programmas izstrādes uzsākšanu publicēt pašvaldības tīmekļa vietnē www.aluksne.lv un Alūksnes novada pašvaldības informatīvajā izdevumā “Alūksnes Novada Vēstis". </w:t>
      </w:r>
    </w:p>
    <w:p w14:paraId="742D5AF0" w14:textId="77777777" w:rsidR="00261B48" w:rsidRPr="00261B48" w:rsidRDefault="00261B48" w:rsidP="00261B48">
      <w:pPr>
        <w:numPr>
          <w:ilvl w:val="0"/>
          <w:numId w:val="1"/>
        </w:numPr>
        <w:spacing w:after="0" w:line="259" w:lineRule="auto"/>
        <w:contextualSpacing/>
        <w:jc w:val="both"/>
        <w:rPr>
          <w:rFonts w:eastAsia="Calibri" w:cs="Times New Roman"/>
          <w:kern w:val="0"/>
          <w:szCs w:val="22"/>
          <w14:ligatures w14:val="none"/>
        </w:rPr>
      </w:pPr>
      <w:r w:rsidRPr="00261B48">
        <w:rPr>
          <w:rFonts w:eastAsia="Calibri" w:cs="Times New Roman"/>
          <w:kern w:val="0"/>
          <w:szCs w:val="22"/>
          <w14:ligatures w14:val="none"/>
        </w:rPr>
        <w:t xml:space="preserve">Lēmumu par Programmas izstrādi nosūtīt Vidzemes plānošanas reģionam un ievietot Teritorijas attīstības plānošanas informācijas sistēmā (TAPIS). </w:t>
      </w:r>
    </w:p>
    <w:p w14:paraId="0B069D1B" w14:textId="77777777" w:rsidR="00261B48" w:rsidRPr="00261B48" w:rsidRDefault="00261B48" w:rsidP="00261B48">
      <w:pPr>
        <w:spacing w:after="0" w:line="240" w:lineRule="auto"/>
        <w:ind w:left="1440"/>
        <w:contextualSpacing/>
        <w:jc w:val="both"/>
        <w:rPr>
          <w:rFonts w:eastAsia="Times New Roman" w:cs="Times New Roman"/>
          <w:bCs/>
          <w:kern w:val="0"/>
          <w:lang w:eastAsia="lv-LV"/>
          <w14:ligatures w14:val="none"/>
        </w:rPr>
      </w:pPr>
    </w:p>
    <w:p w14:paraId="28B18DA2" w14:textId="17C5C84A" w:rsidR="00AB3D32" w:rsidRDefault="00261B48" w:rsidP="00261B48">
      <w:pPr>
        <w:jc w:val="both"/>
      </w:pPr>
      <w:r w:rsidRPr="00261B48">
        <w:rPr>
          <w:rFonts w:eastAsia="Times New Roman" w:cs="Times New Roman"/>
          <w:kern w:val="0"/>
          <w:lang w:eastAsia="lv-LV"/>
          <w14:ligatures w14:val="none"/>
        </w:rPr>
        <w:t>Pielikumā: Darba uzdevums</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7C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730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12"/>
    <w:rsid w:val="00261B48"/>
    <w:rsid w:val="00593C52"/>
    <w:rsid w:val="00923512"/>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FC2B8-8266-4858-84DD-6D1A14BF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23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23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235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235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23512"/>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9235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23512"/>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923512"/>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23512"/>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2351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2351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23512"/>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23512"/>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23512"/>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923512"/>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23512"/>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923512"/>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23512"/>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923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2351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235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23512"/>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92351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23512"/>
    <w:rPr>
      <w:i/>
      <w:iCs/>
      <w:color w:val="404040" w:themeColor="text1" w:themeTint="BF"/>
    </w:rPr>
  </w:style>
  <w:style w:type="paragraph" w:styleId="Sarakstarindkopa">
    <w:name w:val="List Paragraph"/>
    <w:basedOn w:val="Parasts"/>
    <w:uiPriority w:val="34"/>
    <w:qFormat/>
    <w:rsid w:val="00923512"/>
    <w:pPr>
      <w:ind w:left="720"/>
      <w:contextualSpacing/>
    </w:pPr>
  </w:style>
  <w:style w:type="character" w:styleId="Intensvsizclums">
    <w:name w:val="Intense Emphasis"/>
    <w:basedOn w:val="Noklusjumarindkopasfonts"/>
    <w:uiPriority w:val="21"/>
    <w:qFormat/>
    <w:rsid w:val="00923512"/>
    <w:rPr>
      <w:i/>
      <w:iCs/>
      <w:color w:val="0F4761" w:themeColor="accent1" w:themeShade="BF"/>
    </w:rPr>
  </w:style>
  <w:style w:type="paragraph" w:styleId="Intensvscitts">
    <w:name w:val="Intense Quote"/>
    <w:basedOn w:val="Parasts"/>
    <w:next w:val="Parasts"/>
    <w:link w:val="IntensvscittsRakstz"/>
    <w:uiPriority w:val="30"/>
    <w:qFormat/>
    <w:rsid w:val="00923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23512"/>
    <w:rPr>
      <w:i/>
      <w:iCs/>
      <w:color w:val="0F4761" w:themeColor="accent1" w:themeShade="BF"/>
    </w:rPr>
  </w:style>
  <w:style w:type="character" w:styleId="Intensvaatsauce">
    <w:name w:val="Intense Reference"/>
    <w:basedOn w:val="Noklusjumarindkopasfonts"/>
    <w:uiPriority w:val="32"/>
    <w:qFormat/>
    <w:rsid w:val="009235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835</Words>
  <Characters>477</Characters>
  <Application>Microsoft Office Word</Application>
  <DocSecurity>0</DocSecurity>
  <Lines>3</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2026-05-21T11:41:00Z</dcterms:created>
  <dcterms:modified xsi:type="dcterms:W3CDTF">2026-05-21T11:41:00Z</dcterms:modified>
</cp:coreProperties>
</file>