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F91F8" w14:textId="77777777" w:rsidR="009C42B8" w:rsidRPr="009C42B8" w:rsidRDefault="00B60F4B" w:rsidP="009C42B8">
      <w:pPr>
        <w:spacing w:after="0" w:line="240" w:lineRule="auto"/>
        <w:jc w:val="right"/>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w:t>
      </w:r>
      <w:r w:rsidR="009C42B8" w:rsidRPr="009C42B8">
        <w:rPr>
          <w:rFonts w:eastAsia="Times New Roman" w:cs="Times New Roman"/>
          <w:i/>
          <w:iCs/>
          <w:szCs w:val="24"/>
          <w:lang w:eastAsia="lv-LV"/>
        </w:rPr>
        <w:t>LĒMUMA PROJEKTS</w:t>
      </w:r>
      <w:r w:rsidR="009C42B8" w:rsidRPr="009C42B8">
        <w:rPr>
          <w:rFonts w:eastAsia="Times New Roman" w:cs="Times New Roman"/>
          <w:szCs w:val="24"/>
          <w:lang w:eastAsia="lv-LV"/>
        </w:rPr>
        <w:t> </w:t>
      </w:r>
    </w:p>
    <w:p w14:paraId="209FD859" w14:textId="77777777" w:rsidR="009C42B8" w:rsidRPr="009C42B8" w:rsidRDefault="009C42B8" w:rsidP="009C42B8">
      <w:pPr>
        <w:spacing w:after="0" w:line="240" w:lineRule="auto"/>
        <w:textAlignment w:val="baseline"/>
        <w:rPr>
          <w:rFonts w:ascii="Segoe UI" w:eastAsia="Times New Roman" w:hAnsi="Segoe UI" w:cs="Segoe UI"/>
          <w:sz w:val="18"/>
          <w:szCs w:val="18"/>
          <w:lang w:eastAsia="lv-LV"/>
        </w:rPr>
      </w:pPr>
      <w:r w:rsidRPr="009C42B8">
        <w:rPr>
          <w:rFonts w:eastAsia="Times New Roman" w:cs="Times New Roman"/>
          <w:szCs w:val="24"/>
          <w:lang w:eastAsia="lv-LV"/>
        </w:rPr>
        <w:t> </w:t>
      </w:r>
    </w:p>
    <w:p w14:paraId="54D78440" w14:textId="77777777" w:rsidR="000777DE" w:rsidRPr="000777DE" w:rsidRDefault="000777DE" w:rsidP="000777DE">
      <w:pPr>
        <w:spacing w:after="0" w:line="240" w:lineRule="auto"/>
        <w:jc w:val="center"/>
        <w:textAlignment w:val="baseline"/>
        <w:rPr>
          <w:rFonts w:ascii="Segoe UI" w:eastAsia="Times New Roman" w:hAnsi="Segoe UI" w:cs="Segoe UI"/>
          <w:sz w:val="18"/>
          <w:szCs w:val="18"/>
          <w:lang w:eastAsia="lv-LV"/>
        </w:rPr>
      </w:pPr>
      <w:r w:rsidRPr="000777DE">
        <w:rPr>
          <w:rFonts w:eastAsia="Times New Roman" w:cs="Times New Roman"/>
          <w:b/>
          <w:bCs/>
          <w:szCs w:val="24"/>
          <w:lang w:eastAsia="lv-LV"/>
        </w:rPr>
        <w:t>Par saistošo noteikumu Nr. _/2026</w:t>
      </w:r>
      <w:r w:rsidRPr="000777DE">
        <w:rPr>
          <w:rFonts w:eastAsia="Times New Roman" w:cs="Times New Roman"/>
          <w:szCs w:val="24"/>
          <w:lang w:eastAsia="lv-LV"/>
        </w:rPr>
        <w:t> </w:t>
      </w:r>
    </w:p>
    <w:p w14:paraId="6AF95B59" w14:textId="77777777" w:rsidR="000777DE" w:rsidRPr="000777DE" w:rsidRDefault="000777DE" w:rsidP="000777DE">
      <w:pPr>
        <w:spacing w:after="0" w:line="240" w:lineRule="auto"/>
        <w:jc w:val="center"/>
        <w:textAlignment w:val="baseline"/>
        <w:rPr>
          <w:rFonts w:ascii="Segoe UI" w:eastAsia="Times New Roman" w:hAnsi="Segoe UI" w:cs="Segoe UI"/>
          <w:sz w:val="18"/>
          <w:szCs w:val="18"/>
          <w:lang w:eastAsia="lv-LV"/>
        </w:rPr>
      </w:pPr>
      <w:r w:rsidRPr="000777DE">
        <w:rPr>
          <w:rFonts w:eastAsia="Times New Roman" w:cs="Times New Roman"/>
          <w:b/>
          <w:bCs/>
          <w:szCs w:val="24"/>
          <w:lang w:eastAsia="lv-LV"/>
        </w:rPr>
        <w:t>“Par pašvaldības atbalstu speciālistu piesaistei Alūksnes novadā ” izdošanu</w:t>
      </w:r>
      <w:r w:rsidRPr="000777DE">
        <w:rPr>
          <w:rFonts w:eastAsia="Times New Roman" w:cs="Times New Roman"/>
          <w:szCs w:val="24"/>
          <w:lang w:eastAsia="lv-LV"/>
        </w:rPr>
        <w:t> </w:t>
      </w:r>
    </w:p>
    <w:p w14:paraId="7B3245D6" w14:textId="77777777" w:rsidR="000777DE" w:rsidRPr="000777DE" w:rsidRDefault="000777DE" w:rsidP="000777DE">
      <w:pPr>
        <w:spacing w:after="0" w:line="240" w:lineRule="auto"/>
        <w:jc w:val="both"/>
        <w:textAlignment w:val="baseline"/>
        <w:rPr>
          <w:rFonts w:ascii="Segoe UI" w:eastAsia="Times New Roman" w:hAnsi="Segoe UI" w:cs="Segoe UI"/>
          <w:sz w:val="18"/>
          <w:szCs w:val="18"/>
          <w:lang w:eastAsia="lv-LV"/>
        </w:rPr>
      </w:pPr>
      <w:r w:rsidRPr="000777DE">
        <w:rPr>
          <w:rFonts w:eastAsia="Times New Roman" w:cs="Times New Roman"/>
          <w:szCs w:val="24"/>
          <w:lang w:eastAsia="lv-LV"/>
        </w:rPr>
        <w:t> </w:t>
      </w:r>
    </w:p>
    <w:p w14:paraId="52AE2125" w14:textId="77777777" w:rsidR="000777DE" w:rsidRPr="000777DE" w:rsidRDefault="000777DE" w:rsidP="000777DE">
      <w:pPr>
        <w:spacing w:after="0" w:line="240" w:lineRule="auto"/>
        <w:ind w:firstLine="420"/>
        <w:jc w:val="both"/>
        <w:textAlignment w:val="baseline"/>
        <w:rPr>
          <w:rFonts w:eastAsia="Times New Roman" w:cs="Times New Roman"/>
          <w:szCs w:val="24"/>
          <w:lang w:eastAsia="lv-LV"/>
        </w:rPr>
      </w:pPr>
      <w:r w:rsidRPr="000777DE">
        <w:rPr>
          <w:rFonts w:eastAsia="Times New Roman" w:cs="Times New Roman"/>
          <w:szCs w:val="24"/>
          <w:lang w:eastAsia="lv-LV"/>
        </w:rPr>
        <w:t>Pamatojoties uz Pašvaldību likuma 44. panta otro daļu,  </w:t>
      </w:r>
    </w:p>
    <w:p w14:paraId="7D3A72C3" w14:textId="77777777" w:rsidR="000777DE" w:rsidRPr="000777DE" w:rsidRDefault="000777DE" w:rsidP="000777DE">
      <w:pPr>
        <w:spacing w:after="0" w:line="240" w:lineRule="auto"/>
        <w:ind w:firstLine="420"/>
        <w:jc w:val="both"/>
        <w:textAlignment w:val="baseline"/>
        <w:rPr>
          <w:rFonts w:ascii="Segoe UI" w:eastAsia="Times New Roman" w:hAnsi="Segoe UI" w:cs="Segoe UI"/>
          <w:sz w:val="18"/>
          <w:szCs w:val="18"/>
          <w:lang w:eastAsia="lv-LV"/>
        </w:rPr>
      </w:pPr>
    </w:p>
    <w:p w14:paraId="46519960" w14:textId="77777777" w:rsidR="000777DE" w:rsidRPr="000777DE" w:rsidRDefault="000777DE" w:rsidP="000777DE">
      <w:pPr>
        <w:spacing w:after="0" w:line="240" w:lineRule="auto"/>
        <w:ind w:firstLine="420"/>
        <w:jc w:val="both"/>
        <w:textAlignment w:val="baseline"/>
        <w:rPr>
          <w:rFonts w:ascii="Segoe UI" w:eastAsia="Times New Roman" w:hAnsi="Segoe UI" w:cs="Segoe UI"/>
          <w:sz w:val="18"/>
          <w:szCs w:val="18"/>
          <w:lang w:eastAsia="lv-LV"/>
        </w:rPr>
      </w:pPr>
      <w:r w:rsidRPr="000777DE">
        <w:rPr>
          <w:rFonts w:eastAsia="Times New Roman" w:cs="Times New Roman"/>
          <w:szCs w:val="24"/>
          <w:lang w:eastAsia="lv-LV"/>
        </w:rPr>
        <w:t>1. Izdot saistošos noteikumus Nr._/2026 “Par pašvaldības atbalstu speciālistu piesaistei Alūksnes novadā”.  </w:t>
      </w:r>
    </w:p>
    <w:p w14:paraId="4375DF80" w14:textId="01CC71C4" w:rsidR="000777DE" w:rsidRPr="000777DE" w:rsidRDefault="000777DE" w:rsidP="000777DE">
      <w:pPr>
        <w:spacing w:after="0" w:line="240" w:lineRule="auto"/>
        <w:ind w:firstLine="420"/>
        <w:jc w:val="both"/>
        <w:textAlignment w:val="baseline"/>
        <w:rPr>
          <w:rFonts w:eastAsia="Times New Roman" w:cs="Times New Roman"/>
          <w:szCs w:val="24"/>
          <w:lang w:eastAsia="lv-LV"/>
        </w:rPr>
      </w:pPr>
      <w:r w:rsidRPr="000777DE">
        <w:rPr>
          <w:rFonts w:eastAsia="Times New Roman" w:cs="Times New Roman"/>
          <w:szCs w:val="24"/>
          <w:lang w:eastAsia="lv-LV"/>
        </w:rPr>
        <w:t>2. Atzīt par spēku zaudējušu  Alūksnes novada pašvaldības domes 2026.</w:t>
      </w:r>
      <w:r w:rsidR="00F3138F">
        <w:rPr>
          <w:rFonts w:eastAsia="Times New Roman" w:cs="Times New Roman"/>
          <w:szCs w:val="24"/>
          <w:lang w:eastAsia="lv-LV"/>
        </w:rPr>
        <w:t xml:space="preserve"> </w:t>
      </w:r>
      <w:r w:rsidRPr="000777DE">
        <w:rPr>
          <w:rFonts w:eastAsia="Times New Roman" w:cs="Times New Roman"/>
          <w:szCs w:val="24"/>
          <w:lang w:eastAsia="lv-LV"/>
        </w:rPr>
        <w:t>gada 26. marta lēmumu Nr. ANP/1.5/26/102 “Par saistošo noteikumu Nr.5/2026 “Par pašvaldības atbalstu speciālistu piesaistei Alūksnes novadā” izdošanu”.</w:t>
      </w:r>
    </w:p>
    <w:p w14:paraId="1C0C135C" w14:textId="77777777" w:rsidR="000777DE" w:rsidRPr="000777DE" w:rsidRDefault="000777DE" w:rsidP="000777DE">
      <w:pPr>
        <w:spacing w:after="0" w:line="240" w:lineRule="auto"/>
        <w:jc w:val="both"/>
        <w:textAlignment w:val="baseline"/>
        <w:rPr>
          <w:rFonts w:ascii="Segoe UI" w:eastAsia="Times New Roman" w:hAnsi="Segoe UI" w:cs="Segoe UI"/>
          <w:sz w:val="18"/>
          <w:szCs w:val="18"/>
          <w:lang w:eastAsia="lv-LV"/>
        </w:rPr>
      </w:pPr>
      <w:r w:rsidRPr="000777DE">
        <w:rPr>
          <w:rFonts w:eastAsia="Times New Roman" w:cs="Times New Roman"/>
          <w:szCs w:val="24"/>
          <w:lang w:eastAsia="lv-LV"/>
        </w:rPr>
        <w:t> </w:t>
      </w:r>
    </w:p>
    <w:p w14:paraId="6CD6EEF7" w14:textId="3D56DECD" w:rsidR="009C42B8" w:rsidRPr="009C42B8" w:rsidRDefault="000777DE" w:rsidP="000777DE">
      <w:pPr>
        <w:spacing w:after="0" w:line="240" w:lineRule="auto"/>
        <w:jc w:val="both"/>
        <w:textAlignment w:val="baseline"/>
        <w:rPr>
          <w:rFonts w:ascii="Segoe UI" w:eastAsia="Times New Roman" w:hAnsi="Segoe UI" w:cs="Segoe UI"/>
          <w:sz w:val="18"/>
          <w:szCs w:val="18"/>
          <w:lang w:eastAsia="lv-LV"/>
        </w:rPr>
      </w:pPr>
      <w:r w:rsidRPr="000777DE">
        <w:rPr>
          <w:rFonts w:eastAsia="Times New Roman" w:cs="Times New Roman"/>
          <w:sz w:val="22"/>
          <w:lang w:eastAsia="lv-LV"/>
        </w:rPr>
        <w:t> </w:t>
      </w:r>
      <w:r w:rsidR="009C42B8" w:rsidRPr="009C42B8">
        <w:rPr>
          <w:rFonts w:eastAsia="Times New Roman" w:cs="Times New Roman"/>
          <w:sz w:val="22"/>
          <w:lang w:eastAsia="lv-LV"/>
        </w:rPr>
        <w:t> </w:t>
      </w:r>
    </w:p>
    <w:p w14:paraId="3D9199C5" w14:textId="5BED26AD" w:rsidR="009C42B8" w:rsidRPr="005F203A" w:rsidRDefault="009C42B8" w:rsidP="005F203A">
      <w:pPr>
        <w:spacing w:after="0" w:line="240" w:lineRule="auto"/>
        <w:textAlignment w:val="baseline"/>
        <w:rPr>
          <w:rFonts w:ascii="Segoe UI" w:eastAsia="Times New Roman" w:hAnsi="Segoe UI" w:cs="Segoe UI"/>
          <w:sz w:val="18"/>
          <w:szCs w:val="18"/>
          <w:lang w:eastAsia="lv-LV"/>
        </w:rPr>
      </w:pPr>
    </w:p>
    <w:p w14:paraId="5E10D8F2" w14:textId="609E8CEF" w:rsidR="00B60F4B" w:rsidRPr="00B60F4B" w:rsidRDefault="009C42B8" w:rsidP="009C42B8">
      <w:pPr>
        <w:spacing w:after="0" w:line="240" w:lineRule="auto"/>
        <w:jc w:val="right"/>
        <w:textAlignment w:val="baseline"/>
        <w:rPr>
          <w:rFonts w:ascii="Segoe UI" w:eastAsia="Times New Roman" w:hAnsi="Segoe UI" w:cs="Segoe UI"/>
          <w:sz w:val="18"/>
          <w:szCs w:val="18"/>
          <w:lang w:eastAsia="lv-LV"/>
        </w:rPr>
      </w:pPr>
      <w:r>
        <w:rPr>
          <w:rFonts w:eastAsia="Times New Roman" w:cs="Times New Roman"/>
          <w:i/>
          <w:iCs/>
          <w:szCs w:val="24"/>
          <w:lang w:eastAsia="lv-LV"/>
        </w:rPr>
        <w:t>Saistošo noteikumu projekts</w:t>
      </w:r>
    </w:p>
    <w:p w14:paraId="475FB23A" w14:textId="77777777" w:rsidR="00B60F4B" w:rsidRPr="00B60F4B" w:rsidRDefault="00B60F4B" w:rsidP="00B60F4B">
      <w:pPr>
        <w:spacing w:after="0" w:line="240" w:lineRule="auto"/>
        <w:ind w:left="720"/>
        <w:jc w:val="right"/>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w:t>
      </w:r>
    </w:p>
    <w:p w14:paraId="3D452DA4" w14:textId="77777777" w:rsidR="00B60F4B" w:rsidRPr="00B60F4B" w:rsidRDefault="00B60F4B" w:rsidP="00B60F4B">
      <w:pPr>
        <w:spacing w:after="0" w:line="240" w:lineRule="auto"/>
        <w:jc w:val="center"/>
        <w:textAlignment w:val="baseline"/>
        <w:rPr>
          <w:rFonts w:ascii="Segoe UI" w:eastAsia="Times New Roman" w:hAnsi="Segoe UI" w:cs="Segoe UI"/>
          <w:sz w:val="18"/>
          <w:szCs w:val="18"/>
          <w:lang w:eastAsia="lv-LV"/>
        </w:rPr>
      </w:pPr>
      <w:r w:rsidRPr="00B60F4B">
        <w:rPr>
          <w:rFonts w:eastAsia="Times New Roman" w:cs="Times New Roman"/>
          <w:b/>
          <w:bCs/>
          <w:szCs w:val="24"/>
          <w:lang w:eastAsia="lv-LV"/>
        </w:rPr>
        <w:t>Saistošie noteikumi Nr. …/2026</w:t>
      </w:r>
      <w:r w:rsidRPr="00B60F4B">
        <w:rPr>
          <w:rFonts w:eastAsia="Times New Roman" w:cs="Times New Roman"/>
          <w:szCs w:val="24"/>
          <w:lang w:eastAsia="lv-LV"/>
        </w:rPr>
        <w:t> </w:t>
      </w:r>
    </w:p>
    <w:p w14:paraId="21F4CCDD" w14:textId="77777777" w:rsidR="00B60F4B" w:rsidRPr="00B60F4B" w:rsidRDefault="00B60F4B" w:rsidP="00B60F4B">
      <w:pPr>
        <w:spacing w:after="0" w:line="240" w:lineRule="auto"/>
        <w:jc w:val="center"/>
        <w:textAlignment w:val="baseline"/>
        <w:rPr>
          <w:rFonts w:ascii="Segoe UI" w:eastAsia="Times New Roman" w:hAnsi="Segoe UI" w:cs="Segoe UI"/>
          <w:sz w:val="18"/>
          <w:szCs w:val="18"/>
          <w:lang w:eastAsia="lv-LV"/>
        </w:rPr>
      </w:pPr>
      <w:r w:rsidRPr="00B60F4B">
        <w:rPr>
          <w:rFonts w:eastAsia="Times New Roman" w:cs="Times New Roman"/>
          <w:b/>
          <w:bCs/>
          <w:szCs w:val="24"/>
          <w:lang w:eastAsia="lv-LV"/>
        </w:rPr>
        <w:t>Par pašvaldības atbalstu speciālistu piesaistei Alūksnes novadā</w:t>
      </w:r>
      <w:r w:rsidRPr="00B60F4B">
        <w:rPr>
          <w:rFonts w:eastAsia="Times New Roman" w:cs="Times New Roman"/>
          <w:szCs w:val="24"/>
          <w:lang w:eastAsia="lv-LV"/>
        </w:rPr>
        <w:t> </w:t>
      </w:r>
    </w:p>
    <w:p w14:paraId="61FDE87B" w14:textId="15C4F874" w:rsidR="00B60F4B" w:rsidRPr="009C42B8" w:rsidRDefault="00B60F4B" w:rsidP="009C42B8">
      <w:pPr>
        <w:spacing w:after="0" w:line="240" w:lineRule="auto"/>
        <w:jc w:val="center"/>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w:t>
      </w:r>
    </w:p>
    <w:p w14:paraId="64CCA520" w14:textId="77777777" w:rsidR="00B60F4B" w:rsidRDefault="00B60F4B" w:rsidP="00B60F4B">
      <w:pPr>
        <w:spacing w:after="0" w:line="240" w:lineRule="auto"/>
        <w:jc w:val="right"/>
        <w:textAlignment w:val="baseline"/>
        <w:rPr>
          <w:rFonts w:eastAsia="Times New Roman" w:cs="Times New Roman"/>
          <w:szCs w:val="24"/>
          <w:lang w:eastAsia="lv-LV"/>
        </w:rPr>
      </w:pPr>
      <w:r w:rsidRPr="00B60F4B">
        <w:rPr>
          <w:rFonts w:eastAsia="Times New Roman" w:cs="Times New Roman"/>
          <w:i/>
          <w:iCs/>
          <w:szCs w:val="24"/>
          <w:lang w:eastAsia="lv-LV"/>
        </w:rPr>
        <w:t>Izdoti saskaņā ar Pašvaldību likuma 44. panta otro daļu</w:t>
      </w:r>
      <w:r w:rsidRPr="00B60F4B">
        <w:rPr>
          <w:rFonts w:eastAsia="Times New Roman" w:cs="Times New Roman"/>
          <w:szCs w:val="24"/>
          <w:lang w:eastAsia="lv-LV"/>
        </w:rPr>
        <w:t> </w:t>
      </w:r>
    </w:p>
    <w:p w14:paraId="68C2B404" w14:textId="77777777" w:rsidR="00B60F4B" w:rsidRPr="00B60F4B" w:rsidRDefault="00B60F4B" w:rsidP="009C42B8">
      <w:pPr>
        <w:spacing w:after="0" w:line="240" w:lineRule="auto"/>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w:t>
      </w:r>
    </w:p>
    <w:p w14:paraId="1080E5FB" w14:textId="3983BF56" w:rsidR="00B60F4B" w:rsidRPr="00B60F4B" w:rsidRDefault="00A65070" w:rsidP="00A65070">
      <w:pPr>
        <w:spacing w:after="0" w:line="240" w:lineRule="auto"/>
        <w:ind w:left="360"/>
        <w:jc w:val="center"/>
        <w:textAlignment w:val="baseline"/>
        <w:rPr>
          <w:rFonts w:eastAsia="Times New Roman" w:cs="Times New Roman"/>
          <w:szCs w:val="24"/>
          <w:lang w:eastAsia="lv-LV"/>
        </w:rPr>
      </w:pPr>
      <w:r>
        <w:rPr>
          <w:rFonts w:eastAsia="Times New Roman" w:cs="Times New Roman"/>
          <w:b/>
          <w:bCs/>
          <w:szCs w:val="24"/>
          <w:lang w:eastAsia="lv-LV"/>
        </w:rPr>
        <w:t xml:space="preserve">I </w:t>
      </w:r>
      <w:r w:rsidR="00B60F4B" w:rsidRPr="00B60F4B">
        <w:rPr>
          <w:rFonts w:eastAsia="Times New Roman" w:cs="Times New Roman"/>
          <w:b/>
          <w:bCs/>
          <w:szCs w:val="24"/>
          <w:lang w:eastAsia="lv-LV"/>
        </w:rPr>
        <w:t>Vispārīgie jautājumi</w:t>
      </w:r>
      <w:r w:rsidR="00B60F4B" w:rsidRPr="00B60F4B">
        <w:rPr>
          <w:rFonts w:eastAsia="Times New Roman" w:cs="Times New Roman"/>
          <w:szCs w:val="24"/>
          <w:lang w:eastAsia="lv-LV"/>
        </w:rPr>
        <w:t> </w:t>
      </w:r>
    </w:p>
    <w:p w14:paraId="3C039092" w14:textId="3482405E" w:rsidR="00B60F4B" w:rsidRPr="00B60F4B" w:rsidRDefault="00B60F4B" w:rsidP="00766486">
      <w:pPr>
        <w:numPr>
          <w:ilvl w:val="0"/>
          <w:numId w:val="2"/>
        </w:numPr>
        <w:spacing w:after="0" w:line="240" w:lineRule="auto"/>
        <w:ind w:left="426" w:hanging="426"/>
        <w:jc w:val="both"/>
        <w:textAlignment w:val="baseline"/>
        <w:rPr>
          <w:rFonts w:eastAsia="Times New Roman" w:cs="Times New Roman"/>
          <w:szCs w:val="24"/>
          <w:lang w:eastAsia="lv-LV"/>
        </w:rPr>
      </w:pPr>
      <w:r w:rsidRPr="00B60F4B">
        <w:rPr>
          <w:rFonts w:eastAsia="Times New Roman" w:cs="Times New Roman"/>
          <w:szCs w:val="24"/>
          <w:lang w:eastAsia="lv-LV"/>
        </w:rPr>
        <w:t>Saistošie noteikumi (turpmāk – noteikumi) nosaka Alūksnes novada pašvaldības</w:t>
      </w:r>
      <w:r w:rsidR="00197C33">
        <w:rPr>
          <w:rFonts w:eastAsia="Times New Roman" w:cs="Times New Roman"/>
          <w:szCs w:val="24"/>
          <w:lang w:eastAsia="lv-LV"/>
        </w:rPr>
        <w:t xml:space="preserve"> </w:t>
      </w:r>
      <w:r w:rsidRPr="00B60F4B">
        <w:rPr>
          <w:rFonts w:eastAsia="Times New Roman" w:cs="Times New Roman"/>
          <w:szCs w:val="24"/>
          <w:lang w:eastAsia="lv-LV"/>
        </w:rPr>
        <w:t>atbalsta (turpmāk – atbalsts) veidus, apmēru un  kārtību, kādā tie tiek piešķirti speciālistu piesaistei Alūksnes novadā. </w:t>
      </w:r>
    </w:p>
    <w:p w14:paraId="6FCE0854" w14:textId="1A1C2551" w:rsidR="00B60F4B" w:rsidRPr="00B60F4B" w:rsidRDefault="00B60F4B" w:rsidP="00766486">
      <w:pPr>
        <w:numPr>
          <w:ilvl w:val="0"/>
          <w:numId w:val="3"/>
        </w:numPr>
        <w:spacing w:after="0" w:line="240" w:lineRule="auto"/>
        <w:ind w:left="426" w:hanging="426"/>
        <w:jc w:val="both"/>
        <w:textAlignment w:val="baseline"/>
        <w:rPr>
          <w:rFonts w:eastAsia="Times New Roman" w:cs="Times New Roman"/>
          <w:szCs w:val="24"/>
          <w:lang w:eastAsia="lv-LV"/>
        </w:rPr>
      </w:pPr>
      <w:r w:rsidRPr="00B60F4B">
        <w:rPr>
          <w:rFonts w:eastAsia="Times New Roman" w:cs="Times New Roman"/>
          <w:szCs w:val="24"/>
          <w:lang w:eastAsia="lv-LV"/>
        </w:rPr>
        <w:t>Atbalsta piešķiršanas mērķis ir veicināt kvalificētu speciālistu piesaisti Alūksnes novada pašvaldības (turpmāk – </w:t>
      </w:r>
      <w:r w:rsidR="00DB7834">
        <w:rPr>
          <w:rFonts w:eastAsia="Times New Roman" w:cs="Times New Roman"/>
          <w:szCs w:val="24"/>
          <w:lang w:eastAsia="lv-LV"/>
        </w:rPr>
        <w:t>p</w:t>
      </w:r>
      <w:r w:rsidRPr="00B60F4B">
        <w:rPr>
          <w:rFonts w:eastAsia="Times New Roman" w:cs="Times New Roman"/>
          <w:szCs w:val="24"/>
          <w:lang w:eastAsia="lv-LV"/>
        </w:rPr>
        <w:t xml:space="preserve">ašvaldības) </w:t>
      </w:r>
      <w:r w:rsidR="00197C33">
        <w:rPr>
          <w:rFonts w:eastAsia="Times New Roman" w:cs="Times New Roman"/>
          <w:szCs w:val="24"/>
          <w:lang w:eastAsia="lv-LV"/>
        </w:rPr>
        <w:t xml:space="preserve">administratīvajā teritorijā, </w:t>
      </w:r>
      <w:r w:rsidRPr="00B60F4B">
        <w:rPr>
          <w:rFonts w:eastAsia="Times New Roman" w:cs="Times New Roman"/>
          <w:szCs w:val="24"/>
          <w:lang w:eastAsia="lv-LV"/>
        </w:rPr>
        <w:t>lai nodrošinātu pašvaldības autonomo funkciju īstenošanu, kas ilgtermiņā ir nozīmīgas Alūksnes novada attīstībai. </w:t>
      </w:r>
    </w:p>
    <w:p w14:paraId="4E226FCF" w14:textId="62CEF390" w:rsidR="00B60F4B" w:rsidRPr="00B60F4B" w:rsidRDefault="00134E88" w:rsidP="00766486">
      <w:pPr>
        <w:numPr>
          <w:ilvl w:val="0"/>
          <w:numId w:val="4"/>
        </w:numPr>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t>Alūksnes novada p</w:t>
      </w:r>
      <w:r w:rsidR="00B60F4B" w:rsidRPr="00B60F4B">
        <w:rPr>
          <w:rFonts w:eastAsia="Times New Roman" w:cs="Times New Roman"/>
          <w:szCs w:val="24"/>
          <w:lang w:eastAsia="lv-LV"/>
        </w:rPr>
        <w:t>ašvaldības dome</w:t>
      </w:r>
      <w:r>
        <w:rPr>
          <w:rFonts w:eastAsia="Times New Roman" w:cs="Times New Roman"/>
          <w:szCs w:val="24"/>
          <w:lang w:eastAsia="lv-LV"/>
        </w:rPr>
        <w:t xml:space="preserve"> (turpmāk – pašvaldības dome)</w:t>
      </w:r>
      <w:r w:rsidR="00E84633">
        <w:rPr>
          <w:rFonts w:eastAsia="Times New Roman" w:cs="Times New Roman"/>
          <w:szCs w:val="24"/>
          <w:lang w:eastAsia="lv-LV"/>
        </w:rPr>
        <w:t xml:space="preserve"> </w:t>
      </w:r>
      <w:r w:rsidR="00B60F4B" w:rsidRPr="00B60F4B">
        <w:rPr>
          <w:rFonts w:eastAsia="Times New Roman" w:cs="Times New Roman"/>
          <w:szCs w:val="24"/>
          <w:lang w:eastAsia="lv-LV"/>
        </w:rPr>
        <w:t>nosaka atbalstāmās jomas speciālistu piesaistei, nepieciešamos speciālistus un to skaitu.  </w:t>
      </w:r>
    </w:p>
    <w:p w14:paraId="1A282441" w14:textId="77777777" w:rsidR="00B60F4B" w:rsidRPr="00B60F4B" w:rsidRDefault="00B60F4B" w:rsidP="00766486">
      <w:pPr>
        <w:numPr>
          <w:ilvl w:val="0"/>
          <w:numId w:val="5"/>
        </w:numPr>
        <w:tabs>
          <w:tab w:val="clear" w:pos="720"/>
          <w:tab w:val="num" w:pos="426"/>
        </w:tabs>
        <w:spacing w:after="0" w:line="240" w:lineRule="auto"/>
        <w:ind w:left="426" w:hanging="426"/>
        <w:jc w:val="both"/>
        <w:textAlignment w:val="baseline"/>
        <w:rPr>
          <w:rFonts w:eastAsia="Times New Roman" w:cs="Times New Roman"/>
          <w:szCs w:val="24"/>
          <w:lang w:eastAsia="lv-LV"/>
        </w:rPr>
      </w:pPr>
      <w:r w:rsidRPr="00B60F4B">
        <w:rPr>
          <w:rFonts w:eastAsia="Times New Roman" w:cs="Times New Roman"/>
          <w:szCs w:val="24"/>
          <w:lang w:eastAsia="lv-LV"/>
        </w:rPr>
        <w:t>Pašvaldība sniedz šādu atbalstu: </w:t>
      </w:r>
    </w:p>
    <w:p w14:paraId="1103931B" w14:textId="77777777" w:rsidR="00B60F4B" w:rsidRPr="00B60F4B" w:rsidRDefault="00B60F4B" w:rsidP="00B60F4B">
      <w:pPr>
        <w:spacing w:after="0" w:line="240" w:lineRule="auto"/>
        <w:ind w:left="705"/>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4.1. ikmēneša stipendiju; </w:t>
      </w:r>
    </w:p>
    <w:p w14:paraId="512F1CD8" w14:textId="77777777" w:rsidR="00B60F4B" w:rsidRPr="00B60F4B" w:rsidRDefault="00B60F4B" w:rsidP="00B60F4B">
      <w:pPr>
        <w:spacing w:after="0" w:line="240" w:lineRule="auto"/>
        <w:ind w:left="705"/>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4.2. vienreizēju stipendiju; </w:t>
      </w:r>
    </w:p>
    <w:p w14:paraId="1772607D" w14:textId="77777777" w:rsidR="00B60F4B" w:rsidRPr="00B60F4B" w:rsidRDefault="00B60F4B" w:rsidP="00B60F4B">
      <w:pPr>
        <w:spacing w:after="0" w:line="240" w:lineRule="auto"/>
        <w:ind w:left="705"/>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4.3. vienreizēju atbalstu ārstniecības personai; </w:t>
      </w:r>
    </w:p>
    <w:p w14:paraId="19EC62F8" w14:textId="77777777" w:rsidR="00B60F4B" w:rsidRPr="00B60F4B" w:rsidRDefault="00B60F4B" w:rsidP="00B60F4B">
      <w:pPr>
        <w:spacing w:after="0" w:line="240" w:lineRule="auto"/>
        <w:ind w:left="705"/>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xml:space="preserve">4.4. </w:t>
      </w:r>
      <w:r w:rsidR="00375298">
        <w:rPr>
          <w:rFonts w:eastAsia="Times New Roman" w:cs="Times New Roman"/>
          <w:szCs w:val="24"/>
          <w:lang w:eastAsia="lv-LV"/>
        </w:rPr>
        <w:t>kompensācija</w:t>
      </w:r>
      <w:r w:rsidRPr="00B60F4B">
        <w:rPr>
          <w:rFonts w:eastAsia="Times New Roman" w:cs="Times New Roman"/>
          <w:szCs w:val="24"/>
          <w:lang w:eastAsia="lv-LV"/>
        </w:rPr>
        <w:t xml:space="preserve"> īres maksas </w:t>
      </w:r>
      <w:r w:rsidR="00413112">
        <w:rPr>
          <w:rFonts w:eastAsia="Times New Roman" w:cs="Times New Roman"/>
          <w:szCs w:val="24"/>
          <w:lang w:eastAsia="lv-LV"/>
        </w:rPr>
        <w:t xml:space="preserve">izdevumu </w:t>
      </w:r>
      <w:r w:rsidRPr="00B60F4B">
        <w:rPr>
          <w:rFonts w:eastAsia="Times New Roman" w:cs="Times New Roman"/>
          <w:szCs w:val="24"/>
          <w:lang w:eastAsia="lv-LV"/>
        </w:rPr>
        <w:t>segšanai. </w:t>
      </w:r>
    </w:p>
    <w:p w14:paraId="1C9D897B" w14:textId="17C1A723" w:rsidR="00B60F4B" w:rsidRPr="00B60F4B" w:rsidRDefault="00B60F4B" w:rsidP="00766486">
      <w:pPr>
        <w:spacing w:after="0" w:line="240" w:lineRule="auto"/>
        <w:ind w:left="426" w:hanging="426"/>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5. </w:t>
      </w:r>
      <w:r w:rsidRPr="00B60F4B">
        <w:rPr>
          <w:rFonts w:ascii="Calibri" w:eastAsia="Times New Roman" w:hAnsi="Calibri" w:cs="Calibri"/>
          <w:szCs w:val="24"/>
          <w:lang w:eastAsia="lv-LV"/>
        </w:rPr>
        <w:t xml:space="preserve"> </w:t>
      </w:r>
      <w:r w:rsidR="00766486">
        <w:rPr>
          <w:rFonts w:ascii="Calibri" w:eastAsia="Times New Roman" w:hAnsi="Calibri" w:cs="Calibri"/>
          <w:szCs w:val="24"/>
          <w:lang w:eastAsia="lv-LV"/>
        </w:rPr>
        <w:t xml:space="preserve">   </w:t>
      </w:r>
      <w:r w:rsidRPr="00B60F4B">
        <w:rPr>
          <w:rFonts w:eastAsia="Times New Roman" w:cs="Times New Roman"/>
          <w:szCs w:val="24"/>
          <w:lang w:eastAsia="lv-LV"/>
        </w:rPr>
        <w:t>Lai saņemtu noteikumos noteikto pašvaldības atbalstu, persona, kurai ir tiesības uz kādu no 4.</w:t>
      </w:r>
      <w:r w:rsidR="00F3138F">
        <w:rPr>
          <w:rFonts w:eastAsia="Times New Roman" w:cs="Times New Roman"/>
          <w:szCs w:val="24"/>
          <w:lang w:eastAsia="lv-LV"/>
        </w:rPr>
        <w:t xml:space="preserve"> </w:t>
      </w:r>
      <w:r w:rsidRPr="00B60F4B">
        <w:rPr>
          <w:rFonts w:eastAsia="Times New Roman" w:cs="Times New Roman"/>
          <w:szCs w:val="24"/>
          <w:lang w:eastAsia="lv-LV"/>
        </w:rPr>
        <w:t>punktā minētajiem atbalstiem, iesniedz pašvaldībā iesniegumu</w:t>
      </w:r>
      <w:r w:rsidR="003E7304">
        <w:rPr>
          <w:rFonts w:eastAsia="Times New Roman" w:cs="Times New Roman"/>
          <w:szCs w:val="24"/>
          <w:lang w:eastAsia="lv-LV"/>
        </w:rPr>
        <w:t xml:space="preserve"> (pielikumā)</w:t>
      </w:r>
      <w:r w:rsidRPr="00B60F4B">
        <w:rPr>
          <w:rFonts w:eastAsia="Times New Roman" w:cs="Times New Roman"/>
          <w:szCs w:val="24"/>
          <w:lang w:eastAsia="lv-LV"/>
        </w:rPr>
        <w:t> par attiecīgā atbalsta piešķiršanu un pievieno dokumentus, kuri apliecina noteikumos noteiktās tiesības saņemt atbalstu. </w:t>
      </w:r>
    </w:p>
    <w:p w14:paraId="62AFEECD" w14:textId="1D7C84B4" w:rsidR="00B60F4B" w:rsidRPr="00B60F4B" w:rsidRDefault="00B60F4B" w:rsidP="00766486">
      <w:pPr>
        <w:spacing w:after="0" w:line="240" w:lineRule="auto"/>
        <w:ind w:left="426" w:hanging="426"/>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6.</w:t>
      </w:r>
      <w:r w:rsidRPr="00B60F4B">
        <w:rPr>
          <w:rFonts w:ascii="Calibri" w:eastAsia="Times New Roman" w:hAnsi="Calibri" w:cs="Calibri"/>
          <w:szCs w:val="24"/>
          <w:lang w:eastAsia="lv-LV"/>
        </w:rPr>
        <w:t xml:space="preserve"> </w:t>
      </w:r>
      <w:r w:rsidR="00766486">
        <w:rPr>
          <w:rFonts w:ascii="Calibri" w:eastAsia="Times New Roman" w:hAnsi="Calibri" w:cs="Calibri"/>
          <w:szCs w:val="24"/>
          <w:lang w:eastAsia="lv-LV"/>
        </w:rPr>
        <w:t xml:space="preserve">  </w:t>
      </w:r>
      <w:r w:rsidRPr="00B60F4B">
        <w:rPr>
          <w:rFonts w:eastAsia="Times New Roman" w:cs="Times New Roman"/>
          <w:szCs w:val="24"/>
          <w:lang w:eastAsia="lv-LV"/>
        </w:rPr>
        <w:t>Iesniegumu un tam pievieno</w:t>
      </w:r>
      <w:r w:rsidR="00C268B5">
        <w:rPr>
          <w:rFonts w:eastAsia="Times New Roman" w:cs="Times New Roman"/>
          <w:szCs w:val="24"/>
          <w:lang w:eastAsia="lv-LV"/>
        </w:rPr>
        <w:t>tos</w:t>
      </w:r>
      <w:r w:rsidRPr="00B60F4B">
        <w:rPr>
          <w:rFonts w:eastAsia="Times New Roman" w:cs="Times New Roman"/>
          <w:szCs w:val="24"/>
          <w:lang w:eastAsia="lv-LV"/>
        </w:rPr>
        <w:t xml:space="preserve"> dokumentus persona iesniedz klātienē jebkurā no pašvaldības teritorijā esošajiem Valsts un pašvaldības vienotajiem klientu apkalpošanas centriem, vai valsts pārvaldes pakalpojumu portālā </w:t>
      </w:r>
      <w:hyperlink r:id="rId6" w:tgtFrame="_blank" w:history="1">
        <w:r w:rsidRPr="00B60F4B">
          <w:rPr>
            <w:rFonts w:eastAsia="Times New Roman" w:cs="Times New Roman"/>
            <w:color w:val="0563C1"/>
            <w:szCs w:val="24"/>
            <w:u w:val="single"/>
            <w:lang w:eastAsia="lv-LV"/>
          </w:rPr>
          <w:t>www.latvija.lv</w:t>
        </w:r>
      </w:hyperlink>
      <w:r w:rsidRPr="00B60F4B">
        <w:rPr>
          <w:rFonts w:eastAsia="Times New Roman" w:cs="Times New Roman"/>
          <w:szCs w:val="24"/>
          <w:lang w:eastAsia="lv-LV"/>
        </w:rPr>
        <w:t>, izmantojot pašvaldības oficiālo e-adresi, vai ar drošu e-parakstu parakstītu iesniegumu, nosūtot uz elektroniskā pasta adresi  - </w:t>
      </w:r>
      <w:hyperlink r:id="rId7" w:tgtFrame="_blank" w:history="1">
        <w:r w:rsidRPr="00B60F4B">
          <w:rPr>
            <w:rFonts w:eastAsia="Times New Roman" w:cs="Times New Roman"/>
            <w:color w:val="0563C1"/>
            <w:szCs w:val="24"/>
            <w:u w:val="single"/>
            <w:lang w:eastAsia="lv-LV"/>
          </w:rPr>
          <w:t>dome@aluksne.lv</w:t>
        </w:r>
      </w:hyperlink>
      <w:r w:rsidR="00F3138F" w:rsidRPr="00945E3A">
        <w:rPr>
          <w:rFonts w:eastAsia="Times New Roman" w:cs="Times New Roman"/>
          <w:szCs w:val="24"/>
          <w:lang w:eastAsia="lv-LV"/>
        </w:rPr>
        <w:t>.</w:t>
      </w:r>
      <w:r w:rsidRPr="00F3138F">
        <w:rPr>
          <w:rFonts w:eastAsia="Times New Roman" w:cs="Times New Roman"/>
          <w:szCs w:val="24"/>
          <w:lang w:eastAsia="lv-LV"/>
        </w:rPr>
        <w:t> </w:t>
      </w:r>
    </w:p>
    <w:p w14:paraId="12691461" w14:textId="4B350E1B" w:rsidR="00B60F4B" w:rsidRPr="00B60F4B" w:rsidRDefault="00B60F4B" w:rsidP="00766486">
      <w:pPr>
        <w:spacing w:after="0" w:line="240" w:lineRule="auto"/>
        <w:ind w:left="426" w:hanging="426"/>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7.</w:t>
      </w:r>
      <w:r w:rsidRPr="00B60F4B">
        <w:rPr>
          <w:rFonts w:ascii="Calibri" w:eastAsia="Times New Roman" w:hAnsi="Calibri" w:cs="Calibri"/>
          <w:szCs w:val="24"/>
          <w:lang w:eastAsia="lv-LV"/>
        </w:rPr>
        <w:t xml:space="preserve"> </w:t>
      </w:r>
      <w:r w:rsidR="00425B3C">
        <w:rPr>
          <w:rFonts w:ascii="Calibri" w:eastAsia="Times New Roman" w:hAnsi="Calibri" w:cs="Calibri"/>
          <w:szCs w:val="24"/>
          <w:lang w:eastAsia="lv-LV"/>
        </w:rPr>
        <w:t xml:space="preserve"> </w:t>
      </w:r>
      <w:r w:rsidRPr="00B60F4B">
        <w:rPr>
          <w:rFonts w:eastAsia="Times New Roman" w:cs="Times New Roman"/>
          <w:szCs w:val="24"/>
          <w:lang w:eastAsia="lv-LV"/>
        </w:rPr>
        <w:t>Lēmumu par noteikumu 4.</w:t>
      </w:r>
      <w:r w:rsidR="00F3138F">
        <w:rPr>
          <w:rFonts w:eastAsia="Times New Roman" w:cs="Times New Roman"/>
          <w:szCs w:val="24"/>
          <w:lang w:eastAsia="lv-LV"/>
        </w:rPr>
        <w:t xml:space="preserve"> </w:t>
      </w:r>
      <w:r w:rsidRPr="00B60F4B">
        <w:rPr>
          <w:rFonts w:eastAsia="Times New Roman" w:cs="Times New Roman"/>
          <w:szCs w:val="24"/>
          <w:lang w:eastAsia="lv-LV"/>
        </w:rPr>
        <w:t>punktā  minēto pašvaldības atbalstu piešķiršanu, apturēšanu, </w:t>
      </w:r>
      <w:r w:rsidRPr="00B60F4B">
        <w:rPr>
          <w:rFonts w:ascii="Calibri" w:eastAsia="Times New Roman" w:hAnsi="Calibri" w:cs="Calibri"/>
          <w:szCs w:val="24"/>
          <w:lang w:eastAsia="lv-LV"/>
        </w:rPr>
        <w:t xml:space="preserve"> </w:t>
      </w:r>
      <w:r w:rsidRPr="00B60F4B">
        <w:rPr>
          <w:rFonts w:eastAsia="Times New Roman" w:cs="Times New Roman"/>
          <w:szCs w:val="24"/>
          <w:lang w:eastAsia="lv-LV"/>
        </w:rPr>
        <w:t xml:space="preserve">atjaunošanu vai izbeigšanu pieņem </w:t>
      </w:r>
      <w:r w:rsidR="00DB7834">
        <w:rPr>
          <w:rFonts w:eastAsia="Times New Roman" w:cs="Times New Roman"/>
          <w:szCs w:val="24"/>
          <w:lang w:eastAsia="lv-LV"/>
        </w:rPr>
        <w:t>pašvaldības izpilddirektors</w:t>
      </w:r>
      <w:r w:rsidRPr="00B60F4B">
        <w:rPr>
          <w:rFonts w:eastAsia="Times New Roman" w:cs="Times New Roman"/>
          <w:szCs w:val="24"/>
          <w:lang w:eastAsia="lv-LV"/>
        </w:rPr>
        <w:t>.</w:t>
      </w:r>
      <w:r w:rsidR="00DB7834">
        <w:rPr>
          <w:rFonts w:eastAsia="Times New Roman" w:cs="Times New Roman"/>
          <w:szCs w:val="24"/>
          <w:lang w:eastAsia="lv-LV"/>
        </w:rPr>
        <w:t xml:space="preserve"> </w:t>
      </w:r>
      <w:r w:rsidR="00770E43">
        <w:rPr>
          <w:rFonts w:eastAsia="Times New Roman" w:cs="Times New Roman"/>
          <w:szCs w:val="24"/>
          <w:lang w:eastAsia="lv-LV"/>
        </w:rPr>
        <w:t>P</w:t>
      </w:r>
      <w:r w:rsidR="00D9054F">
        <w:rPr>
          <w:rFonts w:eastAsia="Times New Roman" w:cs="Times New Roman"/>
          <w:szCs w:val="24"/>
          <w:lang w:eastAsia="lv-LV"/>
        </w:rPr>
        <w:t>ašvaldības izpilddirektora p</w:t>
      </w:r>
      <w:r w:rsidR="00770E43">
        <w:rPr>
          <w:rFonts w:eastAsia="Times New Roman" w:cs="Times New Roman"/>
          <w:szCs w:val="24"/>
          <w:lang w:eastAsia="lv-LV"/>
        </w:rPr>
        <w:t>ieņemt</w:t>
      </w:r>
      <w:r w:rsidR="00C268B5">
        <w:rPr>
          <w:rFonts w:eastAsia="Times New Roman" w:cs="Times New Roman"/>
          <w:szCs w:val="24"/>
          <w:lang w:eastAsia="lv-LV"/>
        </w:rPr>
        <w:t>os</w:t>
      </w:r>
      <w:r w:rsidR="00770E43">
        <w:rPr>
          <w:rFonts w:eastAsia="Times New Roman" w:cs="Times New Roman"/>
          <w:szCs w:val="24"/>
          <w:lang w:eastAsia="lv-LV"/>
        </w:rPr>
        <w:t xml:space="preserve"> lēmum</w:t>
      </w:r>
      <w:r w:rsidR="00C268B5">
        <w:rPr>
          <w:rFonts w:eastAsia="Times New Roman" w:cs="Times New Roman"/>
          <w:szCs w:val="24"/>
          <w:lang w:eastAsia="lv-LV"/>
        </w:rPr>
        <w:t>us</w:t>
      </w:r>
      <w:r w:rsidR="00770E43">
        <w:rPr>
          <w:rFonts w:eastAsia="Times New Roman" w:cs="Times New Roman"/>
          <w:szCs w:val="24"/>
          <w:lang w:eastAsia="lv-LV"/>
        </w:rPr>
        <w:t xml:space="preserve"> </w:t>
      </w:r>
      <w:r w:rsidR="00C268B5">
        <w:rPr>
          <w:rFonts w:eastAsia="Times New Roman" w:cs="Times New Roman"/>
          <w:szCs w:val="24"/>
          <w:lang w:eastAsia="lv-LV"/>
        </w:rPr>
        <w:t>var</w:t>
      </w:r>
      <w:r w:rsidR="00770E43">
        <w:rPr>
          <w:rFonts w:eastAsia="Times New Roman" w:cs="Times New Roman"/>
          <w:szCs w:val="24"/>
          <w:lang w:eastAsia="lv-LV"/>
        </w:rPr>
        <w:t xml:space="preserve"> apstrīd</w:t>
      </w:r>
      <w:r w:rsidR="00C268B5">
        <w:rPr>
          <w:rFonts w:eastAsia="Times New Roman" w:cs="Times New Roman"/>
          <w:szCs w:val="24"/>
          <w:lang w:eastAsia="lv-LV"/>
        </w:rPr>
        <w:t>ēt</w:t>
      </w:r>
      <w:r w:rsidR="00770E43">
        <w:rPr>
          <w:rFonts w:eastAsia="Times New Roman" w:cs="Times New Roman"/>
          <w:szCs w:val="24"/>
          <w:lang w:eastAsia="lv-LV"/>
        </w:rPr>
        <w:t xml:space="preserve"> pašvaldības domē.</w:t>
      </w:r>
    </w:p>
    <w:p w14:paraId="643F81E9" w14:textId="2A3C2BE4" w:rsidR="00B60F4B" w:rsidRDefault="00770E43" w:rsidP="0018595D">
      <w:pPr>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lastRenderedPageBreak/>
        <w:t>8</w:t>
      </w:r>
      <w:r w:rsidR="00B60F4B" w:rsidRPr="00B60F4B">
        <w:rPr>
          <w:rFonts w:eastAsia="Times New Roman" w:cs="Times New Roman"/>
          <w:szCs w:val="24"/>
          <w:lang w:eastAsia="lv-LV"/>
        </w:rPr>
        <w:t>. </w:t>
      </w:r>
      <w:r w:rsidR="0018595D">
        <w:rPr>
          <w:rFonts w:eastAsia="Times New Roman" w:cs="Times New Roman"/>
          <w:szCs w:val="24"/>
          <w:lang w:eastAsia="lv-LV"/>
        </w:rPr>
        <w:tab/>
      </w:r>
      <w:r w:rsidR="005619CB">
        <w:rPr>
          <w:rFonts w:eastAsia="Times New Roman" w:cs="Times New Roman"/>
          <w:szCs w:val="24"/>
          <w:lang w:eastAsia="lv-LV"/>
        </w:rPr>
        <w:t>P</w:t>
      </w:r>
      <w:r w:rsidR="00430FEC">
        <w:rPr>
          <w:rFonts w:eastAsia="Times New Roman" w:cs="Times New Roman"/>
          <w:szCs w:val="24"/>
          <w:lang w:eastAsia="lv-LV"/>
        </w:rPr>
        <w:t>ēc 7.</w:t>
      </w:r>
      <w:r w:rsidR="00F3138F">
        <w:rPr>
          <w:rFonts w:eastAsia="Times New Roman" w:cs="Times New Roman"/>
          <w:szCs w:val="24"/>
          <w:lang w:eastAsia="lv-LV"/>
        </w:rPr>
        <w:t xml:space="preserve"> </w:t>
      </w:r>
      <w:r w:rsidR="00430FEC">
        <w:rPr>
          <w:rFonts w:eastAsia="Times New Roman" w:cs="Times New Roman"/>
          <w:szCs w:val="24"/>
          <w:lang w:eastAsia="lv-LV"/>
        </w:rPr>
        <w:t>punktā minētā lēmuma spēkā stāšanās persona</w:t>
      </w:r>
      <w:r w:rsidR="005F75B0" w:rsidRPr="00B60F4B">
        <w:rPr>
          <w:rFonts w:eastAsia="Times New Roman" w:cs="Times New Roman"/>
          <w:szCs w:val="24"/>
          <w:lang w:eastAsia="lv-LV"/>
        </w:rPr>
        <w:t xml:space="preserve"> </w:t>
      </w:r>
      <w:r w:rsidR="00B60F4B" w:rsidRPr="00B60F4B">
        <w:rPr>
          <w:rFonts w:eastAsia="Times New Roman" w:cs="Times New Roman"/>
          <w:szCs w:val="24"/>
          <w:lang w:eastAsia="lv-LV"/>
        </w:rPr>
        <w:t>slēdz līgumu ar pašvaldību</w:t>
      </w:r>
      <w:r w:rsidR="00430FEC">
        <w:rPr>
          <w:rFonts w:eastAsia="Times New Roman" w:cs="Times New Roman"/>
          <w:szCs w:val="24"/>
          <w:lang w:eastAsia="lv-LV"/>
        </w:rPr>
        <w:t xml:space="preserve"> un </w:t>
      </w:r>
      <w:r w:rsidR="00440985">
        <w:rPr>
          <w:rFonts w:eastAsia="Times New Roman" w:cs="Times New Roman"/>
          <w:szCs w:val="24"/>
          <w:lang w:eastAsia="lv-LV"/>
        </w:rPr>
        <w:t>potenciālo darba devēju</w:t>
      </w:r>
      <w:r w:rsidR="00430FEC">
        <w:rPr>
          <w:rFonts w:eastAsia="Times New Roman" w:cs="Times New Roman"/>
          <w:szCs w:val="24"/>
          <w:lang w:eastAsia="lv-LV"/>
        </w:rPr>
        <w:t xml:space="preserve"> (ja </w:t>
      </w:r>
      <w:r w:rsidR="00B736B4">
        <w:rPr>
          <w:rFonts w:eastAsia="Times New Roman" w:cs="Times New Roman"/>
          <w:szCs w:val="24"/>
          <w:lang w:eastAsia="lv-LV"/>
        </w:rPr>
        <w:t>attiecināms)</w:t>
      </w:r>
      <w:r w:rsidR="00B60F4B" w:rsidRPr="00B60F4B">
        <w:rPr>
          <w:rFonts w:eastAsia="Times New Roman" w:cs="Times New Roman"/>
          <w:szCs w:val="24"/>
          <w:lang w:eastAsia="lv-LV"/>
        </w:rPr>
        <w:t xml:space="preserve"> līgumā, no</w:t>
      </w:r>
      <w:r w:rsidR="00B60F4B">
        <w:rPr>
          <w:rFonts w:eastAsia="Times New Roman" w:cs="Times New Roman"/>
          <w:szCs w:val="24"/>
          <w:lang w:eastAsia="lv-LV"/>
        </w:rPr>
        <w:t>rādot</w:t>
      </w:r>
      <w:r w:rsidR="00B60F4B" w:rsidRPr="00B60F4B">
        <w:rPr>
          <w:rFonts w:eastAsia="Times New Roman" w:cs="Times New Roman"/>
          <w:szCs w:val="24"/>
          <w:lang w:eastAsia="lv-LV"/>
        </w:rPr>
        <w:t xml:space="preserve"> piešķirtā atbalsta</w:t>
      </w:r>
      <w:r w:rsidR="00B60F4B">
        <w:rPr>
          <w:rFonts w:eastAsia="Times New Roman" w:cs="Times New Roman"/>
          <w:szCs w:val="24"/>
          <w:lang w:eastAsia="lv-LV"/>
        </w:rPr>
        <w:t xml:space="preserve"> veidu,</w:t>
      </w:r>
      <w:r w:rsidR="00B60F4B" w:rsidRPr="00B60F4B">
        <w:rPr>
          <w:rFonts w:eastAsia="Times New Roman" w:cs="Times New Roman"/>
          <w:szCs w:val="24"/>
          <w:lang w:eastAsia="lv-LV"/>
        </w:rPr>
        <w:t xml:space="preserve"> apmēru, atbalsta izmaksas</w:t>
      </w:r>
      <w:r w:rsidR="00A806BD">
        <w:rPr>
          <w:rFonts w:eastAsia="Times New Roman" w:cs="Times New Roman"/>
          <w:szCs w:val="24"/>
          <w:lang w:eastAsia="lv-LV"/>
        </w:rPr>
        <w:t>, apturēšanas, atjaunošanas</w:t>
      </w:r>
      <w:r w:rsidR="00B60F4B" w:rsidRPr="00B60F4B">
        <w:rPr>
          <w:rFonts w:eastAsia="Times New Roman" w:cs="Times New Roman"/>
          <w:szCs w:val="24"/>
          <w:lang w:eastAsia="lv-LV"/>
        </w:rPr>
        <w:t> un atmaksas kārtību,</w:t>
      </w:r>
      <w:r w:rsidR="00C268B5">
        <w:rPr>
          <w:rFonts w:eastAsia="Times New Roman" w:cs="Times New Roman"/>
          <w:szCs w:val="24"/>
          <w:lang w:eastAsia="lv-LV"/>
        </w:rPr>
        <w:t xml:space="preserve"> </w:t>
      </w:r>
      <w:r w:rsidR="00B60F4B" w:rsidRPr="00B60F4B">
        <w:rPr>
          <w:rFonts w:eastAsia="Times New Roman" w:cs="Times New Roman"/>
          <w:szCs w:val="24"/>
          <w:lang w:eastAsia="lv-LV"/>
        </w:rPr>
        <w:t xml:space="preserve">līdzēju </w:t>
      </w:r>
      <w:r w:rsidR="00C268B5">
        <w:rPr>
          <w:rFonts w:eastAsia="Times New Roman" w:cs="Times New Roman"/>
          <w:szCs w:val="24"/>
          <w:lang w:eastAsia="lv-LV"/>
        </w:rPr>
        <w:t xml:space="preserve">saistības un </w:t>
      </w:r>
      <w:r w:rsidR="00B60F4B" w:rsidRPr="00B60F4B">
        <w:rPr>
          <w:rFonts w:eastAsia="Times New Roman" w:cs="Times New Roman"/>
          <w:szCs w:val="24"/>
          <w:lang w:eastAsia="lv-LV"/>
        </w:rPr>
        <w:t>atbildību,</w:t>
      </w:r>
      <w:r w:rsidR="00DB7834" w:rsidRPr="00B60F4B" w:rsidDel="00DB7834">
        <w:rPr>
          <w:rFonts w:eastAsia="Times New Roman" w:cs="Times New Roman"/>
          <w:szCs w:val="24"/>
          <w:lang w:eastAsia="lv-LV"/>
        </w:rPr>
        <w:t xml:space="preserve"> </w:t>
      </w:r>
      <w:r w:rsidR="00B60F4B" w:rsidRPr="00B60F4B">
        <w:rPr>
          <w:rFonts w:eastAsia="Times New Roman" w:cs="Times New Roman"/>
          <w:szCs w:val="24"/>
          <w:lang w:eastAsia="lv-LV"/>
        </w:rPr>
        <w:t xml:space="preserve"> līguma izbeigšanas kārtību</w:t>
      </w:r>
      <w:r w:rsidR="00A806BD">
        <w:rPr>
          <w:rFonts w:eastAsia="Times New Roman" w:cs="Times New Roman"/>
          <w:szCs w:val="24"/>
          <w:lang w:eastAsia="lv-LV"/>
        </w:rPr>
        <w:t xml:space="preserve">, kā arī darba tiesisko attiecību nodibināšanas, </w:t>
      </w:r>
      <w:bookmarkStart w:id="0" w:name="_Hlk240622614"/>
      <w:r w:rsidR="00A806BD">
        <w:rPr>
          <w:rFonts w:eastAsia="Times New Roman" w:cs="Times New Roman"/>
          <w:szCs w:val="24"/>
          <w:lang w:eastAsia="lv-LV"/>
        </w:rPr>
        <w:t xml:space="preserve">privātprakses vai saimnieciskās darbības </w:t>
      </w:r>
      <w:bookmarkEnd w:id="0"/>
      <w:r w:rsidR="00A806BD">
        <w:rPr>
          <w:rFonts w:eastAsia="Times New Roman" w:cs="Times New Roman"/>
          <w:szCs w:val="24"/>
          <w:lang w:eastAsia="lv-LV"/>
        </w:rPr>
        <w:t>uzsākšanas nosacījumus pēc izglītības iestādes pabeigšanas</w:t>
      </w:r>
      <w:r w:rsidR="00B736B4">
        <w:rPr>
          <w:rFonts w:eastAsia="Times New Roman" w:cs="Times New Roman"/>
          <w:szCs w:val="24"/>
          <w:lang w:eastAsia="lv-LV"/>
        </w:rPr>
        <w:t xml:space="preserve"> (ja attiecināms)</w:t>
      </w:r>
      <w:r w:rsidR="00A806BD">
        <w:rPr>
          <w:rFonts w:eastAsia="Times New Roman" w:cs="Times New Roman"/>
          <w:szCs w:val="24"/>
          <w:lang w:eastAsia="lv-LV"/>
        </w:rPr>
        <w:t>.</w:t>
      </w:r>
      <w:r w:rsidR="00B60F4B" w:rsidRPr="00B60F4B">
        <w:rPr>
          <w:rFonts w:eastAsia="Times New Roman" w:cs="Times New Roman"/>
          <w:szCs w:val="24"/>
          <w:lang w:eastAsia="lv-LV"/>
        </w:rPr>
        <w:t> </w:t>
      </w:r>
    </w:p>
    <w:p w14:paraId="6DA755CE" w14:textId="60CC78F1" w:rsidR="00B60F4B" w:rsidRDefault="00770E43" w:rsidP="009C42B8">
      <w:pPr>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t>9</w:t>
      </w:r>
      <w:r w:rsidR="00B60F4B" w:rsidRPr="00B60F4B">
        <w:rPr>
          <w:rFonts w:eastAsia="Times New Roman" w:cs="Times New Roman"/>
          <w:szCs w:val="24"/>
          <w:lang w:eastAsia="lv-LV"/>
        </w:rPr>
        <w:t xml:space="preserve">. </w:t>
      </w:r>
      <w:r w:rsidR="0018595D">
        <w:rPr>
          <w:rFonts w:eastAsia="Times New Roman" w:cs="Times New Roman"/>
          <w:szCs w:val="24"/>
          <w:lang w:eastAsia="lv-LV"/>
        </w:rPr>
        <w:tab/>
      </w:r>
      <w:r w:rsidR="00B60F4B">
        <w:rPr>
          <w:rFonts w:eastAsia="Times New Roman" w:cs="Times New Roman"/>
          <w:szCs w:val="24"/>
          <w:lang w:eastAsia="lv-LV"/>
        </w:rPr>
        <w:t>Noteikumu izpildi un atbalsta saņēmēja atbilstības pārbaudi nodrošina Izglītības pārvalde.</w:t>
      </w:r>
    </w:p>
    <w:p w14:paraId="3FBFC955" w14:textId="77777777" w:rsidR="009C42B8" w:rsidRPr="00B60F4B" w:rsidRDefault="009C42B8" w:rsidP="009C42B8">
      <w:pPr>
        <w:spacing w:after="0" w:line="240" w:lineRule="auto"/>
        <w:ind w:left="426" w:hanging="426"/>
        <w:jc w:val="both"/>
        <w:textAlignment w:val="baseline"/>
        <w:rPr>
          <w:rFonts w:eastAsia="Times New Roman" w:cs="Times New Roman"/>
          <w:szCs w:val="24"/>
          <w:lang w:eastAsia="lv-LV"/>
        </w:rPr>
      </w:pPr>
    </w:p>
    <w:p w14:paraId="4793BA7E" w14:textId="5EC05E2B" w:rsidR="00B60F4B" w:rsidRPr="00B60F4B" w:rsidRDefault="00A65070" w:rsidP="00A65070">
      <w:pPr>
        <w:spacing w:after="0" w:line="240" w:lineRule="auto"/>
        <w:ind w:left="360"/>
        <w:jc w:val="center"/>
        <w:textAlignment w:val="baseline"/>
        <w:rPr>
          <w:rFonts w:eastAsia="Times New Roman" w:cs="Times New Roman"/>
          <w:szCs w:val="24"/>
          <w:lang w:eastAsia="lv-LV"/>
        </w:rPr>
      </w:pPr>
      <w:r>
        <w:rPr>
          <w:rFonts w:eastAsia="Times New Roman" w:cs="Times New Roman"/>
          <w:b/>
          <w:bCs/>
          <w:szCs w:val="24"/>
          <w:lang w:eastAsia="lv-LV"/>
        </w:rPr>
        <w:t xml:space="preserve">II </w:t>
      </w:r>
      <w:r w:rsidR="00B60F4B" w:rsidRPr="00B60F4B">
        <w:rPr>
          <w:rFonts w:eastAsia="Times New Roman" w:cs="Times New Roman"/>
          <w:b/>
          <w:bCs/>
          <w:szCs w:val="24"/>
          <w:lang w:eastAsia="lv-LV"/>
        </w:rPr>
        <w:t>Ikmēneša stipendijas piešķiršanas kārtība</w:t>
      </w:r>
      <w:r w:rsidR="00B60F4B" w:rsidRPr="00B60F4B">
        <w:rPr>
          <w:rFonts w:eastAsia="Times New Roman" w:cs="Times New Roman"/>
          <w:szCs w:val="24"/>
          <w:lang w:eastAsia="lv-LV"/>
        </w:rPr>
        <w:t> </w:t>
      </w:r>
    </w:p>
    <w:p w14:paraId="09665AF4" w14:textId="0E882C3C" w:rsidR="00B60F4B" w:rsidRPr="00B60F4B" w:rsidRDefault="00B60F4B" w:rsidP="00766486">
      <w:pPr>
        <w:numPr>
          <w:ilvl w:val="0"/>
          <w:numId w:val="7"/>
        </w:numPr>
        <w:tabs>
          <w:tab w:val="clear" w:pos="720"/>
          <w:tab w:val="num" w:pos="426"/>
        </w:tabs>
        <w:spacing w:after="0" w:line="240" w:lineRule="auto"/>
        <w:ind w:left="0" w:firstLine="0"/>
        <w:jc w:val="both"/>
        <w:textAlignment w:val="baseline"/>
        <w:rPr>
          <w:rFonts w:eastAsia="Times New Roman" w:cs="Times New Roman"/>
          <w:szCs w:val="24"/>
          <w:lang w:eastAsia="lv-LV"/>
        </w:rPr>
      </w:pPr>
      <w:r w:rsidRPr="00B60F4B">
        <w:rPr>
          <w:rFonts w:eastAsia="Times New Roman" w:cs="Times New Roman"/>
          <w:szCs w:val="24"/>
          <w:lang w:eastAsia="lv-LV"/>
        </w:rPr>
        <w:t>Ikmēneša stipendiju ir tiesīg</w:t>
      </w:r>
      <w:r w:rsidR="00A850F0">
        <w:rPr>
          <w:rFonts w:eastAsia="Times New Roman" w:cs="Times New Roman"/>
          <w:szCs w:val="24"/>
          <w:lang w:eastAsia="lv-LV"/>
        </w:rPr>
        <w:t>s</w:t>
      </w:r>
      <w:r w:rsidRPr="00B60F4B">
        <w:rPr>
          <w:rFonts w:eastAsia="Times New Roman" w:cs="Times New Roman"/>
          <w:szCs w:val="24"/>
          <w:lang w:eastAsia="lv-LV"/>
        </w:rPr>
        <w:t> saņemt: </w:t>
      </w:r>
    </w:p>
    <w:p w14:paraId="36BBFAB0" w14:textId="616C85D8" w:rsidR="00B60F4B" w:rsidRPr="00B60F4B" w:rsidRDefault="00B60F4B" w:rsidP="000E2A6E">
      <w:pPr>
        <w:tabs>
          <w:tab w:val="left" w:pos="1276"/>
        </w:tabs>
        <w:spacing w:after="0" w:line="240" w:lineRule="auto"/>
        <w:ind w:left="1276" w:hanging="567"/>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10.1.</w:t>
      </w:r>
      <w:r w:rsidR="00425B3C">
        <w:rPr>
          <w:rFonts w:eastAsia="Times New Roman" w:cs="Times New Roman"/>
          <w:szCs w:val="24"/>
          <w:lang w:eastAsia="lv-LV"/>
        </w:rPr>
        <w:tab/>
      </w:r>
      <w:r w:rsidR="00D231B1">
        <w:rPr>
          <w:rFonts w:eastAsia="Times New Roman" w:cs="Times New Roman"/>
          <w:szCs w:val="24"/>
          <w:lang w:eastAsia="lv-LV"/>
        </w:rPr>
        <w:t xml:space="preserve">pilna laika </w:t>
      </w:r>
      <w:r w:rsidRPr="00B60F4B">
        <w:rPr>
          <w:rFonts w:eastAsia="Times New Roman" w:cs="Times New Roman"/>
          <w:szCs w:val="24"/>
          <w:lang w:eastAsia="lv-LV"/>
        </w:rPr>
        <w:t> koledžas</w:t>
      </w:r>
      <w:r w:rsidR="00371943">
        <w:rPr>
          <w:rFonts w:eastAsia="Times New Roman" w:cs="Times New Roman"/>
          <w:szCs w:val="24"/>
          <w:lang w:eastAsia="lv-LV"/>
        </w:rPr>
        <w:t xml:space="preserve"> </w:t>
      </w:r>
      <w:r w:rsidR="00440985">
        <w:rPr>
          <w:rFonts w:eastAsia="Times New Roman" w:cs="Times New Roman"/>
          <w:szCs w:val="24"/>
          <w:lang w:eastAsia="lv-LV"/>
        </w:rPr>
        <w:t>akreditētas</w:t>
      </w:r>
      <w:r w:rsidRPr="00B60F4B">
        <w:rPr>
          <w:rFonts w:eastAsia="Times New Roman" w:cs="Times New Roman"/>
          <w:szCs w:val="24"/>
          <w:lang w:eastAsia="lv-LV"/>
        </w:rPr>
        <w:t> izglītības programmās sekmīgi studējoš</w:t>
      </w:r>
      <w:r w:rsidR="00A850F0">
        <w:rPr>
          <w:rFonts w:eastAsia="Times New Roman" w:cs="Times New Roman"/>
          <w:szCs w:val="24"/>
          <w:lang w:eastAsia="lv-LV"/>
        </w:rPr>
        <w:t>ais</w:t>
      </w:r>
      <w:r w:rsidRPr="00B60F4B">
        <w:rPr>
          <w:rFonts w:eastAsia="Times New Roman" w:cs="Times New Roman"/>
          <w:szCs w:val="24"/>
          <w:lang w:eastAsia="lv-LV"/>
        </w:rPr>
        <w:t xml:space="preserve"> (pēc 1.</w:t>
      </w:r>
      <w:r w:rsidR="00F3138F">
        <w:rPr>
          <w:rFonts w:eastAsia="Times New Roman" w:cs="Times New Roman"/>
          <w:szCs w:val="24"/>
          <w:lang w:eastAsia="lv-LV"/>
        </w:rPr>
        <w:t xml:space="preserve"> </w:t>
      </w:r>
      <w:r w:rsidRPr="00B60F4B">
        <w:rPr>
          <w:rFonts w:eastAsia="Times New Roman" w:cs="Times New Roman"/>
          <w:szCs w:val="24"/>
          <w:lang w:eastAsia="lv-LV"/>
        </w:rPr>
        <w:t>kursa pabeigšanas), k</w:t>
      </w:r>
      <w:r w:rsidR="00A850F0">
        <w:rPr>
          <w:rFonts w:eastAsia="Times New Roman" w:cs="Times New Roman"/>
          <w:szCs w:val="24"/>
          <w:lang w:eastAsia="lv-LV"/>
        </w:rPr>
        <w:t>urš</w:t>
      </w:r>
      <w:r w:rsidRPr="00B60F4B">
        <w:rPr>
          <w:rFonts w:eastAsia="Times New Roman" w:cs="Times New Roman"/>
          <w:szCs w:val="24"/>
          <w:lang w:eastAsia="lv-LV"/>
        </w:rPr>
        <w:t xml:space="preserve"> rakst</w:t>
      </w:r>
      <w:r w:rsidR="00681FE0">
        <w:rPr>
          <w:rFonts w:eastAsia="Times New Roman" w:cs="Times New Roman"/>
          <w:szCs w:val="24"/>
          <w:lang w:eastAsia="lv-LV"/>
        </w:rPr>
        <w:t xml:space="preserve">veidā vienojies </w:t>
      </w:r>
      <w:r w:rsidRPr="00B60F4B">
        <w:rPr>
          <w:rFonts w:eastAsia="Times New Roman" w:cs="Times New Roman"/>
          <w:szCs w:val="24"/>
          <w:lang w:eastAsia="lv-LV"/>
        </w:rPr>
        <w:t>nodibināt darba tiesiskās attiecības pēc koledžas pabeigšanas un apņ</w:t>
      </w:r>
      <w:r w:rsidR="00A850F0">
        <w:rPr>
          <w:rFonts w:eastAsia="Times New Roman" w:cs="Times New Roman"/>
          <w:szCs w:val="24"/>
          <w:lang w:eastAsia="lv-LV"/>
        </w:rPr>
        <w:t>ē</w:t>
      </w:r>
      <w:r w:rsidRPr="00B60F4B">
        <w:rPr>
          <w:rFonts w:eastAsia="Times New Roman" w:cs="Times New Roman"/>
          <w:szCs w:val="24"/>
          <w:lang w:eastAsia="lv-LV"/>
        </w:rPr>
        <w:t>m</w:t>
      </w:r>
      <w:r w:rsidR="00A850F0">
        <w:rPr>
          <w:rFonts w:eastAsia="Times New Roman" w:cs="Times New Roman"/>
          <w:szCs w:val="24"/>
          <w:lang w:eastAsia="lv-LV"/>
        </w:rPr>
        <w:t>ies</w:t>
      </w:r>
      <w:r w:rsidRPr="00B60F4B">
        <w:rPr>
          <w:rFonts w:eastAsia="Times New Roman" w:cs="Times New Roman"/>
          <w:szCs w:val="24"/>
          <w:lang w:eastAsia="lv-LV"/>
        </w:rPr>
        <w:t xml:space="preserve"> </w:t>
      </w:r>
      <w:r w:rsidR="00440985">
        <w:rPr>
          <w:rFonts w:eastAsia="Times New Roman" w:cs="Times New Roman"/>
          <w:szCs w:val="24"/>
          <w:lang w:eastAsia="lv-LV"/>
        </w:rPr>
        <w:t>vismaz</w:t>
      </w:r>
      <w:r w:rsidRPr="00B60F4B">
        <w:rPr>
          <w:rFonts w:eastAsia="Times New Roman" w:cs="Times New Roman"/>
          <w:szCs w:val="24"/>
          <w:lang w:eastAsia="lv-LV"/>
        </w:rPr>
        <w:t xml:space="preserve"> 5 gadus </w:t>
      </w:r>
      <w:r w:rsidR="00A850F0">
        <w:rPr>
          <w:rFonts w:eastAsia="Times New Roman" w:cs="Times New Roman"/>
          <w:szCs w:val="24"/>
          <w:lang w:eastAsia="lv-LV"/>
        </w:rPr>
        <w:t xml:space="preserve">pēc koledžas pabeigšanas </w:t>
      </w:r>
      <w:r w:rsidRPr="00B60F4B">
        <w:rPr>
          <w:rFonts w:eastAsia="Times New Roman" w:cs="Times New Roman"/>
          <w:szCs w:val="24"/>
          <w:lang w:eastAsia="lv-LV"/>
        </w:rPr>
        <w:t xml:space="preserve">nostrādāt pamatdarbā attiecīgajā specialitātē </w:t>
      </w:r>
      <w:r w:rsidR="005F75B0">
        <w:rPr>
          <w:rFonts w:eastAsia="Times New Roman" w:cs="Times New Roman"/>
          <w:szCs w:val="24"/>
          <w:lang w:eastAsia="lv-LV"/>
        </w:rPr>
        <w:t>pašvaldības administratīvajā teritorijā</w:t>
      </w:r>
      <w:r w:rsidRPr="00B60F4B">
        <w:rPr>
          <w:rFonts w:eastAsia="Times New Roman" w:cs="Times New Roman"/>
          <w:szCs w:val="24"/>
          <w:lang w:eastAsia="lv-LV"/>
        </w:rPr>
        <w:t xml:space="preserve"> klātienē normālu darba laiku</w:t>
      </w:r>
      <w:r w:rsidR="00F3138F">
        <w:rPr>
          <w:rFonts w:eastAsia="Times New Roman" w:cs="Times New Roman"/>
          <w:szCs w:val="24"/>
          <w:lang w:eastAsia="lv-LV"/>
        </w:rPr>
        <w:t>;</w:t>
      </w:r>
      <w:r w:rsidRPr="00B60F4B">
        <w:rPr>
          <w:rFonts w:eastAsia="Times New Roman" w:cs="Times New Roman"/>
          <w:szCs w:val="24"/>
          <w:lang w:eastAsia="lv-LV"/>
        </w:rPr>
        <w:t>  </w:t>
      </w:r>
    </w:p>
    <w:p w14:paraId="648D06AE" w14:textId="3DC78ED3" w:rsidR="00B60F4B" w:rsidRPr="0030097C" w:rsidRDefault="00B60F4B" w:rsidP="00732D22">
      <w:pPr>
        <w:spacing w:after="0" w:line="240" w:lineRule="auto"/>
        <w:ind w:left="1276" w:hanging="556"/>
        <w:jc w:val="both"/>
        <w:textAlignment w:val="baseline"/>
        <w:rPr>
          <w:rFonts w:eastAsia="Times New Roman" w:cs="Times New Roman"/>
          <w:szCs w:val="24"/>
          <w:lang w:eastAsia="lv-LV"/>
        </w:rPr>
      </w:pPr>
      <w:r w:rsidRPr="00B60F4B">
        <w:rPr>
          <w:rFonts w:eastAsia="Times New Roman" w:cs="Times New Roman"/>
          <w:szCs w:val="24"/>
          <w:lang w:eastAsia="lv-LV"/>
        </w:rPr>
        <w:t>10.2. </w:t>
      </w:r>
      <w:r w:rsidR="00327C48">
        <w:rPr>
          <w:rFonts w:eastAsia="Times New Roman" w:cs="Times New Roman"/>
          <w:szCs w:val="24"/>
          <w:lang w:eastAsia="lv-LV"/>
        </w:rPr>
        <w:t xml:space="preserve">pilna laika </w:t>
      </w:r>
      <w:r w:rsidRPr="00B60F4B">
        <w:rPr>
          <w:rFonts w:eastAsia="Times New Roman" w:cs="Times New Roman"/>
          <w:szCs w:val="24"/>
          <w:lang w:eastAsia="lv-LV"/>
        </w:rPr>
        <w:t>augstākās</w:t>
      </w:r>
      <w:r w:rsidR="00A00D27">
        <w:rPr>
          <w:rFonts w:eastAsia="Times New Roman" w:cs="Times New Roman"/>
          <w:szCs w:val="24"/>
          <w:lang w:eastAsia="lv-LV"/>
        </w:rPr>
        <w:t xml:space="preserve"> akreditētas</w:t>
      </w:r>
      <w:r w:rsidRPr="00B60F4B">
        <w:rPr>
          <w:rFonts w:eastAsia="Times New Roman" w:cs="Times New Roman"/>
          <w:szCs w:val="24"/>
          <w:lang w:eastAsia="lv-LV"/>
        </w:rPr>
        <w:t xml:space="preserve"> izglītības programmās sekmīgi studējoš</w:t>
      </w:r>
      <w:r w:rsidR="00A850F0">
        <w:rPr>
          <w:rFonts w:eastAsia="Times New Roman" w:cs="Times New Roman"/>
          <w:szCs w:val="24"/>
          <w:lang w:eastAsia="lv-LV"/>
        </w:rPr>
        <w:t>ais</w:t>
      </w:r>
      <w:r w:rsidRPr="00B60F4B">
        <w:rPr>
          <w:rFonts w:eastAsia="Times New Roman" w:cs="Times New Roman"/>
          <w:szCs w:val="24"/>
          <w:lang w:eastAsia="lv-LV"/>
        </w:rPr>
        <w:t xml:space="preserve"> (pēc </w:t>
      </w:r>
      <w:r w:rsidR="005F75B0">
        <w:rPr>
          <w:rFonts w:eastAsia="Times New Roman" w:cs="Times New Roman"/>
          <w:szCs w:val="24"/>
          <w:lang w:eastAsia="lv-LV"/>
        </w:rPr>
        <w:t>3</w:t>
      </w:r>
      <w:r w:rsidRPr="00B60F4B">
        <w:rPr>
          <w:rFonts w:eastAsia="Times New Roman" w:cs="Times New Roman"/>
          <w:szCs w:val="24"/>
          <w:lang w:eastAsia="lv-LV"/>
        </w:rPr>
        <w:t>. kursa pabeigšanas), k</w:t>
      </w:r>
      <w:r w:rsidR="00A850F0">
        <w:rPr>
          <w:rFonts w:eastAsia="Times New Roman" w:cs="Times New Roman"/>
          <w:szCs w:val="24"/>
          <w:lang w:eastAsia="lv-LV"/>
        </w:rPr>
        <w:t>urš</w:t>
      </w:r>
      <w:r w:rsidRPr="00B60F4B">
        <w:rPr>
          <w:rFonts w:eastAsia="Times New Roman" w:cs="Times New Roman"/>
          <w:szCs w:val="24"/>
          <w:lang w:eastAsia="lv-LV"/>
        </w:rPr>
        <w:t xml:space="preserve"> rakst</w:t>
      </w:r>
      <w:r w:rsidR="00681FE0">
        <w:rPr>
          <w:rFonts w:eastAsia="Times New Roman" w:cs="Times New Roman"/>
          <w:szCs w:val="24"/>
          <w:lang w:eastAsia="lv-LV"/>
        </w:rPr>
        <w:t>veidā</w:t>
      </w:r>
      <w:r w:rsidRPr="00B60F4B">
        <w:rPr>
          <w:rFonts w:eastAsia="Times New Roman" w:cs="Times New Roman"/>
          <w:szCs w:val="24"/>
          <w:lang w:eastAsia="lv-LV"/>
        </w:rPr>
        <w:t xml:space="preserve"> </w:t>
      </w:r>
      <w:r w:rsidR="00681FE0">
        <w:rPr>
          <w:rFonts w:eastAsia="Times New Roman" w:cs="Times New Roman"/>
          <w:szCs w:val="24"/>
          <w:lang w:eastAsia="lv-LV"/>
        </w:rPr>
        <w:t>vienoj</w:t>
      </w:r>
      <w:r w:rsidR="00A850F0">
        <w:rPr>
          <w:rFonts w:eastAsia="Times New Roman" w:cs="Times New Roman"/>
          <w:szCs w:val="24"/>
          <w:lang w:eastAsia="lv-LV"/>
        </w:rPr>
        <w:t>i</w:t>
      </w:r>
      <w:r w:rsidR="00681FE0">
        <w:rPr>
          <w:rFonts w:eastAsia="Times New Roman" w:cs="Times New Roman"/>
          <w:szCs w:val="24"/>
          <w:lang w:eastAsia="lv-LV"/>
        </w:rPr>
        <w:t xml:space="preserve">es </w:t>
      </w:r>
      <w:r w:rsidRPr="00B60F4B">
        <w:rPr>
          <w:rFonts w:eastAsia="Times New Roman" w:cs="Times New Roman"/>
          <w:szCs w:val="24"/>
          <w:lang w:eastAsia="lv-LV"/>
        </w:rPr>
        <w:t>nodibināt darba tiesiskās attiecības pēc izglītības iestādes pabeigšanas un apņ</w:t>
      </w:r>
      <w:r w:rsidR="00A850F0">
        <w:rPr>
          <w:rFonts w:eastAsia="Times New Roman" w:cs="Times New Roman"/>
          <w:szCs w:val="24"/>
          <w:lang w:eastAsia="lv-LV"/>
        </w:rPr>
        <w:t>ēmies</w:t>
      </w:r>
      <w:r w:rsidRPr="00B60F4B">
        <w:rPr>
          <w:rFonts w:eastAsia="Times New Roman" w:cs="Times New Roman"/>
          <w:szCs w:val="24"/>
          <w:lang w:eastAsia="lv-LV"/>
        </w:rPr>
        <w:t xml:space="preserve"> </w:t>
      </w:r>
      <w:r w:rsidR="00440985">
        <w:rPr>
          <w:rFonts w:eastAsia="Times New Roman" w:cs="Times New Roman"/>
          <w:szCs w:val="24"/>
          <w:lang w:eastAsia="lv-LV"/>
        </w:rPr>
        <w:t xml:space="preserve">vismaz </w:t>
      </w:r>
      <w:r w:rsidRPr="00B60F4B">
        <w:rPr>
          <w:rFonts w:eastAsia="Times New Roman" w:cs="Times New Roman"/>
          <w:szCs w:val="24"/>
          <w:lang w:eastAsia="lv-LV"/>
        </w:rPr>
        <w:t>5 gadus</w:t>
      </w:r>
      <w:r w:rsidR="00A850F0">
        <w:rPr>
          <w:rFonts w:eastAsia="Times New Roman" w:cs="Times New Roman"/>
          <w:szCs w:val="24"/>
          <w:lang w:eastAsia="lv-LV"/>
        </w:rPr>
        <w:t xml:space="preserve"> pēc izglītības iestādes pabeigšanas</w:t>
      </w:r>
      <w:r w:rsidRPr="00B60F4B">
        <w:rPr>
          <w:rFonts w:eastAsia="Times New Roman" w:cs="Times New Roman"/>
          <w:szCs w:val="24"/>
          <w:lang w:eastAsia="lv-LV"/>
        </w:rPr>
        <w:t xml:space="preserve"> nostrādāt pamatdarbā attiecīgajā specialitātē </w:t>
      </w:r>
      <w:r w:rsidR="005F75B0">
        <w:rPr>
          <w:rFonts w:eastAsia="Times New Roman" w:cs="Times New Roman"/>
          <w:szCs w:val="24"/>
          <w:lang w:eastAsia="lv-LV"/>
        </w:rPr>
        <w:t xml:space="preserve">pašvaldības administratīvajā teritorijā </w:t>
      </w:r>
      <w:r w:rsidRPr="00B60F4B">
        <w:rPr>
          <w:rFonts w:eastAsia="Times New Roman" w:cs="Times New Roman"/>
          <w:szCs w:val="24"/>
          <w:lang w:eastAsia="lv-LV"/>
        </w:rPr>
        <w:t>klātienē normālu darba laiku</w:t>
      </w:r>
      <w:r w:rsidR="005F75B0">
        <w:rPr>
          <w:rFonts w:eastAsia="Times New Roman" w:cs="Times New Roman"/>
          <w:szCs w:val="24"/>
          <w:lang w:eastAsia="lv-LV"/>
        </w:rPr>
        <w:t xml:space="preserve"> vai iesniedzis apliecinājumu</w:t>
      </w:r>
      <w:r w:rsidR="00F3138F">
        <w:rPr>
          <w:rFonts w:eastAsia="Times New Roman" w:cs="Times New Roman"/>
          <w:szCs w:val="24"/>
          <w:lang w:eastAsia="lv-LV"/>
        </w:rPr>
        <w:t>,</w:t>
      </w:r>
      <w:r w:rsidR="005F75B0">
        <w:rPr>
          <w:rFonts w:eastAsia="Times New Roman" w:cs="Times New Roman"/>
          <w:szCs w:val="24"/>
          <w:lang w:eastAsia="lv-LV"/>
        </w:rPr>
        <w:t xml:space="preserve"> ka vismaz 5 gadus pēc izglītības iestādes pabeigšanas</w:t>
      </w:r>
      <w:r w:rsidR="004459BC">
        <w:rPr>
          <w:rFonts w:eastAsia="Times New Roman" w:cs="Times New Roman"/>
          <w:szCs w:val="24"/>
          <w:lang w:eastAsia="lv-LV"/>
        </w:rPr>
        <w:t xml:space="preserve"> </w:t>
      </w:r>
      <w:r w:rsidR="005F75B0">
        <w:rPr>
          <w:rFonts w:eastAsia="Times New Roman" w:cs="Times New Roman"/>
          <w:szCs w:val="24"/>
          <w:lang w:eastAsia="lv-LV"/>
        </w:rPr>
        <w:t xml:space="preserve">sniegs pakalpojumu attiecīgajā specialitātē pašvaldības administratīvajā teritorijā klātienē normālu darba </w:t>
      </w:r>
      <w:r w:rsidR="005F75B0" w:rsidRPr="0030097C">
        <w:rPr>
          <w:rFonts w:eastAsia="Times New Roman" w:cs="Times New Roman"/>
          <w:szCs w:val="24"/>
          <w:lang w:eastAsia="lv-LV"/>
        </w:rPr>
        <w:t>laiku</w:t>
      </w:r>
      <w:r w:rsidR="00F3138F">
        <w:rPr>
          <w:rFonts w:eastAsia="Times New Roman" w:cs="Times New Roman"/>
          <w:szCs w:val="24"/>
          <w:lang w:eastAsia="lv-LV"/>
        </w:rPr>
        <w:t>;</w:t>
      </w:r>
      <w:r w:rsidRPr="0030097C">
        <w:rPr>
          <w:rFonts w:eastAsia="Times New Roman" w:cs="Times New Roman"/>
          <w:szCs w:val="24"/>
          <w:lang w:eastAsia="lv-LV"/>
        </w:rPr>
        <w:t> </w:t>
      </w:r>
    </w:p>
    <w:p w14:paraId="53DAD79C" w14:textId="7BCC6B88" w:rsidR="005619CB" w:rsidRPr="0030097C" w:rsidRDefault="005619CB" w:rsidP="0030097C">
      <w:pPr>
        <w:shd w:val="clear" w:color="auto" w:fill="FFFFFF" w:themeFill="background1"/>
        <w:spacing w:after="0" w:line="240" w:lineRule="auto"/>
        <w:ind w:left="1275" w:hanging="555"/>
        <w:jc w:val="both"/>
        <w:textAlignment w:val="baseline"/>
        <w:rPr>
          <w:rFonts w:eastAsia="Times New Roman" w:cs="Times New Roman"/>
          <w:szCs w:val="24"/>
          <w:lang w:eastAsia="lv-LV"/>
        </w:rPr>
      </w:pPr>
      <w:r w:rsidRPr="0030097C">
        <w:rPr>
          <w:rFonts w:eastAsia="Times New Roman" w:cs="Times New Roman"/>
          <w:szCs w:val="24"/>
          <w:lang w:eastAsia="lv-LV"/>
        </w:rPr>
        <w:t>10.</w:t>
      </w:r>
      <w:r w:rsidR="006954D0">
        <w:rPr>
          <w:rFonts w:eastAsia="Times New Roman" w:cs="Times New Roman"/>
          <w:szCs w:val="24"/>
          <w:lang w:eastAsia="lv-LV"/>
        </w:rPr>
        <w:t>3</w:t>
      </w:r>
      <w:r w:rsidRPr="0030097C">
        <w:rPr>
          <w:rFonts w:eastAsia="Times New Roman" w:cs="Times New Roman"/>
          <w:szCs w:val="24"/>
          <w:lang w:eastAsia="lv-LV"/>
        </w:rPr>
        <w:t xml:space="preserve">. pilna laika </w:t>
      </w:r>
      <w:r w:rsidR="0080226C">
        <w:rPr>
          <w:rFonts w:eastAsia="Times New Roman" w:cs="Times New Roman"/>
          <w:szCs w:val="24"/>
          <w:lang w:eastAsia="lv-LV"/>
        </w:rPr>
        <w:t>2.</w:t>
      </w:r>
      <w:r w:rsidR="00F3138F">
        <w:rPr>
          <w:rFonts w:eastAsia="Times New Roman" w:cs="Times New Roman"/>
          <w:szCs w:val="24"/>
          <w:lang w:eastAsia="lv-LV"/>
        </w:rPr>
        <w:t xml:space="preserve"> </w:t>
      </w:r>
      <w:r w:rsidR="0080226C">
        <w:rPr>
          <w:rFonts w:eastAsia="Times New Roman" w:cs="Times New Roman"/>
          <w:szCs w:val="24"/>
          <w:lang w:eastAsia="lv-LV"/>
        </w:rPr>
        <w:t xml:space="preserve">līmeņa profesionālo studiju </w:t>
      </w:r>
      <w:r w:rsidR="008673DE" w:rsidRPr="0030097C">
        <w:rPr>
          <w:rFonts w:eastAsia="Times New Roman" w:cs="Times New Roman"/>
          <w:szCs w:val="24"/>
          <w:lang w:eastAsia="lv-LV"/>
        </w:rPr>
        <w:t xml:space="preserve"> </w:t>
      </w:r>
      <w:r w:rsidR="00371943">
        <w:rPr>
          <w:rFonts w:eastAsia="Times New Roman" w:cs="Times New Roman"/>
          <w:szCs w:val="24"/>
          <w:lang w:eastAsia="lv-LV"/>
        </w:rPr>
        <w:t xml:space="preserve">akreditētā </w:t>
      </w:r>
      <w:r w:rsidR="008673DE" w:rsidRPr="0030097C">
        <w:rPr>
          <w:rFonts w:eastAsia="Times New Roman" w:cs="Times New Roman"/>
          <w:szCs w:val="24"/>
          <w:lang w:eastAsia="lv-LV"/>
        </w:rPr>
        <w:t xml:space="preserve">programmā </w:t>
      </w:r>
      <w:r w:rsidR="0080226C">
        <w:rPr>
          <w:rFonts w:eastAsia="Times New Roman" w:cs="Times New Roman"/>
          <w:szCs w:val="24"/>
          <w:lang w:eastAsia="lv-LV"/>
        </w:rPr>
        <w:t>“Z</w:t>
      </w:r>
      <w:r w:rsidR="008673DE" w:rsidRPr="0030097C">
        <w:rPr>
          <w:rFonts w:eastAsia="Times New Roman" w:cs="Times New Roman"/>
          <w:szCs w:val="24"/>
          <w:lang w:eastAsia="lv-LV"/>
        </w:rPr>
        <w:t>obārstniecība</w:t>
      </w:r>
      <w:r w:rsidR="0080226C">
        <w:rPr>
          <w:rFonts w:eastAsia="Times New Roman" w:cs="Times New Roman"/>
          <w:szCs w:val="24"/>
          <w:lang w:eastAsia="lv-LV"/>
        </w:rPr>
        <w:t>”</w:t>
      </w:r>
      <w:r w:rsidR="009C42B8">
        <w:rPr>
          <w:rFonts w:eastAsia="Times New Roman" w:cs="Times New Roman"/>
          <w:szCs w:val="24"/>
          <w:lang w:eastAsia="lv-LV"/>
        </w:rPr>
        <w:t xml:space="preserve"> </w:t>
      </w:r>
      <w:r w:rsidRPr="0030097C">
        <w:rPr>
          <w:rFonts w:eastAsia="Times New Roman" w:cs="Times New Roman"/>
          <w:szCs w:val="24"/>
          <w:lang w:eastAsia="lv-LV"/>
        </w:rPr>
        <w:t>sekmīgi studējošais (pēc 3. kursa pabeigšanas), kurš rakst</w:t>
      </w:r>
      <w:r w:rsidR="00CD4D52" w:rsidRPr="0030097C">
        <w:rPr>
          <w:rFonts w:eastAsia="Times New Roman" w:cs="Times New Roman"/>
          <w:szCs w:val="24"/>
          <w:lang w:eastAsia="lv-LV"/>
        </w:rPr>
        <w:t>veidā</w:t>
      </w:r>
      <w:r w:rsidRPr="0030097C">
        <w:rPr>
          <w:rFonts w:eastAsia="Times New Roman" w:cs="Times New Roman"/>
          <w:szCs w:val="24"/>
          <w:lang w:eastAsia="lv-LV"/>
        </w:rPr>
        <w:t xml:space="preserve"> vienojies nodibināt darba tiesiskās attiecības pēc izglītības iestādes pabeigšanas un apņēmies vismaz 5 gadus pēc izglītības iestādes pabeigšanas </w:t>
      </w:r>
      <w:r w:rsidR="008673DE" w:rsidRPr="0030097C">
        <w:rPr>
          <w:rFonts w:eastAsia="Times New Roman" w:cs="Times New Roman"/>
          <w:szCs w:val="24"/>
          <w:lang w:eastAsia="lv-LV"/>
        </w:rPr>
        <w:t>sniegt valsts apmaksātus zobārstniecības pakalpojumus bērniem līdz 18 gadu vecumam, nostrādājot</w:t>
      </w:r>
      <w:r w:rsidRPr="0030097C">
        <w:rPr>
          <w:rFonts w:eastAsia="Times New Roman" w:cs="Times New Roman"/>
          <w:szCs w:val="24"/>
          <w:lang w:eastAsia="lv-LV"/>
        </w:rPr>
        <w:t xml:space="preserve"> pamatdarbā attiecīgajā specialitātē pašvaldības administratīvajā teritorijā klātienē normālu darba laiku</w:t>
      </w:r>
      <w:r w:rsidR="00F3138F">
        <w:rPr>
          <w:rFonts w:eastAsia="Times New Roman" w:cs="Times New Roman"/>
          <w:szCs w:val="24"/>
          <w:lang w:eastAsia="lv-LV"/>
        </w:rPr>
        <w:t>,</w:t>
      </w:r>
      <w:r w:rsidRPr="0030097C">
        <w:rPr>
          <w:rFonts w:eastAsia="Times New Roman" w:cs="Times New Roman"/>
          <w:szCs w:val="24"/>
          <w:lang w:eastAsia="lv-LV"/>
        </w:rPr>
        <w:t xml:space="preserve"> vai iesniedzis apliecinājumu</w:t>
      </w:r>
      <w:r w:rsidR="00F3138F">
        <w:rPr>
          <w:rFonts w:eastAsia="Times New Roman" w:cs="Times New Roman"/>
          <w:szCs w:val="24"/>
          <w:lang w:eastAsia="lv-LV"/>
        </w:rPr>
        <w:t>,</w:t>
      </w:r>
      <w:r w:rsidRPr="0030097C">
        <w:rPr>
          <w:rFonts w:eastAsia="Times New Roman" w:cs="Times New Roman"/>
          <w:szCs w:val="24"/>
          <w:lang w:eastAsia="lv-LV"/>
        </w:rPr>
        <w:t xml:space="preserve"> ka vismaz 5 gadus pēc izglītības iestādes pabeigšanas sniegs </w:t>
      </w:r>
      <w:r w:rsidR="008673DE" w:rsidRPr="0030097C">
        <w:rPr>
          <w:rFonts w:eastAsia="Times New Roman" w:cs="Times New Roman"/>
          <w:szCs w:val="24"/>
          <w:lang w:eastAsia="lv-LV"/>
        </w:rPr>
        <w:t>valsts apmaksātus zobārstniecības pakalpojumus bērniem līdz 18 gadu vecumam</w:t>
      </w:r>
      <w:r w:rsidRPr="0030097C">
        <w:rPr>
          <w:rFonts w:eastAsia="Times New Roman" w:cs="Times New Roman"/>
          <w:szCs w:val="24"/>
          <w:lang w:eastAsia="lv-LV"/>
        </w:rPr>
        <w:t xml:space="preserve"> pašvaldības administratīvajā teritorijā klātienē normālu darba laiku</w:t>
      </w:r>
      <w:r w:rsidR="00CD4D52" w:rsidRPr="0030097C">
        <w:rPr>
          <w:rFonts w:eastAsia="Times New Roman" w:cs="Times New Roman"/>
          <w:szCs w:val="24"/>
          <w:lang w:eastAsia="lv-LV"/>
        </w:rPr>
        <w:t xml:space="preserve"> un būs </w:t>
      </w:r>
      <w:r w:rsidR="00BE62D3">
        <w:t>deklarējis savu dzīvesvietu Alūksnes novadā uz visu minēto piecu gadu periodu pēc izglītības iestādes pabeigšanas</w:t>
      </w:r>
    </w:p>
    <w:p w14:paraId="11462BC3" w14:textId="1FBD5890" w:rsidR="00B60F4B" w:rsidRPr="00B60F4B" w:rsidRDefault="00B60F4B" w:rsidP="0030097C">
      <w:pPr>
        <w:shd w:val="clear" w:color="auto" w:fill="FFFFFF" w:themeFill="background1"/>
        <w:spacing w:after="0" w:line="240" w:lineRule="auto"/>
        <w:ind w:left="1276" w:hanging="556"/>
        <w:jc w:val="both"/>
        <w:textAlignment w:val="baseline"/>
        <w:rPr>
          <w:rFonts w:ascii="Segoe UI" w:eastAsia="Times New Roman" w:hAnsi="Segoe UI" w:cs="Segoe UI"/>
          <w:sz w:val="18"/>
          <w:szCs w:val="18"/>
          <w:lang w:eastAsia="lv-LV"/>
        </w:rPr>
      </w:pPr>
      <w:r w:rsidRPr="0030097C">
        <w:rPr>
          <w:rFonts w:eastAsia="Times New Roman" w:cs="Times New Roman"/>
          <w:szCs w:val="24"/>
          <w:lang w:eastAsia="lv-LV"/>
        </w:rPr>
        <w:t>10.</w:t>
      </w:r>
      <w:r w:rsidR="006954D0">
        <w:rPr>
          <w:rFonts w:eastAsia="Times New Roman" w:cs="Times New Roman"/>
          <w:szCs w:val="24"/>
          <w:lang w:eastAsia="lv-LV"/>
        </w:rPr>
        <w:t>4</w:t>
      </w:r>
      <w:r w:rsidRPr="0030097C">
        <w:rPr>
          <w:rFonts w:eastAsia="Times New Roman" w:cs="Times New Roman"/>
          <w:szCs w:val="24"/>
          <w:lang w:eastAsia="lv-LV"/>
        </w:rPr>
        <w:t>. rezidentūrā studējoš</w:t>
      </w:r>
      <w:r w:rsidR="00A850F0" w:rsidRPr="0030097C">
        <w:rPr>
          <w:rFonts w:eastAsia="Times New Roman" w:cs="Times New Roman"/>
          <w:szCs w:val="24"/>
          <w:lang w:eastAsia="lv-LV"/>
        </w:rPr>
        <w:t>ais</w:t>
      </w:r>
      <w:r w:rsidRPr="0030097C">
        <w:rPr>
          <w:rFonts w:eastAsia="Times New Roman" w:cs="Times New Roman"/>
          <w:szCs w:val="24"/>
          <w:lang w:eastAsia="lv-LV"/>
        </w:rPr>
        <w:t>, k</w:t>
      </w:r>
      <w:r w:rsidR="00A850F0" w:rsidRPr="0030097C">
        <w:rPr>
          <w:rFonts w:eastAsia="Times New Roman" w:cs="Times New Roman"/>
          <w:szCs w:val="24"/>
          <w:lang w:eastAsia="lv-LV"/>
        </w:rPr>
        <w:t>urš</w:t>
      </w:r>
      <w:r w:rsidRPr="0030097C">
        <w:rPr>
          <w:rFonts w:eastAsia="Times New Roman" w:cs="Times New Roman"/>
          <w:szCs w:val="24"/>
          <w:lang w:eastAsia="lv-LV"/>
        </w:rPr>
        <w:t xml:space="preserve"> rakstiski </w:t>
      </w:r>
      <w:r w:rsidR="00681FE0" w:rsidRPr="0030097C">
        <w:rPr>
          <w:rFonts w:eastAsia="Times New Roman" w:cs="Times New Roman"/>
          <w:szCs w:val="24"/>
          <w:lang w:eastAsia="lv-LV"/>
        </w:rPr>
        <w:t>vienojies</w:t>
      </w:r>
      <w:r w:rsidR="002B2346" w:rsidRPr="0030097C">
        <w:rPr>
          <w:rFonts w:eastAsia="Times New Roman" w:cs="Times New Roman"/>
          <w:szCs w:val="24"/>
          <w:lang w:eastAsia="lv-LV"/>
        </w:rPr>
        <w:t xml:space="preserve"> ar </w:t>
      </w:r>
      <w:r w:rsidR="00440985" w:rsidRPr="0030097C">
        <w:rPr>
          <w:rFonts w:eastAsia="Times New Roman" w:cs="Times New Roman"/>
          <w:szCs w:val="24"/>
          <w:lang w:eastAsia="lv-LV"/>
        </w:rPr>
        <w:t>Ārstniecības iestāžu</w:t>
      </w:r>
      <w:r w:rsidR="00440985">
        <w:rPr>
          <w:rFonts w:eastAsia="Times New Roman" w:cs="Times New Roman"/>
          <w:szCs w:val="24"/>
          <w:lang w:eastAsia="lv-LV"/>
        </w:rPr>
        <w:t xml:space="preserve"> reģistrā reģistrētu </w:t>
      </w:r>
      <w:r w:rsidR="002B2346">
        <w:rPr>
          <w:rFonts w:eastAsia="Times New Roman" w:cs="Times New Roman"/>
          <w:szCs w:val="24"/>
          <w:lang w:eastAsia="lv-LV"/>
        </w:rPr>
        <w:t>ārstniecības iestādi</w:t>
      </w:r>
      <w:r w:rsidR="00681FE0">
        <w:rPr>
          <w:rFonts w:eastAsia="Times New Roman" w:cs="Times New Roman"/>
          <w:szCs w:val="24"/>
          <w:lang w:eastAsia="lv-LV"/>
        </w:rPr>
        <w:t xml:space="preserve"> </w:t>
      </w:r>
      <w:r w:rsidRPr="00B60F4B">
        <w:rPr>
          <w:rFonts w:eastAsia="Times New Roman" w:cs="Times New Roman"/>
          <w:szCs w:val="24"/>
          <w:lang w:eastAsia="lv-LV"/>
        </w:rPr>
        <w:t xml:space="preserve">nodibināt  darba tiesiskās attiecības studiju laikā </w:t>
      </w:r>
      <w:r w:rsidR="00681FE0">
        <w:rPr>
          <w:rFonts w:eastAsia="Times New Roman" w:cs="Times New Roman"/>
          <w:szCs w:val="24"/>
          <w:lang w:eastAsia="lv-LV"/>
        </w:rPr>
        <w:t>un</w:t>
      </w:r>
      <w:r w:rsidR="00681FE0" w:rsidRPr="00B60F4B">
        <w:rPr>
          <w:rFonts w:eastAsia="Times New Roman" w:cs="Times New Roman"/>
          <w:szCs w:val="24"/>
          <w:lang w:eastAsia="lv-LV"/>
        </w:rPr>
        <w:t xml:space="preserve"> </w:t>
      </w:r>
      <w:r w:rsidRPr="00B60F4B">
        <w:rPr>
          <w:rFonts w:eastAsia="Times New Roman" w:cs="Times New Roman"/>
          <w:szCs w:val="24"/>
          <w:lang w:eastAsia="lv-LV"/>
        </w:rPr>
        <w:t xml:space="preserve">pēc </w:t>
      </w:r>
      <w:r w:rsidR="00A850F0">
        <w:rPr>
          <w:rFonts w:eastAsia="Times New Roman" w:cs="Times New Roman"/>
          <w:szCs w:val="24"/>
          <w:lang w:eastAsia="lv-LV"/>
        </w:rPr>
        <w:t>rezidentūras</w:t>
      </w:r>
      <w:r w:rsidR="00A850F0" w:rsidRPr="00B60F4B">
        <w:rPr>
          <w:rFonts w:eastAsia="Times New Roman" w:cs="Times New Roman"/>
          <w:szCs w:val="24"/>
          <w:lang w:eastAsia="lv-LV"/>
        </w:rPr>
        <w:t xml:space="preserve"> </w:t>
      </w:r>
      <w:r w:rsidRPr="00B60F4B">
        <w:rPr>
          <w:rFonts w:eastAsia="Times New Roman" w:cs="Times New Roman"/>
          <w:szCs w:val="24"/>
          <w:lang w:eastAsia="lv-LV"/>
        </w:rPr>
        <w:t>pabeigšanas apņ</w:t>
      </w:r>
      <w:r w:rsidR="00A850F0">
        <w:rPr>
          <w:rFonts w:eastAsia="Times New Roman" w:cs="Times New Roman"/>
          <w:szCs w:val="24"/>
          <w:lang w:eastAsia="lv-LV"/>
        </w:rPr>
        <w:t>ēmies</w:t>
      </w:r>
      <w:r w:rsidRPr="00B60F4B">
        <w:rPr>
          <w:rFonts w:eastAsia="Times New Roman" w:cs="Times New Roman"/>
          <w:szCs w:val="24"/>
          <w:lang w:eastAsia="lv-LV"/>
        </w:rPr>
        <w:t>:  </w:t>
      </w:r>
    </w:p>
    <w:p w14:paraId="4C09968E" w14:textId="3DFB43FC" w:rsidR="00B60F4B" w:rsidRPr="00B60F4B" w:rsidRDefault="00B60F4B" w:rsidP="00732D22">
      <w:pPr>
        <w:spacing w:after="0" w:line="240" w:lineRule="auto"/>
        <w:ind w:left="1843" w:hanging="709"/>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10.</w:t>
      </w:r>
      <w:r w:rsidR="006954D0">
        <w:rPr>
          <w:rFonts w:eastAsia="Times New Roman" w:cs="Times New Roman"/>
          <w:szCs w:val="24"/>
          <w:lang w:eastAsia="lv-LV"/>
        </w:rPr>
        <w:t>4</w:t>
      </w:r>
      <w:r w:rsidRPr="00B60F4B">
        <w:rPr>
          <w:rFonts w:eastAsia="Times New Roman" w:cs="Times New Roman"/>
          <w:szCs w:val="24"/>
          <w:lang w:eastAsia="lv-LV"/>
        </w:rPr>
        <w:t>.1. 5 gadus </w:t>
      </w:r>
      <w:r w:rsidR="00770E43">
        <w:rPr>
          <w:rFonts w:eastAsia="Times New Roman" w:cs="Times New Roman"/>
          <w:szCs w:val="24"/>
          <w:lang w:eastAsia="lv-LV"/>
        </w:rPr>
        <w:t xml:space="preserve"> </w:t>
      </w:r>
      <w:r w:rsidRPr="00B60F4B">
        <w:rPr>
          <w:rFonts w:eastAsia="Times New Roman" w:cs="Times New Roman"/>
          <w:szCs w:val="24"/>
          <w:lang w:eastAsia="lv-LV"/>
        </w:rPr>
        <w:t xml:space="preserve">nostrādāt pamatdarbā attiecīgajā specialitātē </w:t>
      </w:r>
      <w:r w:rsidR="00440985">
        <w:rPr>
          <w:rFonts w:eastAsia="Times New Roman" w:cs="Times New Roman"/>
          <w:szCs w:val="24"/>
          <w:lang w:eastAsia="lv-LV"/>
        </w:rPr>
        <w:t xml:space="preserve">ārstniecības iestādes pakalpojumu sniegšanas vietā </w:t>
      </w:r>
      <w:r w:rsidR="005F75B0">
        <w:rPr>
          <w:rFonts w:eastAsia="Times New Roman" w:cs="Times New Roman"/>
          <w:szCs w:val="24"/>
          <w:lang w:eastAsia="lv-LV"/>
        </w:rPr>
        <w:t>pašvaldības administratīvajā teritorijā</w:t>
      </w:r>
      <w:r w:rsidRPr="00B60F4B">
        <w:rPr>
          <w:rFonts w:eastAsia="Times New Roman" w:cs="Times New Roman"/>
          <w:szCs w:val="24"/>
          <w:lang w:eastAsia="lv-LV"/>
        </w:rPr>
        <w:t xml:space="preserve"> klātienē normālu darba laiku</w:t>
      </w:r>
      <w:r w:rsidR="009A68D5">
        <w:rPr>
          <w:rFonts w:eastAsia="Times New Roman" w:cs="Times New Roman"/>
          <w:szCs w:val="24"/>
          <w:lang w:eastAsia="lv-LV"/>
        </w:rPr>
        <w:t>;</w:t>
      </w:r>
      <w:r w:rsidRPr="00B60F4B">
        <w:rPr>
          <w:rFonts w:eastAsia="Times New Roman" w:cs="Times New Roman"/>
          <w:szCs w:val="24"/>
          <w:lang w:eastAsia="lv-LV"/>
        </w:rPr>
        <w:t>  </w:t>
      </w:r>
    </w:p>
    <w:p w14:paraId="26E1A0B3" w14:textId="274EEE5B" w:rsidR="00B60F4B" w:rsidRDefault="00B60F4B" w:rsidP="00732D22">
      <w:pPr>
        <w:spacing w:after="0" w:line="240" w:lineRule="auto"/>
        <w:ind w:left="1843" w:hanging="709"/>
        <w:jc w:val="both"/>
        <w:textAlignment w:val="baseline"/>
        <w:rPr>
          <w:rFonts w:eastAsia="Times New Roman" w:cs="Times New Roman"/>
          <w:szCs w:val="24"/>
          <w:lang w:eastAsia="lv-LV"/>
        </w:rPr>
      </w:pPr>
      <w:r w:rsidRPr="00B60F4B">
        <w:rPr>
          <w:rFonts w:eastAsia="Times New Roman" w:cs="Times New Roman"/>
          <w:szCs w:val="24"/>
          <w:lang w:eastAsia="lv-LV"/>
        </w:rPr>
        <w:t>10.</w:t>
      </w:r>
      <w:r w:rsidR="006954D0">
        <w:rPr>
          <w:rFonts w:eastAsia="Times New Roman" w:cs="Times New Roman"/>
          <w:szCs w:val="24"/>
          <w:lang w:eastAsia="lv-LV"/>
        </w:rPr>
        <w:t>4</w:t>
      </w:r>
      <w:r w:rsidRPr="00B60F4B">
        <w:rPr>
          <w:rFonts w:eastAsia="Times New Roman" w:cs="Times New Roman"/>
          <w:szCs w:val="24"/>
          <w:lang w:eastAsia="lv-LV"/>
        </w:rPr>
        <w:t>.2.  5 gadus </w:t>
      </w:r>
      <w:r w:rsidR="00770E43">
        <w:rPr>
          <w:rFonts w:eastAsia="Times New Roman" w:cs="Times New Roman"/>
          <w:szCs w:val="24"/>
          <w:lang w:eastAsia="lv-LV"/>
        </w:rPr>
        <w:t xml:space="preserve"> </w:t>
      </w:r>
      <w:r w:rsidRPr="00B60F4B">
        <w:rPr>
          <w:rFonts w:eastAsia="Times New Roman" w:cs="Times New Roman"/>
          <w:szCs w:val="24"/>
          <w:lang w:eastAsia="lv-LV"/>
        </w:rPr>
        <w:t xml:space="preserve">nostrādāt attiecīgajā specialitātē </w:t>
      </w:r>
      <w:r w:rsidR="00440985">
        <w:rPr>
          <w:rFonts w:eastAsia="Times New Roman" w:cs="Times New Roman"/>
          <w:szCs w:val="24"/>
          <w:lang w:eastAsia="lv-LV"/>
        </w:rPr>
        <w:t xml:space="preserve"> ārstniecības iestādes pakalpojumu sniegšanas vietā </w:t>
      </w:r>
      <w:r w:rsidR="005F75B0">
        <w:rPr>
          <w:rFonts w:eastAsia="Times New Roman" w:cs="Times New Roman"/>
          <w:szCs w:val="24"/>
          <w:lang w:eastAsia="lv-LV"/>
        </w:rPr>
        <w:t>pašvaldības administratīvajā teritorijā</w:t>
      </w:r>
      <w:r w:rsidRPr="00B60F4B">
        <w:rPr>
          <w:rFonts w:eastAsia="Times New Roman" w:cs="Times New Roman"/>
          <w:szCs w:val="24"/>
          <w:lang w:eastAsia="lv-LV"/>
        </w:rPr>
        <w:t xml:space="preserve"> klātienē nepilnu darba laiku (ne retāk kā četras kalendārās dienas mēnesī)</w:t>
      </w:r>
      <w:r w:rsidR="008020E3">
        <w:rPr>
          <w:rFonts w:eastAsia="Times New Roman" w:cs="Times New Roman"/>
          <w:szCs w:val="24"/>
          <w:lang w:eastAsia="lv-LV"/>
        </w:rPr>
        <w:t>;</w:t>
      </w:r>
      <w:r w:rsidRPr="00B60F4B">
        <w:rPr>
          <w:rFonts w:eastAsia="Times New Roman" w:cs="Times New Roman"/>
          <w:szCs w:val="24"/>
          <w:lang w:eastAsia="lv-LV"/>
        </w:rPr>
        <w:t>  </w:t>
      </w:r>
    </w:p>
    <w:p w14:paraId="4355C2EA" w14:textId="1A1AD5FA" w:rsidR="004459BC" w:rsidRPr="0030097C" w:rsidRDefault="004459BC" w:rsidP="0030097C">
      <w:pPr>
        <w:spacing w:after="0" w:line="240" w:lineRule="auto"/>
        <w:ind w:left="1276" w:hanging="567"/>
        <w:jc w:val="both"/>
        <w:textAlignment w:val="baseline"/>
        <w:rPr>
          <w:rFonts w:eastAsia="Times New Roman" w:cs="Times New Roman"/>
          <w:szCs w:val="24"/>
          <w:lang w:eastAsia="lv-LV"/>
        </w:rPr>
      </w:pPr>
      <w:r w:rsidRPr="0030097C">
        <w:rPr>
          <w:rFonts w:eastAsia="Times New Roman" w:cs="Times New Roman"/>
          <w:szCs w:val="24"/>
          <w:lang w:eastAsia="lv-LV"/>
        </w:rPr>
        <w:lastRenderedPageBreak/>
        <w:t>10.</w:t>
      </w:r>
      <w:r w:rsidR="006954D0">
        <w:rPr>
          <w:rFonts w:eastAsia="Times New Roman" w:cs="Times New Roman"/>
          <w:szCs w:val="24"/>
          <w:lang w:eastAsia="lv-LV"/>
        </w:rPr>
        <w:t>5</w:t>
      </w:r>
      <w:r w:rsidRPr="0030097C">
        <w:rPr>
          <w:rFonts w:eastAsia="Times New Roman" w:cs="Times New Roman"/>
          <w:szCs w:val="24"/>
          <w:lang w:eastAsia="lv-LV"/>
        </w:rPr>
        <w:t xml:space="preserve">. </w:t>
      </w:r>
      <w:r>
        <w:rPr>
          <w:rFonts w:eastAsia="Times New Roman" w:cs="Times New Roman"/>
          <w:szCs w:val="24"/>
          <w:lang w:eastAsia="lv-LV"/>
        </w:rPr>
        <w:t>rezidentūrā studējošais, kurš apliecinājis gatavību pēc rezidentūras pabeigšanas</w:t>
      </w:r>
      <w:r w:rsidR="00A00D27">
        <w:rPr>
          <w:rFonts w:eastAsia="Times New Roman" w:cs="Times New Roman"/>
          <w:szCs w:val="24"/>
          <w:lang w:eastAsia="lv-LV"/>
        </w:rPr>
        <w:t xml:space="preserve"> vismaz</w:t>
      </w:r>
      <w:r>
        <w:rPr>
          <w:rFonts w:eastAsia="Times New Roman" w:cs="Times New Roman"/>
          <w:szCs w:val="24"/>
          <w:lang w:eastAsia="lv-LV"/>
        </w:rPr>
        <w:t xml:space="preserve"> 5 gadus sniegt pakalpojumu attiecīgajā specialitātē pašvaldības administratīvajā teritorijā klātienē normālu darba la</w:t>
      </w:r>
      <w:r w:rsidR="00D43B25">
        <w:rPr>
          <w:rFonts w:eastAsia="Times New Roman" w:cs="Times New Roman"/>
          <w:szCs w:val="24"/>
          <w:lang w:eastAsia="lv-LV"/>
        </w:rPr>
        <w:t>iku</w:t>
      </w:r>
      <w:r w:rsidR="00440985">
        <w:rPr>
          <w:rFonts w:eastAsia="Times New Roman" w:cs="Times New Roman"/>
          <w:szCs w:val="24"/>
          <w:lang w:eastAsia="lv-LV"/>
        </w:rPr>
        <w:t>.</w:t>
      </w:r>
    </w:p>
    <w:p w14:paraId="75ED738C" w14:textId="11F25D74" w:rsidR="00732D22" w:rsidRDefault="00B60F4B" w:rsidP="00732D22">
      <w:pPr>
        <w:numPr>
          <w:ilvl w:val="0"/>
          <w:numId w:val="8"/>
        </w:numPr>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t>Laikā</w:t>
      </w:r>
      <w:r w:rsidRPr="00B60F4B">
        <w:rPr>
          <w:rFonts w:eastAsia="Times New Roman" w:cs="Times New Roman"/>
          <w:szCs w:val="24"/>
          <w:lang w:eastAsia="lv-LV"/>
        </w:rPr>
        <w:t>, kurā faktiski tiek veikts darbs</w:t>
      </w:r>
      <w:r>
        <w:rPr>
          <w:rFonts w:eastAsia="Times New Roman" w:cs="Times New Roman"/>
          <w:szCs w:val="24"/>
          <w:lang w:eastAsia="lv-LV"/>
        </w:rPr>
        <w:t xml:space="preserve"> (5 gados)</w:t>
      </w:r>
      <w:r w:rsidRPr="00B60F4B">
        <w:rPr>
          <w:rFonts w:eastAsia="Times New Roman" w:cs="Times New Roman"/>
          <w:szCs w:val="24"/>
          <w:lang w:eastAsia="lv-LV"/>
        </w:rPr>
        <w:t xml:space="preserve">, netiek ieskaitīts laiks, kad atbalsta saņēmējs neveic darbu, tādu attaisnojošu iemeslu dēļ kā </w:t>
      </w:r>
      <w:r w:rsidR="009A68D5">
        <w:rPr>
          <w:rFonts w:eastAsia="Times New Roman" w:cs="Times New Roman"/>
          <w:szCs w:val="24"/>
          <w:lang w:eastAsia="lv-LV"/>
        </w:rPr>
        <w:t xml:space="preserve">grūtniecības un dzemdību atvaļinājums, </w:t>
      </w:r>
      <w:r w:rsidRPr="00B60F4B">
        <w:rPr>
          <w:rFonts w:eastAsia="Times New Roman" w:cs="Times New Roman"/>
          <w:szCs w:val="24"/>
          <w:lang w:eastAsia="lv-LV"/>
        </w:rPr>
        <w:t>bērna kopšanas atvaļinājums, </w:t>
      </w:r>
      <w:r w:rsidR="00770E43">
        <w:rPr>
          <w:rFonts w:eastAsia="Times New Roman" w:cs="Times New Roman"/>
          <w:szCs w:val="24"/>
          <w:lang w:eastAsia="lv-LV"/>
        </w:rPr>
        <w:t xml:space="preserve">nepārtraukta </w:t>
      </w:r>
      <w:r w:rsidRPr="00B60F4B">
        <w:rPr>
          <w:rFonts w:eastAsia="Times New Roman" w:cs="Times New Roman"/>
          <w:szCs w:val="24"/>
          <w:lang w:eastAsia="lv-LV"/>
        </w:rPr>
        <w:t xml:space="preserve">ilgstoša </w:t>
      </w:r>
      <w:r w:rsidR="00770E43">
        <w:rPr>
          <w:rFonts w:eastAsia="Times New Roman" w:cs="Times New Roman"/>
          <w:szCs w:val="24"/>
          <w:lang w:eastAsia="lv-LV"/>
        </w:rPr>
        <w:t xml:space="preserve">(ilgāka par 6 mēnešiem) </w:t>
      </w:r>
      <w:r w:rsidR="009A68D5">
        <w:rPr>
          <w:rFonts w:eastAsia="Times New Roman" w:cs="Times New Roman"/>
          <w:szCs w:val="24"/>
          <w:lang w:eastAsia="lv-LV"/>
        </w:rPr>
        <w:t xml:space="preserve">pārejoša </w:t>
      </w:r>
      <w:r w:rsidRPr="00B60F4B">
        <w:rPr>
          <w:rFonts w:eastAsia="Times New Roman" w:cs="Times New Roman"/>
          <w:szCs w:val="24"/>
          <w:lang w:eastAsia="lv-LV"/>
        </w:rPr>
        <w:t xml:space="preserve">darbnespēja </w:t>
      </w:r>
      <w:r w:rsidR="009A68D5">
        <w:rPr>
          <w:rFonts w:eastAsia="Times New Roman" w:cs="Times New Roman"/>
          <w:szCs w:val="24"/>
          <w:lang w:eastAsia="lv-LV"/>
        </w:rPr>
        <w:t>vai ja darbnespēja atkārtojas ar pārtraukumiem vienu gadu trīs gadu periodā.</w:t>
      </w:r>
    </w:p>
    <w:p w14:paraId="55AE3A99" w14:textId="542DA3B0" w:rsidR="00B60F4B" w:rsidRPr="00B60F4B" w:rsidRDefault="00B60F4B" w:rsidP="00732D22">
      <w:pPr>
        <w:numPr>
          <w:ilvl w:val="0"/>
          <w:numId w:val="8"/>
        </w:numPr>
        <w:spacing w:after="0" w:line="240" w:lineRule="auto"/>
        <w:ind w:left="426" w:hanging="426"/>
        <w:jc w:val="both"/>
        <w:textAlignment w:val="baseline"/>
        <w:rPr>
          <w:rFonts w:eastAsia="Times New Roman" w:cs="Times New Roman"/>
          <w:szCs w:val="24"/>
          <w:lang w:eastAsia="lv-LV"/>
        </w:rPr>
      </w:pPr>
      <w:r w:rsidRPr="00B60F4B">
        <w:rPr>
          <w:rFonts w:eastAsia="Times New Roman" w:cs="Times New Roman"/>
          <w:szCs w:val="24"/>
          <w:lang w:eastAsia="lv-LV"/>
        </w:rPr>
        <w:t>Lai saņemtu noteikumu 4.1. apakšpunktā minēto atbalstu, persona pašvaldībā iesniedz: </w:t>
      </w:r>
    </w:p>
    <w:p w14:paraId="180AD42E" w14:textId="7D437294" w:rsidR="00B60F4B" w:rsidRPr="00B60F4B" w:rsidRDefault="00B60F4B" w:rsidP="00B60F4B">
      <w:pPr>
        <w:spacing w:after="0" w:line="240" w:lineRule="auto"/>
        <w:ind w:left="1275" w:hanging="555"/>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xml:space="preserve">12.1. iesniegumu </w:t>
      </w:r>
      <w:r>
        <w:rPr>
          <w:rFonts w:eastAsia="Times New Roman" w:cs="Times New Roman"/>
          <w:szCs w:val="24"/>
          <w:lang w:eastAsia="lv-LV"/>
        </w:rPr>
        <w:t>(1.</w:t>
      </w:r>
      <w:r w:rsidR="008020E3">
        <w:rPr>
          <w:rFonts w:eastAsia="Times New Roman" w:cs="Times New Roman"/>
          <w:szCs w:val="24"/>
          <w:lang w:eastAsia="lv-LV"/>
        </w:rPr>
        <w:t xml:space="preserve"> </w:t>
      </w:r>
      <w:r>
        <w:rPr>
          <w:rFonts w:eastAsia="Times New Roman" w:cs="Times New Roman"/>
          <w:szCs w:val="24"/>
          <w:lang w:eastAsia="lv-LV"/>
        </w:rPr>
        <w:t>pielikums)</w:t>
      </w:r>
      <w:r w:rsidRPr="00B60F4B">
        <w:rPr>
          <w:rFonts w:eastAsia="Times New Roman" w:cs="Times New Roman"/>
          <w:szCs w:val="24"/>
          <w:lang w:eastAsia="lv-LV"/>
        </w:rPr>
        <w:t>; </w:t>
      </w:r>
    </w:p>
    <w:p w14:paraId="727A9EF5" w14:textId="4AE25330" w:rsidR="00B60F4B" w:rsidRPr="00B60F4B" w:rsidRDefault="00B60F4B" w:rsidP="00B60F4B">
      <w:pPr>
        <w:spacing w:after="0" w:line="240" w:lineRule="auto"/>
        <w:ind w:left="1275" w:hanging="555"/>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12.2. izziņu no izglītības iestādes, kas apliecina studējošā studiju faktu, t.sk. norādot studiju uzsākšanas gadu izglītības iestādē un paredzamo beigšanas datumu, </w:t>
      </w:r>
      <w:r w:rsidR="00A00D27">
        <w:rPr>
          <w:rFonts w:eastAsia="Times New Roman" w:cs="Times New Roman"/>
          <w:szCs w:val="24"/>
          <w:lang w:eastAsia="lv-LV"/>
        </w:rPr>
        <w:t xml:space="preserve">akreditētas </w:t>
      </w:r>
      <w:r w:rsidRPr="00B60F4B">
        <w:rPr>
          <w:rFonts w:eastAsia="Times New Roman" w:cs="Times New Roman"/>
          <w:szCs w:val="24"/>
          <w:lang w:eastAsia="lv-LV"/>
        </w:rPr>
        <w:t>studiju programmas nosaukumu, iegūstamo specialitāti (kvalifikāciju, profesiju), kura kursa studējošais un informāciju par studiju programmas sekmīgu izpildi  vai iegūtās izglītības apliecinoša dokumenta kopiju; </w:t>
      </w:r>
    </w:p>
    <w:p w14:paraId="1A67B2BF" w14:textId="562D4CE6" w:rsidR="009F236B" w:rsidRPr="0030097C" w:rsidRDefault="00B60F4B" w:rsidP="00BE62D3">
      <w:pPr>
        <w:spacing w:after="0" w:line="240" w:lineRule="auto"/>
        <w:ind w:left="1276" w:hanging="567"/>
        <w:jc w:val="both"/>
        <w:textAlignment w:val="baseline"/>
        <w:rPr>
          <w:rFonts w:eastAsia="Times New Roman" w:cs="Times New Roman"/>
          <w:szCs w:val="24"/>
          <w:lang w:eastAsia="lv-LV"/>
        </w:rPr>
      </w:pPr>
      <w:r w:rsidRPr="00B60F4B">
        <w:rPr>
          <w:rFonts w:eastAsia="Times New Roman" w:cs="Times New Roman"/>
          <w:szCs w:val="24"/>
          <w:lang w:eastAsia="lv-LV"/>
        </w:rPr>
        <w:t>12.3. noslēgt</w:t>
      </w:r>
      <w:r w:rsidR="00A00D27">
        <w:rPr>
          <w:rFonts w:eastAsia="Times New Roman" w:cs="Times New Roman"/>
          <w:szCs w:val="24"/>
          <w:lang w:eastAsia="lv-LV"/>
        </w:rPr>
        <w:t>u</w:t>
      </w:r>
      <w:r w:rsidRPr="00B60F4B">
        <w:rPr>
          <w:rFonts w:eastAsia="Times New Roman" w:cs="Times New Roman"/>
          <w:szCs w:val="24"/>
          <w:lang w:eastAsia="lv-LV"/>
        </w:rPr>
        <w:t xml:space="preserve"> vienošanos </w:t>
      </w:r>
      <w:r w:rsidR="00A00D27">
        <w:rPr>
          <w:rFonts w:eastAsia="Times New Roman" w:cs="Times New Roman"/>
          <w:szCs w:val="24"/>
          <w:lang w:eastAsia="lv-LV"/>
        </w:rPr>
        <w:t xml:space="preserve">ar </w:t>
      </w:r>
      <w:r w:rsidR="00440985">
        <w:rPr>
          <w:rFonts w:eastAsia="Times New Roman" w:cs="Times New Roman"/>
          <w:szCs w:val="24"/>
          <w:lang w:eastAsia="lv-LV"/>
        </w:rPr>
        <w:t>potenciālo darba devēju</w:t>
      </w:r>
      <w:r w:rsidR="00A00D27">
        <w:rPr>
          <w:rFonts w:eastAsia="Times New Roman" w:cs="Times New Roman"/>
          <w:szCs w:val="24"/>
          <w:lang w:eastAsia="lv-LV"/>
        </w:rPr>
        <w:t xml:space="preserve"> </w:t>
      </w:r>
      <w:r w:rsidR="00AD558E">
        <w:rPr>
          <w:rFonts w:eastAsia="Times New Roman" w:cs="Times New Roman"/>
          <w:szCs w:val="24"/>
          <w:lang w:eastAsia="lv-LV"/>
        </w:rPr>
        <w:t>par apņemšanos pēc izglītības iestādes pabeigšanas nodibināt darba tiesiskās attiecības</w:t>
      </w:r>
      <w:r w:rsidR="00A00D27">
        <w:rPr>
          <w:rFonts w:eastAsia="Times New Roman" w:cs="Times New Roman"/>
          <w:szCs w:val="24"/>
          <w:lang w:eastAsia="lv-LV"/>
        </w:rPr>
        <w:t xml:space="preserve"> vismaz</w:t>
      </w:r>
      <w:r w:rsidRPr="00B60F4B">
        <w:rPr>
          <w:rFonts w:eastAsia="Times New Roman" w:cs="Times New Roman"/>
          <w:szCs w:val="24"/>
          <w:lang w:eastAsia="lv-LV"/>
        </w:rPr>
        <w:t> 5 gadus</w:t>
      </w:r>
      <w:r w:rsidR="00A00D27">
        <w:rPr>
          <w:rFonts w:eastAsia="Times New Roman" w:cs="Times New Roman"/>
          <w:szCs w:val="24"/>
          <w:lang w:eastAsia="lv-LV"/>
        </w:rPr>
        <w:t>,</w:t>
      </w:r>
      <w:r w:rsidRPr="00B60F4B">
        <w:rPr>
          <w:rFonts w:eastAsia="Times New Roman" w:cs="Times New Roman"/>
          <w:szCs w:val="24"/>
          <w:lang w:eastAsia="lv-LV"/>
        </w:rPr>
        <w:t> </w:t>
      </w:r>
      <w:r w:rsidR="00A00D27">
        <w:rPr>
          <w:rFonts w:eastAsia="Times New Roman" w:cs="Times New Roman"/>
          <w:szCs w:val="24"/>
          <w:lang w:eastAsia="lv-LV"/>
        </w:rPr>
        <w:t xml:space="preserve">sniedzot pakalpojumu attiecīgajā specialitātē,  </w:t>
      </w:r>
      <w:r w:rsidR="009F236B">
        <w:rPr>
          <w:rFonts w:eastAsia="Times New Roman" w:cs="Times New Roman"/>
          <w:szCs w:val="24"/>
          <w:lang w:eastAsia="lv-LV"/>
        </w:rPr>
        <w:t>pašvaldības administratīvajā teritorijā vai apliecinājumu</w:t>
      </w:r>
      <w:r w:rsidR="00BA0C17">
        <w:rPr>
          <w:rFonts w:eastAsia="Times New Roman" w:cs="Times New Roman"/>
          <w:szCs w:val="24"/>
          <w:lang w:eastAsia="lv-LV"/>
        </w:rPr>
        <w:t xml:space="preserve"> </w:t>
      </w:r>
      <w:r w:rsidR="009F236B">
        <w:rPr>
          <w:rFonts w:eastAsia="Times New Roman" w:cs="Times New Roman"/>
          <w:szCs w:val="24"/>
          <w:lang w:eastAsia="lv-LV"/>
        </w:rPr>
        <w:t>par pakalpojuma sniegšanu attiecīgajā specialitātē pašvaldības administratīvajā teritorijā</w:t>
      </w:r>
      <w:r w:rsidR="00126D3E">
        <w:rPr>
          <w:rFonts w:eastAsia="Times New Roman" w:cs="Times New Roman"/>
          <w:szCs w:val="24"/>
          <w:lang w:eastAsia="lv-LV"/>
        </w:rPr>
        <w:t xml:space="preserve"> </w:t>
      </w:r>
      <w:r w:rsidR="002B2346">
        <w:rPr>
          <w:rFonts w:eastAsia="Times New Roman" w:cs="Times New Roman"/>
          <w:szCs w:val="24"/>
          <w:lang w:eastAsia="lv-LV"/>
        </w:rPr>
        <w:t>vismaz</w:t>
      </w:r>
      <w:r w:rsidR="00126D3E">
        <w:rPr>
          <w:rFonts w:eastAsia="Times New Roman" w:cs="Times New Roman"/>
          <w:szCs w:val="24"/>
          <w:lang w:eastAsia="lv-LV"/>
        </w:rPr>
        <w:t xml:space="preserve"> 5 gadus pēc </w:t>
      </w:r>
      <w:r w:rsidR="00952495">
        <w:rPr>
          <w:rFonts w:eastAsia="Times New Roman" w:cs="Times New Roman"/>
          <w:szCs w:val="24"/>
          <w:lang w:eastAsia="lv-LV"/>
        </w:rPr>
        <w:t>izglītības iestādes pabeigšanas</w:t>
      </w:r>
      <w:r w:rsidR="00CD4D52">
        <w:rPr>
          <w:rFonts w:eastAsia="Times New Roman" w:cs="Times New Roman"/>
          <w:szCs w:val="24"/>
          <w:lang w:eastAsia="lv-LV"/>
        </w:rPr>
        <w:t>.</w:t>
      </w:r>
    </w:p>
    <w:p w14:paraId="2565EC98" w14:textId="634CC70A" w:rsidR="00B60F4B" w:rsidRPr="00B60F4B" w:rsidRDefault="00732D22" w:rsidP="00BE62D3">
      <w:pPr>
        <w:spacing w:after="0" w:line="240" w:lineRule="auto"/>
        <w:ind w:left="426" w:hanging="426"/>
        <w:jc w:val="both"/>
        <w:textAlignment w:val="baseline"/>
        <w:rPr>
          <w:rFonts w:ascii="Segoe UI" w:eastAsia="Times New Roman" w:hAnsi="Segoe UI" w:cs="Segoe UI"/>
          <w:sz w:val="18"/>
          <w:szCs w:val="18"/>
          <w:lang w:eastAsia="lv-LV"/>
        </w:rPr>
      </w:pPr>
      <w:r>
        <w:rPr>
          <w:rFonts w:eastAsia="Times New Roman" w:cs="Times New Roman"/>
          <w:szCs w:val="24"/>
          <w:lang w:eastAsia="lv-LV"/>
        </w:rPr>
        <w:t xml:space="preserve">13. </w:t>
      </w:r>
      <w:r w:rsidR="00B60F4B" w:rsidRPr="00B60F4B">
        <w:rPr>
          <w:rFonts w:eastAsia="Times New Roman" w:cs="Times New Roman"/>
          <w:szCs w:val="24"/>
          <w:lang w:eastAsia="lv-LV"/>
        </w:rPr>
        <w:t>Atbalsta saņēmējs</w:t>
      </w:r>
      <w:r w:rsidR="008765E0">
        <w:rPr>
          <w:rFonts w:eastAsia="Times New Roman" w:cs="Times New Roman"/>
          <w:szCs w:val="24"/>
          <w:lang w:eastAsia="lv-LV"/>
        </w:rPr>
        <w:t xml:space="preserve"> (</w:t>
      </w:r>
      <w:r w:rsidR="00B60F4B">
        <w:rPr>
          <w:rFonts w:eastAsia="Times New Roman" w:cs="Times New Roman"/>
          <w:szCs w:val="24"/>
          <w:lang w:eastAsia="lv-LV"/>
        </w:rPr>
        <w:t>10.1.</w:t>
      </w:r>
      <w:r w:rsidR="008673DE">
        <w:rPr>
          <w:rFonts w:eastAsia="Times New Roman" w:cs="Times New Roman"/>
          <w:szCs w:val="24"/>
          <w:lang w:eastAsia="lv-LV"/>
        </w:rPr>
        <w:t xml:space="preserve">, </w:t>
      </w:r>
      <w:r w:rsidR="00B60F4B">
        <w:rPr>
          <w:rFonts w:eastAsia="Times New Roman" w:cs="Times New Roman"/>
          <w:szCs w:val="24"/>
          <w:lang w:eastAsia="lv-LV"/>
        </w:rPr>
        <w:t>10.2.</w:t>
      </w:r>
      <w:r w:rsidR="008673DE">
        <w:rPr>
          <w:rFonts w:eastAsia="Times New Roman" w:cs="Times New Roman"/>
          <w:szCs w:val="24"/>
          <w:lang w:eastAsia="lv-LV"/>
        </w:rPr>
        <w:t xml:space="preserve"> un </w:t>
      </w:r>
      <w:r w:rsidR="004B295E" w:rsidRPr="0030097C">
        <w:rPr>
          <w:rFonts w:eastAsia="Times New Roman" w:cs="Times New Roman"/>
          <w:szCs w:val="24"/>
          <w:lang w:eastAsia="lv-LV"/>
        </w:rPr>
        <w:t>10.</w:t>
      </w:r>
      <w:r w:rsidR="006954D0">
        <w:rPr>
          <w:rFonts w:eastAsia="Times New Roman" w:cs="Times New Roman"/>
          <w:szCs w:val="24"/>
          <w:lang w:eastAsia="lv-LV"/>
        </w:rPr>
        <w:t>3</w:t>
      </w:r>
      <w:r w:rsidR="004B295E" w:rsidRPr="0030097C">
        <w:rPr>
          <w:rFonts w:eastAsia="Times New Roman" w:cs="Times New Roman"/>
          <w:szCs w:val="24"/>
          <w:lang w:eastAsia="lv-LV"/>
        </w:rPr>
        <w:t>.</w:t>
      </w:r>
      <w:r w:rsidR="008020E3">
        <w:rPr>
          <w:rFonts w:eastAsia="Times New Roman" w:cs="Times New Roman"/>
          <w:szCs w:val="24"/>
          <w:lang w:eastAsia="lv-LV"/>
        </w:rPr>
        <w:t xml:space="preserve"> </w:t>
      </w:r>
      <w:r w:rsidR="00B60F4B" w:rsidRPr="0030097C">
        <w:rPr>
          <w:rFonts w:eastAsia="Times New Roman" w:cs="Times New Roman"/>
          <w:szCs w:val="24"/>
          <w:lang w:eastAsia="lv-LV"/>
        </w:rPr>
        <w:t>apakšpunkt</w:t>
      </w:r>
      <w:r w:rsidR="008765E0" w:rsidRPr="0030097C">
        <w:rPr>
          <w:rFonts w:eastAsia="Times New Roman" w:cs="Times New Roman"/>
          <w:szCs w:val="24"/>
          <w:lang w:eastAsia="lv-LV"/>
        </w:rPr>
        <w:t>s</w:t>
      </w:r>
      <w:r w:rsidR="008765E0">
        <w:rPr>
          <w:rFonts w:eastAsia="Times New Roman" w:cs="Times New Roman"/>
          <w:szCs w:val="24"/>
          <w:lang w:eastAsia="lv-LV"/>
        </w:rPr>
        <w:t>)</w:t>
      </w:r>
      <w:r w:rsidR="00B60F4B">
        <w:rPr>
          <w:rFonts w:eastAsia="Times New Roman" w:cs="Times New Roman"/>
          <w:szCs w:val="24"/>
          <w:lang w:eastAsia="lv-LV"/>
        </w:rPr>
        <w:t>,</w:t>
      </w:r>
      <w:r w:rsidR="00B60F4B" w:rsidRPr="00B60F4B">
        <w:rPr>
          <w:rFonts w:eastAsia="Times New Roman" w:cs="Times New Roman"/>
          <w:szCs w:val="24"/>
          <w:lang w:eastAsia="lv-LV"/>
        </w:rPr>
        <w:t xml:space="preserve"> ne retāk kā reizi sešos mēnešos, sākoties semestrim un attiecīgā studiju gada beigās iesniedz pašvaldībā 12.2.</w:t>
      </w:r>
      <w:r w:rsidR="008020E3">
        <w:rPr>
          <w:rFonts w:eastAsia="Times New Roman" w:cs="Times New Roman"/>
          <w:szCs w:val="24"/>
          <w:lang w:eastAsia="lv-LV"/>
        </w:rPr>
        <w:t xml:space="preserve"> </w:t>
      </w:r>
      <w:r w:rsidR="00B60F4B" w:rsidRPr="00B60F4B">
        <w:rPr>
          <w:rFonts w:eastAsia="Times New Roman" w:cs="Times New Roman"/>
          <w:szCs w:val="24"/>
          <w:lang w:eastAsia="lv-LV"/>
        </w:rPr>
        <w:t>apakšpunktā minēto izziņu.</w:t>
      </w:r>
      <w:r w:rsidR="00B60F4B">
        <w:rPr>
          <w:rFonts w:eastAsia="Times New Roman" w:cs="Times New Roman"/>
          <w:szCs w:val="24"/>
          <w:lang w:eastAsia="lv-LV"/>
        </w:rPr>
        <w:t xml:space="preserve"> Izziņa jāiesniedz viena mēneša laikā pēc kārtējā semestra</w:t>
      </w:r>
      <w:r w:rsidR="00C04CAE">
        <w:rPr>
          <w:rFonts w:eastAsia="Times New Roman" w:cs="Times New Roman"/>
          <w:szCs w:val="24"/>
          <w:lang w:eastAsia="lv-LV"/>
        </w:rPr>
        <w:t xml:space="preserve"> sākuma vai</w:t>
      </w:r>
      <w:r w:rsidR="00B60F4B">
        <w:rPr>
          <w:rFonts w:eastAsia="Times New Roman" w:cs="Times New Roman"/>
          <w:szCs w:val="24"/>
          <w:lang w:eastAsia="lv-LV"/>
        </w:rPr>
        <w:t xml:space="preserve"> beigām. R</w:t>
      </w:r>
      <w:r w:rsidR="00B60F4B" w:rsidRPr="00B60F4B">
        <w:rPr>
          <w:rFonts w:eastAsia="Times New Roman" w:cs="Times New Roman"/>
          <w:szCs w:val="24"/>
          <w:lang w:eastAsia="lv-LV"/>
        </w:rPr>
        <w:t>ezidenti</w:t>
      </w:r>
      <w:r w:rsidR="00B60F4B">
        <w:rPr>
          <w:rFonts w:eastAsia="Times New Roman" w:cs="Times New Roman"/>
          <w:szCs w:val="24"/>
          <w:lang w:eastAsia="lv-LV"/>
        </w:rPr>
        <w:t>em</w:t>
      </w:r>
      <w:r w:rsidR="00B60F4B" w:rsidRPr="00B60F4B">
        <w:rPr>
          <w:rFonts w:eastAsia="Times New Roman" w:cs="Times New Roman"/>
          <w:szCs w:val="24"/>
          <w:lang w:eastAsia="lv-LV"/>
        </w:rPr>
        <w:t xml:space="preserve"> – vienu reizi gadā līdz 31.</w:t>
      </w:r>
      <w:r w:rsidR="008020E3">
        <w:rPr>
          <w:rFonts w:eastAsia="Times New Roman" w:cs="Times New Roman"/>
          <w:szCs w:val="24"/>
          <w:lang w:eastAsia="lv-LV"/>
        </w:rPr>
        <w:t xml:space="preserve"> </w:t>
      </w:r>
      <w:r w:rsidR="00B60F4B" w:rsidRPr="00B60F4B">
        <w:rPr>
          <w:rFonts w:eastAsia="Times New Roman" w:cs="Times New Roman"/>
          <w:szCs w:val="24"/>
          <w:lang w:eastAsia="lv-LV"/>
        </w:rPr>
        <w:t>augusta</w:t>
      </w:r>
      <w:r w:rsidR="00B60F4B">
        <w:rPr>
          <w:rFonts w:eastAsia="Times New Roman" w:cs="Times New Roman"/>
          <w:szCs w:val="24"/>
          <w:lang w:eastAsia="lv-LV"/>
        </w:rPr>
        <w:t>m.</w:t>
      </w:r>
    </w:p>
    <w:p w14:paraId="52323FE9" w14:textId="1F3656F9" w:rsidR="00B60F4B" w:rsidRPr="00B60F4B" w:rsidRDefault="00B60F4B" w:rsidP="00732D22">
      <w:pPr>
        <w:numPr>
          <w:ilvl w:val="0"/>
          <w:numId w:val="11"/>
        </w:numPr>
        <w:spacing w:after="0" w:line="240" w:lineRule="auto"/>
        <w:ind w:left="426" w:hanging="426"/>
        <w:jc w:val="both"/>
        <w:textAlignment w:val="baseline"/>
        <w:rPr>
          <w:rFonts w:eastAsia="Times New Roman" w:cs="Times New Roman"/>
          <w:szCs w:val="24"/>
          <w:lang w:eastAsia="lv-LV"/>
        </w:rPr>
      </w:pPr>
      <w:r w:rsidRPr="00B60F4B">
        <w:rPr>
          <w:rFonts w:eastAsia="Times New Roman" w:cs="Times New Roman"/>
          <w:szCs w:val="24"/>
          <w:lang w:eastAsia="lv-LV"/>
        </w:rPr>
        <w:t>Ikmēneša stipendijas izmaksa tiek uzsākta pēc līguma noslēgšanas ar nākamā mēneša pirmo datumu un tiek piešķirta uz visu atlikušo studiju programmas apguves laiku: </w:t>
      </w:r>
    </w:p>
    <w:p w14:paraId="6CCAAC6D" w14:textId="77777777" w:rsidR="00B60F4B" w:rsidRPr="00B60F4B" w:rsidRDefault="00B60F4B" w:rsidP="00B60F4B">
      <w:pPr>
        <w:spacing w:after="0" w:line="240" w:lineRule="auto"/>
        <w:ind w:left="1275" w:hanging="555"/>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14.1. 10.1. un 10.2. apakšpunktā minētajiem studējošajiem 10 mēnešus gadā. Stipendija netiek izmaksāta jūlijā un augustā; </w:t>
      </w:r>
    </w:p>
    <w:p w14:paraId="3645C92F" w14:textId="301A837E" w:rsidR="00B60F4B" w:rsidRDefault="00B60F4B" w:rsidP="00B60F4B">
      <w:pPr>
        <w:spacing w:after="0" w:line="240" w:lineRule="auto"/>
        <w:ind w:left="1275" w:hanging="555"/>
        <w:jc w:val="both"/>
        <w:textAlignment w:val="baseline"/>
        <w:rPr>
          <w:rFonts w:eastAsia="Times New Roman" w:cs="Times New Roman"/>
          <w:szCs w:val="24"/>
          <w:lang w:eastAsia="lv-LV"/>
        </w:rPr>
      </w:pPr>
      <w:r w:rsidRPr="00B60F4B">
        <w:rPr>
          <w:rFonts w:eastAsia="Times New Roman" w:cs="Times New Roman"/>
          <w:szCs w:val="24"/>
          <w:lang w:eastAsia="lv-LV"/>
        </w:rPr>
        <w:t>14.2. 10.</w:t>
      </w:r>
      <w:r w:rsidR="006954D0">
        <w:rPr>
          <w:rFonts w:eastAsia="Times New Roman" w:cs="Times New Roman"/>
          <w:szCs w:val="24"/>
          <w:lang w:eastAsia="lv-LV"/>
        </w:rPr>
        <w:t>4</w:t>
      </w:r>
      <w:r w:rsidRPr="00B60F4B">
        <w:rPr>
          <w:rFonts w:eastAsia="Times New Roman" w:cs="Times New Roman"/>
          <w:szCs w:val="24"/>
          <w:lang w:eastAsia="lv-LV"/>
        </w:rPr>
        <w:t>.</w:t>
      </w:r>
      <w:r w:rsidR="002B2346">
        <w:rPr>
          <w:rFonts w:eastAsia="Times New Roman" w:cs="Times New Roman"/>
          <w:szCs w:val="24"/>
          <w:lang w:eastAsia="lv-LV"/>
        </w:rPr>
        <w:t xml:space="preserve"> un 10.</w:t>
      </w:r>
      <w:r w:rsidR="006954D0">
        <w:rPr>
          <w:rFonts w:eastAsia="Times New Roman" w:cs="Times New Roman"/>
          <w:szCs w:val="24"/>
          <w:lang w:eastAsia="lv-LV"/>
        </w:rPr>
        <w:t>5</w:t>
      </w:r>
      <w:r w:rsidR="002B2346">
        <w:rPr>
          <w:rFonts w:eastAsia="Times New Roman" w:cs="Times New Roman"/>
          <w:szCs w:val="24"/>
          <w:lang w:eastAsia="lv-LV"/>
        </w:rPr>
        <w:t xml:space="preserve">. </w:t>
      </w:r>
      <w:r w:rsidRPr="00B60F4B">
        <w:rPr>
          <w:rFonts w:eastAsia="Times New Roman" w:cs="Times New Roman"/>
          <w:szCs w:val="24"/>
          <w:lang w:eastAsia="lv-LV"/>
        </w:rPr>
        <w:t>apakšpunktā minētajiem studējošajiem 11 mēnešus gadā. Stipendija netiek izmaksāta augustā. </w:t>
      </w:r>
    </w:p>
    <w:p w14:paraId="044DB5F6" w14:textId="008F7209" w:rsidR="0025395D" w:rsidRPr="0025395D" w:rsidRDefault="004B295E" w:rsidP="00BE62D3">
      <w:pPr>
        <w:spacing w:after="0" w:line="240" w:lineRule="auto"/>
        <w:ind w:left="426" w:hanging="426"/>
        <w:jc w:val="both"/>
        <w:textAlignment w:val="baseline"/>
        <w:rPr>
          <w:rFonts w:ascii="Segoe UI" w:eastAsia="Times New Roman" w:hAnsi="Segoe UI" w:cs="Segoe UI"/>
          <w:sz w:val="18"/>
          <w:szCs w:val="18"/>
          <w:lang w:eastAsia="lv-LV"/>
        </w:rPr>
      </w:pPr>
      <w:r w:rsidRPr="0025395D">
        <w:rPr>
          <w:rFonts w:eastAsia="Times New Roman" w:cs="Times New Roman"/>
          <w:szCs w:val="24"/>
          <w:lang w:eastAsia="lv-LV"/>
        </w:rPr>
        <w:t>1</w:t>
      </w:r>
      <w:r w:rsidR="006954D0">
        <w:rPr>
          <w:rFonts w:eastAsia="Times New Roman" w:cs="Times New Roman"/>
          <w:szCs w:val="24"/>
          <w:lang w:eastAsia="lv-LV"/>
        </w:rPr>
        <w:t>5</w:t>
      </w:r>
      <w:r w:rsidRPr="0025395D">
        <w:rPr>
          <w:rFonts w:eastAsia="Times New Roman" w:cs="Times New Roman"/>
          <w:szCs w:val="24"/>
          <w:lang w:eastAsia="lv-LV"/>
        </w:rPr>
        <w:t>.</w:t>
      </w:r>
      <w:r w:rsidR="006954D0">
        <w:rPr>
          <w:rFonts w:eastAsia="Times New Roman" w:cs="Times New Roman"/>
          <w:szCs w:val="24"/>
          <w:lang w:eastAsia="lv-LV"/>
        </w:rPr>
        <w:t xml:space="preserve"> </w:t>
      </w:r>
      <w:r w:rsidR="0025395D">
        <w:t>Ikmēneša stipendijas izmaksa 10.</w:t>
      </w:r>
      <w:r w:rsidR="006954D0">
        <w:t>3</w:t>
      </w:r>
      <w:r w:rsidR="0025395D">
        <w:t xml:space="preserve">. apakšpunktā minētajam studējošajam </w:t>
      </w:r>
      <w:r w:rsidR="00BE62D3">
        <w:t>ceturtajā</w:t>
      </w:r>
      <w:r w:rsidR="0025395D">
        <w:t xml:space="preserve"> mācību gadā tiek uzsākta, sākot ar kārtējo mācību gadu, neatkarīgi no līguma noslēgšanas datuma, un stipendija tiek piešķirta uz 10 mēnešiem gadā no līguma noslēgšanas brīža.</w:t>
      </w:r>
      <w:r w:rsidR="0025395D" w:rsidRPr="0025395D">
        <w:t xml:space="preserve"> </w:t>
      </w:r>
      <w:r w:rsidR="0025395D">
        <w:t xml:space="preserve">Nākamajā un turpmākajos mācību gados ikmēneša stipendijas izmaksa studējošajam tiek turpināta uz 10 mēnešiem attiecīgajā mācību gadā, ja studējošais turpina apgūt attiecīgo studiju programmu. </w:t>
      </w:r>
    </w:p>
    <w:p w14:paraId="2E43E605" w14:textId="1A166D02" w:rsidR="00B60F4B" w:rsidRPr="0030097C" w:rsidRDefault="0025395D" w:rsidP="0025395D">
      <w:pPr>
        <w:spacing w:after="0" w:line="240" w:lineRule="auto"/>
        <w:jc w:val="both"/>
        <w:textAlignment w:val="baseline"/>
        <w:rPr>
          <w:rFonts w:eastAsia="Times New Roman" w:cs="Times New Roman"/>
          <w:szCs w:val="24"/>
          <w:lang w:eastAsia="lv-LV"/>
        </w:rPr>
      </w:pPr>
      <w:r>
        <w:rPr>
          <w:rFonts w:eastAsia="Times New Roman" w:cs="Times New Roman"/>
          <w:szCs w:val="24"/>
          <w:lang w:eastAsia="lv-LV"/>
        </w:rPr>
        <w:t>1</w:t>
      </w:r>
      <w:r w:rsidR="006954D0">
        <w:rPr>
          <w:rFonts w:eastAsia="Times New Roman" w:cs="Times New Roman"/>
          <w:szCs w:val="24"/>
          <w:lang w:eastAsia="lv-LV"/>
        </w:rPr>
        <w:t>6</w:t>
      </w:r>
      <w:r>
        <w:rPr>
          <w:rFonts w:eastAsia="Times New Roman" w:cs="Times New Roman"/>
          <w:szCs w:val="24"/>
          <w:lang w:eastAsia="lv-LV"/>
        </w:rPr>
        <w:t xml:space="preserve">. </w:t>
      </w:r>
      <w:r w:rsidR="00B60F4B" w:rsidRPr="0030097C">
        <w:rPr>
          <w:rFonts w:eastAsia="Times New Roman" w:cs="Times New Roman"/>
          <w:szCs w:val="24"/>
          <w:lang w:eastAsia="lv-LV"/>
        </w:rPr>
        <w:t>Ikmēneša stipendijas apmērs: </w:t>
      </w:r>
    </w:p>
    <w:p w14:paraId="7DDC0E67" w14:textId="69609FDF" w:rsidR="00B60F4B" w:rsidRPr="00B60F4B" w:rsidRDefault="00B60F4B" w:rsidP="00732D22">
      <w:pPr>
        <w:spacing w:after="0" w:line="240" w:lineRule="auto"/>
        <w:ind w:left="1276" w:hanging="567"/>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1</w:t>
      </w:r>
      <w:r w:rsidR="006954D0">
        <w:rPr>
          <w:rFonts w:eastAsia="Times New Roman" w:cs="Times New Roman"/>
          <w:szCs w:val="24"/>
          <w:lang w:eastAsia="lv-LV"/>
        </w:rPr>
        <w:t>6</w:t>
      </w:r>
      <w:r w:rsidRPr="00B60F4B">
        <w:rPr>
          <w:rFonts w:eastAsia="Times New Roman" w:cs="Times New Roman"/>
          <w:szCs w:val="24"/>
          <w:lang w:eastAsia="lv-LV"/>
        </w:rPr>
        <w:t>.1. 10.1. apakšpunktā minētajiem studējošiem stipendijas apmērs ir 50% no valstī noteiktās minimālās mēnešalgas mēnesī; </w:t>
      </w:r>
    </w:p>
    <w:p w14:paraId="7E217548" w14:textId="3AE2118E" w:rsidR="00B60F4B" w:rsidRPr="00B60F4B" w:rsidRDefault="00B60F4B" w:rsidP="00732D22">
      <w:pPr>
        <w:spacing w:after="0" w:line="240" w:lineRule="auto"/>
        <w:ind w:left="1276" w:hanging="567"/>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1</w:t>
      </w:r>
      <w:r w:rsidR="006954D0">
        <w:rPr>
          <w:rFonts w:eastAsia="Times New Roman" w:cs="Times New Roman"/>
          <w:szCs w:val="24"/>
          <w:lang w:eastAsia="lv-LV"/>
        </w:rPr>
        <w:t>6</w:t>
      </w:r>
      <w:r w:rsidRPr="00B60F4B">
        <w:rPr>
          <w:rFonts w:eastAsia="Times New Roman" w:cs="Times New Roman"/>
          <w:szCs w:val="24"/>
          <w:lang w:eastAsia="lv-LV"/>
        </w:rPr>
        <w:t>.2. 10.2. apakšpunktā minētajiem studējošajiem stipendijas apmērs ir 75% no valstī noteiktās minimālās mēnešalgas mēnesī; </w:t>
      </w:r>
    </w:p>
    <w:p w14:paraId="649D52B3" w14:textId="65A57A0F" w:rsidR="00B60F4B" w:rsidRPr="00B60F4B" w:rsidRDefault="00B60F4B" w:rsidP="00732D22">
      <w:pPr>
        <w:spacing w:after="0" w:line="240" w:lineRule="auto"/>
        <w:ind w:left="1276" w:hanging="567"/>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1</w:t>
      </w:r>
      <w:r w:rsidR="006954D0">
        <w:rPr>
          <w:rFonts w:eastAsia="Times New Roman" w:cs="Times New Roman"/>
          <w:szCs w:val="24"/>
          <w:lang w:eastAsia="lv-LV"/>
        </w:rPr>
        <w:t>6</w:t>
      </w:r>
      <w:r w:rsidRPr="00B60F4B">
        <w:rPr>
          <w:rFonts w:eastAsia="Times New Roman" w:cs="Times New Roman"/>
          <w:szCs w:val="24"/>
          <w:lang w:eastAsia="lv-LV"/>
        </w:rPr>
        <w:t>.3. 10.</w:t>
      </w:r>
      <w:r w:rsidR="006954D0">
        <w:rPr>
          <w:rFonts w:eastAsia="Times New Roman" w:cs="Times New Roman"/>
          <w:szCs w:val="24"/>
          <w:lang w:eastAsia="lv-LV"/>
        </w:rPr>
        <w:t>4</w:t>
      </w:r>
      <w:r w:rsidRPr="00B60F4B">
        <w:rPr>
          <w:rFonts w:eastAsia="Times New Roman" w:cs="Times New Roman"/>
          <w:szCs w:val="24"/>
          <w:lang w:eastAsia="lv-LV"/>
        </w:rPr>
        <w:t xml:space="preserve">.1. </w:t>
      </w:r>
      <w:r w:rsidR="002B2346">
        <w:rPr>
          <w:rFonts w:eastAsia="Times New Roman" w:cs="Times New Roman"/>
          <w:szCs w:val="24"/>
          <w:lang w:eastAsia="lv-LV"/>
        </w:rPr>
        <w:t>un 10.</w:t>
      </w:r>
      <w:r w:rsidR="006954D0">
        <w:rPr>
          <w:rFonts w:eastAsia="Times New Roman" w:cs="Times New Roman"/>
          <w:szCs w:val="24"/>
          <w:lang w:eastAsia="lv-LV"/>
        </w:rPr>
        <w:t>5</w:t>
      </w:r>
      <w:r w:rsidR="002B2346">
        <w:rPr>
          <w:rFonts w:eastAsia="Times New Roman" w:cs="Times New Roman"/>
          <w:szCs w:val="24"/>
          <w:lang w:eastAsia="lv-LV"/>
        </w:rPr>
        <w:t xml:space="preserve">. </w:t>
      </w:r>
      <w:r w:rsidRPr="00B60F4B">
        <w:rPr>
          <w:rFonts w:eastAsia="Times New Roman" w:cs="Times New Roman"/>
          <w:szCs w:val="24"/>
          <w:lang w:eastAsia="lv-LV"/>
        </w:rPr>
        <w:t>apakšpunktā minētajiem rezidentūrā studējošajiem stipendijas apmērs ir 100%  no valstī noteiktās minimālās mēnešalgas mēnesī; </w:t>
      </w:r>
    </w:p>
    <w:p w14:paraId="45FB4899" w14:textId="319895E5" w:rsidR="004B295E" w:rsidRDefault="00B60F4B" w:rsidP="00732D22">
      <w:pPr>
        <w:spacing w:after="0" w:line="240" w:lineRule="auto"/>
        <w:ind w:left="1276" w:hanging="567"/>
        <w:jc w:val="both"/>
        <w:textAlignment w:val="baseline"/>
        <w:rPr>
          <w:rFonts w:eastAsia="Times New Roman" w:cs="Times New Roman"/>
          <w:szCs w:val="24"/>
          <w:lang w:eastAsia="lv-LV"/>
        </w:rPr>
      </w:pPr>
      <w:r w:rsidRPr="00B60F4B">
        <w:rPr>
          <w:rFonts w:eastAsia="Times New Roman" w:cs="Times New Roman"/>
          <w:szCs w:val="24"/>
          <w:lang w:eastAsia="lv-LV"/>
        </w:rPr>
        <w:lastRenderedPageBreak/>
        <w:t>1</w:t>
      </w:r>
      <w:r w:rsidR="006954D0">
        <w:rPr>
          <w:rFonts w:eastAsia="Times New Roman" w:cs="Times New Roman"/>
          <w:szCs w:val="24"/>
          <w:lang w:eastAsia="lv-LV"/>
        </w:rPr>
        <w:t>6</w:t>
      </w:r>
      <w:r w:rsidRPr="00B60F4B">
        <w:rPr>
          <w:rFonts w:eastAsia="Times New Roman" w:cs="Times New Roman"/>
          <w:szCs w:val="24"/>
          <w:lang w:eastAsia="lv-LV"/>
        </w:rPr>
        <w:t>.4. 10.</w:t>
      </w:r>
      <w:r w:rsidR="006954D0">
        <w:rPr>
          <w:rFonts w:eastAsia="Times New Roman" w:cs="Times New Roman"/>
          <w:szCs w:val="24"/>
          <w:lang w:eastAsia="lv-LV"/>
        </w:rPr>
        <w:t>4</w:t>
      </w:r>
      <w:r w:rsidRPr="00B60F4B">
        <w:rPr>
          <w:rFonts w:eastAsia="Times New Roman" w:cs="Times New Roman"/>
          <w:szCs w:val="24"/>
          <w:lang w:eastAsia="lv-LV"/>
        </w:rPr>
        <w:t>.2. apakšpunktā minētajiem rezidentūrā studējošajiem stipendijas apmērs ir 50% no valstī noteiktās minimālās mēnešalgas mēnesī</w:t>
      </w:r>
      <w:r w:rsidR="004B295E">
        <w:rPr>
          <w:rFonts w:eastAsia="Times New Roman" w:cs="Times New Roman"/>
          <w:szCs w:val="24"/>
          <w:lang w:eastAsia="lv-LV"/>
        </w:rPr>
        <w:t>;</w:t>
      </w:r>
    </w:p>
    <w:p w14:paraId="027A8D80" w14:textId="3BDF71E9" w:rsidR="00B60F4B" w:rsidRPr="00B60F4B" w:rsidRDefault="004B295E" w:rsidP="00732D22">
      <w:pPr>
        <w:spacing w:after="0" w:line="240" w:lineRule="auto"/>
        <w:ind w:left="1276" w:hanging="567"/>
        <w:jc w:val="both"/>
        <w:textAlignment w:val="baseline"/>
        <w:rPr>
          <w:rFonts w:ascii="Segoe UI" w:eastAsia="Times New Roman" w:hAnsi="Segoe UI" w:cs="Segoe UI"/>
          <w:sz w:val="18"/>
          <w:szCs w:val="18"/>
          <w:lang w:eastAsia="lv-LV"/>
        </w:rPr>
      </w:pPr>
      <w:r w:rsidRPr="0025395D">
        <w:rPr>
          <w:rFonts w:eastAsia="Times New Roman" w:cs="Times New Roman"/>
          <w:szCs w:val="24"/>
          <w:lang w:eastAsia="lv-LV"/>
        </w:rPr>
        <w:t>1</w:t>
      </w:r>
      <w:r w:rsidR="006954D0">
        <w:rPr>
          <w:rFonts w:eastAsia="Times New Roman" w:cs="Times New Roman"/>
          <w:szCs w:val="24"/>
          <w:lang w:eastAsia="lv-LV"/>
        </w:rPr>
        <w:t>6</w:t>
      </w:r>
      <w:r w:rsidRPr="0025395D">
        <w:rPr>
          <w:rFonts w:eastAsia="Times New Roman" w:cs="Times New Roman"/>
          <w:szCs w:val="24"/>
          <w:lang w:eastAsia="lv-LV"/>
        </w:rPr>
        <w:t>.5. 10.</w:t>
      </w:r>
      <w:r w:rsidR="006954D0">
        <w:rPr>
          <w:rFonts w:eastAsia="Times New Roman" w:cs="Times New Roman"/>
          <w:szCs w:val="24"/>
          <w:lang w:eastAsia="lv-LV"/>
        </w:rPr>
        <w:t>3.</w:t>
      </w:r>
      <w:r w:rsidRPr="0025395D">
        <w:rPr>
          <w:rFonts w:eastAsia="Times New Roman" w:cs="Times New Roman"/>
          <w:szCs w:val="24"/>
          <w:lang w:eastAsia="lv-LV"/>
        </w:rPr>
        <w:t xml:space="preserve"> apakšpunktā minētajiem studējošajiem stipendijas apmērs ir </w:t>
      </w:r>
      <w:r w:rsidR="00CE710B" w:rsidRPr="0025395D">
        <w:rPr>
          <w:rFonts w:eastAsia="Times New Roman" w:cs="Times New Roman"/>
          <w:szCs w:val="24"/>
          <w:lang w:eastAsia="lv-LV"/>
        </w:rPr>
        <w:t xml:space="preserve">1200 </w:t>
      </w:r>
      <w:r w:rsidRPr="0025395D">
        <w:rPr>
          <w:rFonts w:eastAsia="Times New Roman" w:cs="Times New Roman"/>
          <w:szCs w:val="24"/>
          <w:lang w:eastAsia="lv-LV"/>
        </w:rPr>
        <w:t>EUR mēnesī.</w:t>
      </w:r>
    </w:p>
    <w:p w14:paraId="3C961EA7" w14:textId="0621B9CF" w:rsidR="0009356E" w:rsidRPr="00BE62D3" w:rsidRDefault="006954D0" w:rsidP="00BE62D3">
      <w:pPr>
        <w:spacing w:after="0" w:line="240" w:lineRule="auto"/>
        <w:ind w:left="360" w:hanging="360"/>
        <w:jc w:val="both"/>
        <w:textAlignment w:val="baseline"/>
        <w:rPr>
          <w:rFonts w:eastAsia="Times New Roman" w:cs="Times New Roman"/>
          <w:szCs w:val="24"/>
          <w:lang w:eastAsia="lv-LV"/>
        </w:rPr>
      </w:pPr>
      <w:r>
        <w:rPr>
          <w:rFonts w:eastAsia="Times New Roman" w:cs="Times New Roman"/>
          <w:szCs w:val="24"/>
          <w:lang w:eastAsia="lv-LV"/>
        </w:rPr>
        <w:t xml:space="preserve">17. </w:t>
      </w:r>
      <w:r w:rsidR="00B60F4B" w:rsidRPr="00BE62D3">
        <w:rPr>
          <w:rFonts w:eastAsia="Times New Roman" w:cs="Times New Roman"/>
          <w:szCs w:val="24"/>
          <w:lang w:eastAsia="lv-LV"/>
        </w:rPr>
        <w:t>4.1.</w:t>
      </w:r>
      <w:r w:rsidR="008020E3">
        <w:rPr>
          <w:rFonts w:eastAsia="Times New Roman" w:cs="Times New Roman"/>
          <w:szCs w:val="24"/>
          <w:lang w:eastAsia="lv-LV"/>
        </w:rPr>
        <w:t xml:space="preserve"> </w:t>
      </w:r>
      <w:r w:rsidR="00B60F4B" w:rsidRPr="00BE62D3">
        <w:rPr>
          <w:rFonts w:eastAsia="Times New Roman" w:cs="Times New Roman"/>
          <w:szCs w:val="24"/>
          <w:lang w:eastAsia="lv-LV"/>
        </w:rPr>
        <w:t>apakšpunktā minētā atbalsta saņēmēj</w:t>
      </w:r>
      <w:r w:rsidR="00F2770F" w:rsidRPr="00BE62D3">
        <w:rPr>
          <w:rFonts w:eastAsia="Times New Roman" w:cs="Times New Roman"/>
          <w:szCs w:val="24"/>
          <w:lang w:eastAsia="lv-LV"/>
        </w:rPr>
        <w:t>am ne</w:t>
      </w:r>
      <w:r w:rsidR="00AD558E" w:rsidRPr="00BE62D3">
        <w:rPr>
          <w:rFonts w:eastAsia="Times New Roman" w:cs="Times New Roman"/>
          <w:szCs w:val="24"/>
          <w:lang w:eastAsia="lv-LV"/>
        </w:rPr>
        <w:t xml:space="preserve">tiek piešķirts </w:t>
      </w:r>
      <w:r w:rsidR="00F2770F" w:rsidRPr="00BE62D3">
        <w:rPr>
          <w:rFonts w:eastAsia="Times New Roman" w:cs="Times New Roman"/>
          <w:szCs w:val="24"/>
          <w:lang w:eastAsia="lv-LV"/>
        </w:rPr>
        <w:t xml:space="preserve"> cit</w:t>
      </w:r>
      <w:r w:rsidR="00AD558E" w:rsidRPr="00BE62D3">
        <w:rPr>
          <w:rFonts w:eastAsia="Times New Roman" w:cs="Times New Roman"/>
          <w:szCs w:val="24"/>
          <w:lang w:eastAsia="lv-LV"/>
        </w:rPr>
        <w:t>s</w:t>
      </w:r>
      <w:r w:rsidR="00F2770F" w:rsidRPr="00BE62D3">
        <w:rPr>
          <w:rFonts w:eastAsia="Times New Roman" w:cs="Times New Roman"/>
          <w:szCs w:val="24"/>
          <w:lang w:eastAsia="lv-LV"/>
        </w:rPr>
        <w:t xml:space="preserve"> šajos noteikumos noteikt</w:t>
      </w:r>
      <w:r w:rsidR="00AD558E" w:rsidRPr="00BE62D3">
        <w:rPr>
          <w:rFonts w:eastAsia="Times New Roman" w:cs="Times New Roman"/>
          <w:szCs w:val="24"/>
          <w:lang w:eastAsia="lv-LV"/>
        </w:rPr>
        <w:t>ais</w:t>
      </w:r>
      <w:r w:rsidR="00F2770F" w:rsidRPr="00BE62D3">
        <w:rPr>
          <w:rFonts w:eastAsia="Times New Roman" w:cs="Times New Roman"/>
          <w:szCs w:val="24"/>
          <w:lang w:eastAsia="lv-LV"/>
        </w:rPr>
        <w:t xml:space="preserve"> pašvaldības atbalst</w:t>
      </w:r>
      <w:r w:rsidR="00AD558E" w:rsidRPr="00BE62D3">
        <w:rPr>
          <w:rFonts w:eastAsia="Times New Roman" w:cs="Times New Roman"/>
          <w:szCs w:val="24"/>
          <w:lang w:eastAsia="lv-LV"/>
        </w:rPr>
        <w:t>s.</w:t>
      </w:r>
    </w:p>
    <w:p w14:paraId="37EEFA97" w14:textId="6D11F99C" w:rsidR="00732D22" w:rsidRDefault="006954D0" w:rsidP="00BE62D3">
      <w:pPr>
        <w:spacing w:after="0" w:line="240" w:lineRule="auto"/>
        <w:ind w:left="360" w:hanging="360"/>
        <w:jc w:val="both"/>
        <w:textAlignment w:val="baseline"/>
        <w:rPr>
          <w:rFonts w:eastAsia="Times New Roman" w:cs="Times New Roman"/>
          <w:szCs w:val="24"/>
          <w:lang w:eastAsia="lv-LV"/>
        </w:rPr>
      </w:pPr>
      <w:r>
        <w:rPr>
          <w:rFonts w:eastAsia="Times New Roman" w:cs="Times New Roman"/>
          <w:szCs w:val="24"/>
          <w:lang w:eastAsia="lv-LV"/>
        </w:rPr>
        <w:t>18.</w:t>
      </w:r>
      <w:r w:rsidR="00B60F4B" w:rsidRPr="00B60F4B">
        <w:rPr>
          <w:rFonts w:eastAsia="Times New Roman" w:cs="Times New Roman"/>
          <w:szCs w:val="24"/>
          <w:lang w:eastAsia="lv-LV"/>
        </w:rPr>
        <w:t xml:space="preserve"> Pašvaldība ikmēneša stipendiju piešķir un izmaksā neatkarīgi no tā, vai </w:t>
      </w:r>
      <w:r w:rsidR="00AD558E">
        <w:rPr>
          <w:rFonts w:eastAsia="Times New Roman" w:cs="Times New Roman"/>
          <w:szCs w:val="24"/>
          <w:lang w:eastAsia="lv-LV"/>
        </w:rPr>
        <w:t>atbalsta saņēmējs</w:t>
      </w:r>
      <w:r w:rsidR="00AD558E" w:rsidRPr="00B60F4B">
        <w:rPr>
          <w:rFonts w:eastAsia="Times New Roman" w:cs="Times New Roman"/>
          <w:szCs w:val="24"/>
          <w:lang w:eastAsia="lv-LV"/>
        </w:rPr>
        <w:t xml:space="preserve"> </w:t>
      </w:r>
      <w:r w:rsidR="00B60F4B" w:rsidRPr="00B60F4B">
        <w:rPr>
          <w:rFonts w:eastAsia="Times New Roman" w:cs="Times New Roman"/>
          <w:szCs w:val="24"/>
          <w:lang w:eastAsia="lv-LV"/>
        </w:rPr>
        <w:t>saņem valsts piešķirto stipendiju. </w:t>
      </w:r>
    </w:p>
    <w:p w14:paraId="546FB22C" w14:textId="2236DC71" w:rsidR="00B60F4B" w:rsidRPr="00B60F4B" w:rsidRDefault="006954D0" w:rsidP="00BE62D3">
      <w:pPr>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t>19.</w:t>
      </w:r>
      <w:r w:rsidR="0009356E">
        <w:rPr>
          <w:rFonts w:eastAsia="Times New Roman" w:cs="Times New Roman"/>
          <w:szCs w:val="24"/>
          <w:lang w:eastAsia="lv-LV"/>
        </w:rPr>
        <w:t xml:space="preserve"> </w:t>
      </w:r>
      <w:r w:rsidR="00B60F4B" w:rsidRPr="00B60F4B">
        <w:rPr>
          <w:rFonts w:eastAsia="Times New Roman" w:cs="Times New Roman"/>
          <w:szCs w:val="24"/>
          <w:lang w:eastAsia="lv-LV"/>
        </w:rPr>
        <w:t>Pašvaldība ikmēneša stipendijas izmaksu aptur: </w:t>
      </w:r>
    </w:p>
    <w:p w14:paraId="5C1335AC" w14:textId="56E1FC96" w:rsidR="00B60F4B" w:rsidRPr="00B60F4B" w:rsidRDefault="00B60F4B" w:rsidP="00732D22">
      <w:pPr>
        <w:spacing w:after="0" w:line="240" w:lineRule="auto"/>
        <w:ind w:left="1276" w:hanging="567"/>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1</w:t>
      </w:r>
      <w:r w:rsidR="006954D0">
        <w:rPr>
          <w:rFonts w:eastAsia="Times New Roman" w:cs="Times New Roman"/>
          <w:szCs w:val="24"/>
          <w:lang w:eastAsia="lv-LV"/>
        </w:rPr>
        <w:t>9</w:t>
      </w:r>
      <w:r w:rsidRPr="00B60F4B">
        <w:rPr>
          <w:rFonts w:eastAsia="Times New Roman" w:cs="Times New Roman"/>
          <w:szCs w:val="24"/>
          <w:lang w:eastAsia="lv-LV"/>
        </w:rPr>
        <w:t xml:space="preserve">.1. ja atbalsta saņēmējs atrodas akadēmiskajā atvaļinājumā, grūtniecības un dzemdību atvaļinājumā, bērna kopšanas atvaļinājumā, ir </w:t>
      </w:r>
      <w:r w:rsidR="00AD558E">
        <w:rPr>
          <w:rFonts w:eastAsia="Times New Roman" w:cs="Times New Roman"/>
          <w:szCs w:val="24"/>
          <w:lang w:eastAsia="lv-LV"/>
        </w:rPr>
        <w:t xml:space="preserve">nepārtraukta </w:t>
      </w:r>
      <w:r w:rsidRPr="00B60F4B">
        <w:rPr>
          <w:rFonts w:eastAsia="Times New Roman" w:cs="Times New Roman"/>
          <w:szCs w:val="24"/>
          <w:lang w:eastAsia="lv-LV"/>
        </w:rPr>
        <w:t xml:space="preserve">ilgstoša </w:t>
      </w:r>
      <w:r w:rsidR="00AD558E">
        <w:rPr>
          <w:rFonts w:eastAsia="Times New Roman" w:cs="Times New Roman"/>
          <w:szCs w:val="24"/>
          <w:lang w:eastAsia="lv-LV"/>
        </w:rPr>
        <w:t xml:space="preserve">(ilgāka par 6 mēnešiem) pārejoša </w:t>
      </w:r>
      <w:r w:rsidRPr="00B60F4B">
        <w:rPr>
          <w:rFonts w:eastAsia="Times New Roman" w:cs="Times New Roman"/>
          <w:szCs w:val="24"/>
          <w:lang w:eastAsia="lv-LV"/>
        </w:rPr>
        <w:t>darbnespēja</w:t>
      </w:r>
      <w:r w:rsidR="00AD558E">
        <w:rPr>
          <w:rFonts w:eastAsia="Times New Roman" w:cs="Times New Roman"/>
          <w:szCs w:val="24"/>
          <w:lang w:eastAsia="lv-LV"/>
        </w:rPr>
        <w:t xml:space="preserve">; </w:t>
      </w:r>
    </w:p>
    <w:p w14:paraId="67FEF2B4" w14:textId="36A3DDC9" w:rsidR="00B60F4B" w:rsidRPr="00B60F4B" w:rsidRDefault="00B60F4B" w:rsidP="00732D22">
      <w:pPr>
        <w:spacing w:after="0" w:line="240" w:lineRule="auto"/>
        <w:ind w:left="1276" w:hanging="567"/>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1</w:t>
      </w:r>
      <w:r w:rsidR="006954D0">
        <w:rPr>
          <w:rFonts w:eastAsia="Times New Roman" w:cs="Times New Roman"/>
          <w:szCs w:val="24"/>
          <w:lang w:eastAsia="lv-LV"/>
        </w:rPr>
        <w:t>9</w:t>
      </w:r>
      <w:r w:rsidRPr="00B60F4B">
        <w:rPr>
          <w:rFonts w:eastAsia="Times New Roman" w:cs="Times New Roman"/>
          <w:szCs w:val="24"/>
          <w:lang w:eastAsia="lv-LV"/>
        </w:rPr>
        <w:t>.2. ja atbalsta saņēmējs  </w:t>
      </w:r>
      <w:r w:rsidR="008765E0">
        <w:rPr>
          <w:rFonts w:eastAsia="Times New Roman" w:cs="Times New Roman"/>
          <w:szCs w:val="24"/>
          <w:lang w:eastAsia="lv-LV"/>
        </w:rPr>
        <w:t xml:space="preserve">noteiktajā termiņā </w:t>
      </w:r>
      <w:r w:rsidRPr="00B60F4B">
        <w:rPr>
          <w:rFonts w:eastAsia="Times New Roman" w:cs="Times New Roman"/>
          <w:szCs w:val="24"/>
          <w:lang w:eastAsia="lv-LV"/>
        </w:rPr>
        <w:t>nav iesniedzis 13.</w:t>
      </w:r>
      <w:r w:rsidR="008020E3">
        <w:rPr>
          <w:rFonts w:eastAsia="Times New Roman" w:cs="Times New Roman"/>
          <w:szCs w:val="24"/>
          <w:lang w:eastAsia="lv-LV"/>
        </w:rPr>
        <w:t xml:space="preserve"> </w:t>
      </w:r>
      <w:r w:rsidRPr="00B60F4B">
        <w:rPr>
          <w:rFonts w:eastAsia="Times New Roman" w:cs="Times New Roman"/>
          <w:szCs w:val="24"/>
          <w:lang w:eastAsia="lv-LV"/>
        </w:rPr>
        <w:t>punktā noteiktos dokumentus. </w:t>
      </w:r>
    </w:p>
    <w:p w14:paraId="3AB1E0D2" w14:textId="608F5E5D" w:rsidR="00B60F4B" w:rsidRPr="00B60F4B" w:rsidRDefault="006954D0" w:rsidP="00BE62D3">
      <w:pPr>
        <w:spacing w:after="0" w:line="240" w:lineRule="auto"/>
        <w:ind w:left="360" w:hanging="360"/>
        <w:jc w:val="both"/>
        <w:textAlignment w:val="baseline"/>
        <w:rPr>
          <w:rFonts w:eastAsia="Times New Roman" w:cs="Times New Roman"/>
          <w:szCs w:val="24"/>
          <w:lang w:eastAsia="lv-LV"/>
        </w:rPr>
      </w:pPr>
      <w:r>
        <w:rPr>
          <w:rFonts w:eastAsia="Times New Roman" w:cs="Times New Roman"/>
          <w:szCs w:val="24"/>
          <w:lang w:eastAsia="lv-LV"/>
        </w:rPr>
        <w:t xml:space="preserve">20. </w:t>
      </w:r>
      <w:r w:rsidR="00B60F4B" w:rsidRPr="00B60F4B">
        <w:rPr>
          <w:rFonts w:eastAsia="Times New Roman" w:cs="Times New Roman"/>
          <w:szCs w:val="24"/>
          <w:lang w:eastAsia="lv-LV"/>
        </w:rPr>
        <w:t>1</w:t>
      </w:r>
      <w:r>
        <w:rPr>
          <w:rFonts w:eastAsia="Times New Roman" w:cs="Times New Roman"/>
          <w:szCs w:val="24"/>
          <w:lang w:eastAsia="lv-LV"/>
        </w:rPr>
        <w:t>9</w:t>
      </w:r>
      <w:r w:rsidR="00B60F4B" w:rsidRPr="00B60F4B">
        <w:rPr>
          <w:rFonts w:eastAsia="Times New Roman" w:cs="Times New Roman"/>
          <w:szCs w:val="24"/>
          <w:lang w:eastAsia="lv-LV"/>
        </w:rPr>
        <w:t>.</w:t>
      </w:r>
      <w:r w:rsidR="000937EE">
        <w:rPr>
          <w:rFonts w:eastAsia="Times New Roman" w:cs="Times New Roman"/>
          <w:szCs w:val="24"/>
          <w:lang w:eastAsia="lv-LV"/>
        </w:rPr>
        <w:t xml:space="preserve"> </w:t>
      </w:r>
      <w:r w:rsidR="00B60F4B" w:rsidRPr="00B60F4B">
        <w:rPr>
          <w:rFonts w:eastAsia="Times New Roman" w:cs="Times New Roman"/>
          <w:szCs w:val="24"/>
          <w:lang w:eastAsia="lv-LV"/>
        </w:rPr>
        <w:t>punktā minētajos gadījumos līgums tiek apturēts līdz stipendijas izmaksas atjaunošanai (2</w:t>
      </w:r>
      <w:r>
        <w:rPr>
          <w:rFonts w:eastAsia="Times New Roman" w:cs="Times New Roman"/>
          <w:szCs w:val="24"/>
          <w:lang w:eastAsia="lv-LV"/>
        </w:rPr>
        <w:t>1</w:t>
      </w:r>
      <w:r w:rsidR="00B60F4B" w:rsidRPr="00B60F4B">
        <w:rPr>
          <w:rFonts w:eastAsia="Times New Roman" w:cs="Times New Roman"/>
          <w:szCs w:val="24"/>
          <w:lang w:eastAsia="lv-LV"/>
        </w:rPr>
        <w:t>.</w:t>
      </w:r>
      <w:r w:rsidR="008020E3">
        <w:rPr>
          <w:rFonts w:eastAsia="Times New Roman" w:cs="Times New Roman"/>
          <w:szCs w:val="24"/>
          <w:lang w:eastAsia="lv-LV"/>
        </w:rPr>
        <w:t xml:space="preserve"> </w:t>
      </w:r>
      <w:r w:rsidR="00B60F4B" w:rsidRPr="00B60F4B">
        <w:rPr>
          <w:rFonts w:eastAsia="Times New Roman" w:cs="Times New Roman"/>
          <w:szCs w:val="24"/>
          <w:lang w:eastAsia="lv-LV"/>
        </w:rPr>
        <w:t>punkts) vai izbeigšanai (2</w:t>
      </w:r>
      <w:r>
        <w:rPr>
          <w:rFonts w:eastAsia="Times New Roman" w:cs="Times New Roman"/>
          <w:szCs w:val="24"/>
          <w:lang w:eastAsia="lv-LV"/>
        </w:rPr>
        <w:t>2</w:t>
      </w:r>
      <w:r w:rsidR="00B60F4B" w:rsidRPr="00B60F4B">
        <w:rPr>
          <w:rFonts w:eastAsia="Times New Roman" w:cs="Times New Roman"/>
          <w:szCs w:val="24"/>
          <w:lang w:eastAsia="lv-LV"/>
        </w:rPr>
        <w:t>.</w:t>
      </w:r>
      <w:r w:rsidR="008020E3">
        <w:rPr>
          <w:rFonts w:eastAsia="Times New Roman" w:cs="Times New Roman"/>
          <w:szCs w:val="24"/>
          <w:lang w:eastAsia="lv-LV"/>
        </w:rPr>
        <w:t xml:space="preserve"> </w:t>
      </w:r>
      <w:r w:rsidR="00B60F4B" w:rsidRPr="00B60F4B">
        <w:rPr>
          <w:rFonts w:eastAsia="Times New Roman" w:cs="Times New Roman"/>
          <w:szCs w:val="24"/>
          <w:lang w:eastAsia="lv-LV"/>
        </w:rPr>
        <w:t>punkts). </w:t>
      </w:r>
    </w:p>
    <w:p w14:paraId="550AB4AD" w14:textId="3B0DFD89" w:rsidR="00B60F4B" w:rsidRPr="00B60F4B" w:rsidRDefault="006954D0" w:rsidP="00BE62D3">
      <w:pPr>
        <w:spacing w:after="0" w:line="240" w:lineRule="auto"/>
        <w:ind w:left="360" w:hanging="360"/>
        <w:jc w:val="both"/>
        <w:textAlignment w:val="baseline"/>
        <w:rPr>
          <w:rFonts w:eastAsia="Times New Roman" w:cs="Times New Roman"/>
          <w:szCs w:val="24"/>
          <w:lang w:eastAsia="lv-LV"/>
        </w:rPr>
      </w:pPr>
      <w:r>
        <w:rPr>
          <w:rFonts w:eastAsia="Times New Roman" w:cs="Times New Roman"/>
          <w:szCs w:val="24"/>
          <w:lang w:eastAsia="lv-LV"/>
        </w:rPr>
        <w:t xml:space="preserve">21. </w:t>
      </w:r>
      <w:r w:rsidR="00B60F4B" w:rsidRPr="00B60F4B">
        <w:rPr>
          <w:rFonts w:eastAsia="Times New Roman" w:cs="Times New Roman"/>
          <w:szCs w:val="24"/>
          <w:lang w:eastAsia="lv-LV"/>
        </w:rPr>
        <w:t xml:space="preserve">Pašvaldības ikmēneša stipendijas izmaksa tiek atjaunota, ja </w:t>
      </w:r>
      <w:r w:rsidR="00AD558E">
        <w:rPr>
          <w:rFonts w:eastAsia="Times New Roman" w:cs="Times New Roman"/>
          <w:szCs w:val="24"/>
          <w:lang w:eastAsia="lv-LV"/>
        </w:rPr>
        <w:t>atbalsta saņēmējs</w:t>
      </w:r>
      <w:r w:rsidR="00AD558E" w:rsidRPr="00B60F4B">
        <w:rPr>
          <w:rFonts w:eastAsia="Times New Roman" w:cs="Times New Roman"/>
          <w:szCs w:val="24"/>
          <w:lang w:eastAsia="lv-LV"/>
        </w:rPr>
        <w:t xml:space="preserve"> </w:t>
      </w:r>
      <w:r w:rsidR="00B60F4B" w:rsidRPr="00B60F4B">
        <w:rPr>
          <w:rFonts w:eastAsia="Times New Roman" w:cs="Times New Roman"/>
          <w:szCs w:val="24"/>
          <w:lang w:eastAsia="lv-LV"/>
        </w:rPr>
        <w:t>atbilst noteikumu 10.</w:t>
      </w:r>
      <w:r w:rsidR="008020E3">
        <w:rPr>
          <w:rFonts w:eastAsia="Times New Roman" w:cs="Times New Roman"/>
          <w:szCs w:val="24"/>
          <w:lang w:eastAsia="lv-LV"/>
        </w:rPr>
        <w:t xml:space="preserve"> </w:t>
      </w:r>
      <w:r w:rsidR="00B60F4B" w:rsidRPr="00B60F4B">
        <w:rPr>
          <w:rFonts w:eastAsia="Times New Roman" w:cs="Times New Roman"/>
          <w:szCs w:val="24"/>
          <w:lang w:eastAsia="lv-LV"/>
        </w:rPr>
        <w:t>punkta prasībām un ir: </w:t>
      </w:r>
    </w:p>
    <w:p w14:paraId="16C22944" w14:textId="77240C8B" w:rsidR="00B60F4B" w:rsidRPr="00B60F4B" w:rsidRDefault="00B60F4B" w:rsidP="00732D22">
      <w:pPr>
        <w:spacing w:after="0" w:line="240" w:lineRule="auto"/>
        <w:ind w:left="1276" w:hanging="567"/>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2</w:t>
      </w:r>
      <w:r w:rsidR="006954D0">
        <w:rPr>
          <w:rFonts w:eastAsia="Times New Roman" w:cs="Times New Roman"/>
          <w:szCs w:val="24"/>
          <w:lang w:eastAsia="lv-LV"/>
        </w:rPr>
        <w:t>1</w:t>
      </w:r>
      <w:r w:rsidRPr="00B60F4B">
        <w:rPr>
          <w:rFonts w:eastAsia="Times New Roman" w:cs="Times New Roman"/>
          <w:szCs w:val="24"/>
          <w:lang w:eastAsia="lv-LV"/>
        </w:rPr>
        <w:t xml:space="preserve">.1. atsācis studijas pēc akadēmiskā atvaļinājuma, grūtniecības un dzemdību atvaļinājuma, bērna kopšanas atvaļinājuma, ilgstošas </w:t>
      </w:r>
      <w:r w:rsidR="00AD558E">
        <w:rPr>
          <w:rFonts w:eastAsia="Times New Roman" w:cs="Times New Roman"/>
          <w:szCs w:val="24"/>
          <w:lang w:eastAsia="lv-LV"/>
        </w:rPr>
        <w:t xml:space="preserve">pārejošas </w:t>
      </w:r>
      <w:r w:rsidRPr="00B60F4B">
        <w:rPr>
          <w:rFonts w:eastAsia="Times New Roman" w:cs="Times New Roman"/>
          <w:szCs w:val="24"/>
          <w:lang w:eastAsia="lv-LV"/>
        </w:rPr>
        <w:t>darbnespējas; </w:t>
      </w:r>
    </w:p>
    <w:p w14:paraId="31B5D611" w14:textId="3D022CE1" w:rsidR="00B60F4B" w:rsidRPr="00B60F4B" w:rsidRDefault="00B60F4B" w:rsidP="00732D22">
      <w:pPr>
        <w:spacing w:after="0" w:line="240" w:lineRule="auto"/>
        <w:ind w:left="720" w:hanging="11"/>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2</w:t>
      </w:r>
      <w:r w:rsidR="006954D0">
        <w:rPr>
          <w:rFonts w:eastAsia="Times New Roman" w:cs="Times New Roman"/>
          <w:szCs w:val="24"/>
          <w:lang w:eastAsia="lv-LV"/>
        </w:rPr>
        <w:t>1</w:t>
      </w:r>
      <w:r w:rsidRPr="00B60F4B">
        <w:rPr>
          <w:rFonts w:eastAsia="Times New Roman" w:cs="Times New Roman"/>
          <w:szCs w:val="24"/>
          <w:lang w:eastAsia="lv-LV"/>
        </w:rPr>
        <w:t>.2. iesniedzis noteikumu 13.</w:t>
      </w:r>
      <w:r w:rsidR="008020E3">
        <w:rPr>
          <w:rFonts w:eastAsia="Times New Roman" w:cs="Times New Roman"/>
          <w:szCs w:val="24"/>
          <w:lang w:eastAsia="lv-LV"/>
        </w:rPr>
        <w:t xml:space="preserve"> </w:t>
      </w:r>
      <w:r w:rsidRPr="00B60F4B">
        <w:rPr>
          <w:rFonts w:eastAsia="Times New Roman" w:cs="Times New Roman"/>
          <w:szCs w:val="24"/>
          <w:lang w:eastAsia="lv-LV"/>
        </w:rPr>
        <w:t>punktā noteiktos dokumentus. </w:t>
      </w:r>
    </w:p>
    <w:p w14:paraId="27E22524" w14:textId="6648AC35" w:rsidR="00B60F4B" w:rsidRPr="00B60F4B" w:rsidRDefault="006954D0" w:rsidP="00BE62D3">
      <w:pPr>
        <w:spacing w:after="0" w:line="240" w:lineRule="auto"/>
        <w:ind w:left="360" w:hanging="360"/>
        <w:jc w:val="both"/>
        <w:textAlignment w:val="baseline"/>
        <w:rPr>
          <w:rFonts w:eastAsia="Times New Roman" w:cs="Times New Roman"/>
          <w:szCs w:val="24"/>
          <w:lang w:eastAsia="lv-LV"/>
        </w:rPr>
      </w:pPr>
      <w:r>
        <w:rPr>
          <w:rFonts w:eastAsia="Times New Roman" w:cs="Times New Roman"/>
          <w:szCs w:val="24"/>
          <w:lang w:eastAsia="lv-LV"/>
        </w:rPr>
        <w:t xml:space="preserve">22. </w:t>
      </w:r>
      <w:r w:rsidR="00B60F4B" w:rsidRPr="00B60F4B">
        <w:rPr>
          <w:rFonts w:eastAsia="Times New Roman" w:cs="Times New Roman"/>
          <w:szCs w:val="24"/>
          <w:lang w:eastAsia="lv-LV"/>
        </w:rPr>
        <w:t>Pašvaldības ikmēneša stipendijas izmaksu izbeidz, ja: </w:t>
      </w:r>
    </w:p>
    <w:p w14:paraId="29B79D30" w14:textId="17807B4C" w:rsidR="00B60F4B" w:rsidRPr="00B60F4B" w:rsidRDefault="00B60F4B" w:rsidP="00732D22">
      <w:pPr>
        <w:spacing w:after="0" w:line="240" w:lineRule="auto"/>
        <w:ind w:left="1276" w:hanging="567"/>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2</w:t>
      </w:r>
      <w:r w:rsidR="006954D0">
        <w:rPr>
          <w:rFonts w:eastAsia="Times New Roman" w:cs="Times New Roman"/>
          <w:szCs w:val="24"/>
          <w:lang w:eastAsia="lv-LV"/>
        </w:rPr>
        <w:t>2</w:t>
      </w:r>
      <w:r w:rsidRPr="00B60F4B">
        <w:rPr>
          <w:rFonts w:eastAsia="Times New Roman" w:cs="Times New Roman"/>
          <w:szCs w:val="24"/>
          <w:lang w:eastAsia="lv-LV"/>
        </w:rPr>
        <w:t>.1. atbalsta saņēmējs pārtrauc studijas</w:t>
      </w:r>
      <w:r w:rsidR="00732D22">
        <w:rPr>
          <w:rFonts w:eastAsia="Times New Roman" w:cs="Times New Roman"/>
          <w:szCs w:val="24"/>
          <w:lang w:eastAsia="lv-LV"/>
        </w:rPr>
        <w:t xml:space="preserve">, </w:t>
      </w:r>
      <w:r w:rsidRPr="00B60F4B">
        <w:rPr>
          <w:rFonts w:eastAsia="Times New Roman" w:cs="Times New Roman"/>
          <w:szCs w:val="24"/>
          <w:lang w:eastAsia="lv-LV"/>
        </w:rPr>
        <w:t>neiegūstot noteikto specialitāti; </w:t>
      </w:r>
    </w:p>
    <w:p w14:paraId="0415FC61" w14:textId="3706D7FE" w:rsidR="00B60F4B" w:rsidRPr="00B60F4B" w:rsidRDefault="00B60F4B" w:rsidP="00732D22">
      <w:pPr>
        <w:spacing w:after="0" w:line="240" w:lineRule="auto"/>
        <w:ind w:left="1276" w:hanging="567"/>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2</w:t>
      </w:r>
      <w:r w:rsidR="006954D0">
        <w:rPr>
          <w:rFonts w:eastAsia="Times New Roman" w:cs="Times New Roman"/>
          <w:szCs w:val="24"/>
          <w:lang w:eastAsia="lv-LV"/>
        </w:rPr>
        <w:t>2</w:t>
      </w:r>
      <w:r w:rsidRPr="00B60F4B">
        <w:rPr>
          <w:rFonts w:eastAsia="Times New Roman" w:cs="Times New Roman"/>
          <w:szCs w:val="24"/>
          <w:lang w:eastAsia="lv-LV"/>
        </w:rPr>
        <w:t>.2. atbalsta saņēmējs sniedzis nepatiesu informāciju, iesniedzot 12. un 13.</w:t>
      </w:r>
      <w:r w:rsidR="008020E3">
        <w:rPr>
          <w:rFonts w:eastAsia="Times New Roman" w:cs="Times New Roman"/>
          <w:szCs w:val="24"/>
          <w:lang w:eastAsia="lv-LV"/>
        </w:rPr>
        <w:t xml:space="preserve"> </w:t>
      </w:r>
      <w:r w:rsidRPr="00B60F4B">
        <w:rPr>
          <w:rFonts w:eastAsia="Times New Roman" w:cs="Times New Roman"/>
          <w:szCs w:val="24"/>
          <w:lang w:eastAsia="lv-LV"/>
        </w:rPr>
        <w:t>punktā noteiktos dokumentus; </w:t>
      </w:r>
    </w:p>
    <w:p w14:paraId="3CBCBE86" w14:textId="1C990CC2" w:rsidR="00464FCE" w:rsidRDefault="00B60F4B" w:rsidP="00732D22">
      <w:pPr>
        <w:spacing w:after="0" w:line="240" w:lineRule="auto"/>
        <w:ind w:left="1276" w:hanging="567"/>
        <w:jc w:val="both"/>
        <w:textAlignment w:val="baseline"/>
        <w:rPr>
          <w:rFonts w:eastAsia="Times New Roman" w:cs="Times New Roman"/>
          <w:szCs w:val="24"/>
          <w:lang w:eastAsia="lv-LV"/>
        </w:rPr>
      </w:pPr>
      <w:r w:rsidRPr="00B60F4B">
        <w:rPr>
          <w:rFonts w:eastAsia="Times New Roman" w:cs="Times New Roman"/>
          <w:szCs w:val="24"/>
          <w:lang w:eastAsia="lv-LV"/>
        </w:rPr>
        <w:t>2</w:t>
      </w:r>
      <w:r w:rsidR="006954D0">
        <w:rPr>
          <w:rFonts w:eastAsia="Times New Roman" w:cs="Times New Roman"/>
          <w:szCs w:val="24"/>
          <w:lang w:eastAsia="lv-LV"/>
        </w:rPr>
        <w:t>2</w:t>
      </w:r>
      <w:r w:rsidRPr="00B60F4B">
        <w:rPr>
          <w:rFonts w:eastAsia="Times New Roman" w:cs="Times New Roman"/>
          <w:szCs w:val="24"/>
          <w:lang w:eastAsia="lv-LV"/>
        </w:rPr>
        <w:t>.3. atbalsta saņēmējs pārkāpj</w:t>
      </w:r>
      <w:r w:rsidR="00464FCE">
        <w:rPr>
          <w:rFonts w:eastAsia="Times New Roman" w:cs="Times New Roman"/>
          <w:szCs w:val="24"/>
          <w:lang w:eastAsia="lv-LV"/>
        </w:rPr>
        <w:t xml:space="preserve"> vai nepil</w:t>
      </w:r>
      <w:r w:rsidR="00E54A77">
        <w:rPr>
          <w:rFonts w:eastAsia="Times New Roman" w:cs="Times New Roman"/>
          <w:szCs w:val="24"/>
          <w:lang w:eastAsia="lv-LV"/>
        </w:rPr>
        <w:t>d</w:t>
      </w:r>
      <w:r w:rsidR="00464FCE">
        <w:rPr>
          <w:rFonts w:eastAsia="Times New Roman" w:cs="Times New Roman"/>
          <w:szCs w:val="24"/>
          <w:lang w:eastAsia="lv-LV"/>
        </w:rPr>
        <w:t>a</w:t>
      </w:r>
      <w:r w:rsidRPr="00B60F4B">
        <w:rPr>
          <w:rFonts w:eastAsia="Times New Roman" w:cs="Times New Roman"/>
          <w:szCs w:val="24"/>
          <w:lang w:eastAsia="lv-LV"/>
        </w:rPr>
        <w:t xml:space="preserve"> līguma noteikumus</w:t>
      </w:r>
      <w:r w:rsidR="00464FCE">
        <w:rPr>
          <w:rFonts w:eastAsia="Times New Roman" w:cs="Times New Roman"/>
          <w:szCs w:val="24"/>
          <w:lang w:eastAsia="lv-LV"/>
        </w:rPr>
        <w:t>;</w:t>
      </w:r>
    </w:p>
    <w:p w14:paraId="5A7FC2B8" w14:textId="368B2E04" w:rsidR="00B60F4B" w:rsidRPr="00B60F4B" w:rsidRDefault="00464FCE" w:rsidP="00732D22">
      <w:pPr>
        <w:spacing w:after="0" w:line="240" w:lineRule="auto"/>
        <w:ind w:left="1276" w:hanging="567"/>
        <w:jc w:val="both"/>
        <w:textAlignment w:val="baseline"/>
        <w:rPr>
          <w:rFonts w:ascii="Segoe UI" w:eastAsia="Times New Roman" w:hAnsi="Segoe UI" w:cs="Segoe UI"/>
          <w:sz w:val="18"/>
          <w:szCs w:val="18"/>
          <w:lang w:eastAsia="lv-LV"/>
        </w:rPr>
      </w:pPr>
      <w:r>
        <w:rPr>
          <w:rFonts w:eastAsia="Times New Roman" w:cs="Times New Roman"/>
          <w:szCs w:val="24"/>
          <w:lang w:eastAsia="lv-LV"/>
        </w:rPr>
        <w:t>2</w:t>
      </w:r>
      <w:r w:rsidR="006954D0">
        <w:rPr>
          <w:rFonts w:eastAsia="Times New Roman" w:cs="Times New Roman"/>
          <w:szCs w:val="24"/>
          <w:lang w:eastAsia="lv-LV"/>
        </w:rPr>
        <w:t>2</w:t>
      </w:r>
      <w:r>
        <w:rPr>
          <w:rFonts w:eastAsia="Times New Roman" w:cs="Times New Roman"/>
          <w:szCs w:val="24"/>
          <w:lang w:eastAsia="lv-LV"/>
        </w:rPr>
        <w:t xml:space="preserve">.4. </w:t>
      </w:r>
      <w:r w:rsidRPr="00464FCE">
        <w:rPr>
          <w:rFonts w:eastAsia="Times New Roman" w:cs="Times New Roman"/>
          <w:bCs/>
          <w:szCs w:val="24"/>
          <w:lang w:eastAsia="lv-LV"/>
        </w:rPr>
        <w:t>darba līgums ar atbalsta saņēmēju ir uzteikts saskaņā ar Darba likuma 100.</w:t>
      </w:r>
      <w:r w:rsidR="008020E3">
        <w:rPr>
          <w:rFonts w:eastAsia="Times New Roman" w:cs="Times New Roman"/>
          <w:bCs/>
          <w:szCs w:val="24"/>
          <w:lang w:eastAsia="lv-LV"/>
        </w:rPr>
        <w:t xml:space="preserve"> </w:t>
      </w:r>
      <w:r w:rsidRPr="00464FCE">
        <w:rPr>
          <w:rFonts w:eastAsia="Times New Roman" w:cs="Times New Roman"/>
          <w:bCs/>
          <w:szCs w:val="24"/>
          <w:lang w:eastAsia="lv-LV"/>
        </w:rPr>
        <w:t>panta pirmo daļu un 101.</w:t>
      </w:r>
      <w:r w:rsidR="008020E3">
        <w:rPr>
          <w:rFonts w:eastAsia="Times New Roman" w:cs="Times New Roman"/>
          <w:bCs/>
          <w:szCs w:val="24"/>
          <w:lang w:eastAsia="lv-LV"/>
        </w:rPr>
        <w:t xml:space="preserve"> </w:t>
      </w:r>
      <w:r w:rsidRPr="00464FCE">
        <w:rPr>
          <w:rFonts w:eastAsia="Times New Roman" w:cs="Times New Roman"/>
          <w:bCs/>
          <w:szCs w:val="24"/>
          <w:lang w:eastAsia="lv-LV"/>
        </w:rPr>
        <w:t>panta pirmās daļas 1., 2., 3., 4., 5. un 6.</w:t>
      </w:r>
      <w:r w:rsidR="008020E3">
        <w:rPr>
          <w:rFonts w:eastAsia="Times New Roman" w:cs="Times New Roman"/>
          <w:bCs/>
          <w:szCs w:val="24"/>
          <w:lang w:eastAsia="lv-LV"/>
        </w:rPr>
        <w:t xml:space="preserve"> </w:t>
      </w:r>
      <w:r w:rsidRPr="00464FCE">
        <w:rPr>
          <w:rFonts w:eastAsia="Times New Roman" w:cs="Times New Roman"/>
          <w:bCs/>
          <w:szCs w:val="24"/>
          <w:lang w:eastAsia="lv-LV"/>
        </w:rPr>
        <w:t>punktu un darba tiesiskās attiecības ir izbeigtas;</w:t>
      </w:r>
    </w:p>
    <w:p w14:paraId="725DF07F" w14:textId="14712A7E" w:rsidR="00B60F4B" w:rsidRDefault="00B60F4B" w:rsidP="00732D22">
      <w:pPr>
        <w:spacing w:after="0" w:line="240" w:lineRule="auto"/>
        <w:ind w:left="1276" w:hanging="567"/>
        <w:jc w:val="both"/>
        <w:textAlignment w:val="baseline"/>
        <w:rPr>
          <w:rFonts w:eastAsia="Times New Roman" w:cs="Times New Roman"/>
          <w:szCs w:val="24"/>
          <w:lang w:eastAsia="lv-LV"/>
        </w:rPr>
      </w:pPr>
      <w:r w:rsidRPr="00B60F4B">
        <w:rPr>
          <w:rFonts w:eastAsia="Times New Roman" w:cs="Times New Roman"/>
          <w:szCs w:val="24"/>
          <w:lang w:eastAsia="lv-LV"/>
        </w:rPr>
        <w:t>2</w:t>
      </w:r>
      <w:r w:rsidR="006954D0">
        <w:rPr>
          <w:rFonts w:eastAsia="Times New Roman" w:cs="Times New Roman"/>
          <w:szCs w:val="24"/>
          <w:lang w:eastAsia="lv-LV"/>
        </w:rPr>
        <w:t>2</w:t>
      </w:r>
      <w:r w:rsidRPr="00B60F4B">
        <w:rPr>
          <w:rFonts w:eastAsia="Times New Roman" w:cs="Times New Roman"/>
          <w:szCs w:val="24"/>
          <w:lang w:eastAsia="lv-LV"/>
        </w:rPr>
        <w:t>.</w:t>
      </w:r>
      <w:r w:rsidR="00464FCE">
        <w:rPr>
          <w:rFonts w:eastAsia="Times New Roman" w:cs="Times New Roman"/>
          <w:szCs w:val="24"/>
          <w:lang w:eastAsia="lv-LV"/>
        </w:rPr>
        <w:t>5</w:t>
      </w:r>
      <w:r w:rsidRPr="00B60F4B">
        <w:rPr>
          <w:rFonts w:eastAsia="Times New Roman" w:cs="Times New Roman"/>
          <w:szCs w:val="24"/>
          <w:lang w:eastAsia="lv-LV"/>
        </w:rPr>
        <w:t>. atbalsta saņēmējs</w:t>
      </w:r>
      <w:r w:rsidR="008765E0">
        <w:rPr>
          <w:rFonts w:eastAsia="Times New Roman" w:cs="Times New Roman"/>
          <w:szCs w:val="24"/>
          <w:lang w:eastAsia="lv-LV"/>
        </w:rPr>
        <w:t xml:space="preserve"> </w:t>
      </w:r>
      <w:r w:rsidRPr="00B60F4B">
        <w:rPr>
          <w:rFonts w:eastAsia="Times New Roman" w:cs="Times New Roman"/>
          <w:szCs w:val="24"/>
          <w:lang w:eastAsia="lv-LV"/>
        </w:rPr>
        <w:t>nav iesniedzis 13.</w:t>
      </w:r>
      <w:r w:rsidR="008020E3">
        <w:rPr>
          <w:rFonts w:eastAsia="Times New Roman" w:cs="Times New Roman"/>
          <w:szCs w:val="24"/>
          <w:lang w:eastAsia="lv-LV"/>
        </w:rPr>
        <w:t xml:space="preserve"> </w:t>
      </w:r>
      <w:r w:rsidRPr="00B60F4B">
        <w:rPr>
          <w:rFonts w:eastAsia="Times New Roman" w:cs="Times New Roman"/>
          <w:szCs w:val="24"/>
          <w:lang w:eastAsia="lv-LV"/>
        </w:rPr>
        <w:t>punktā noteiktos dokumentus vairāk kā 2 mēnešus no  noteiktā iesniegšanas termiņa iestāšanās</w:t>
      </w:r>
      <w:r w:rsidR="008765E0">
        <w:rPr>
          <w:rFonts w:eastAsia="Times New Roman" w:cs="Times New Roman"/>
          <w:szCs w:val="24"/>
          <w:lang w:eastAsia="lv-LV"/>
        </w:rPr>
        <w:t xml:space="preserve"> dienas</w:t>
      </w:r>
      <w:r w:rsidRPr="00B60F4B">
        <w:rPr>
          <w:rFonts w:eastAsia="Times New Roman" w:cs="Times New Roman"/>
          <w:szCs w:val="24"/>
          <w:lang w:eastAsia="lv-LV"/>
        </w:rPr>
        <w:t>; </w:t>
      </w:r>
    </w:p>
    <w:p w14:paraId="4A1260E5" w14:textId="663BA54F" w:rsidR="00E62C4A" w:rsidRDefault="008765E0" w:rsidP="00732D22">
      <w:pPr>
        <w:spacing w:after="0" w:line="240" w:lineRule="auto"/>
        <w:ind w:left="1276" w:hanging="567"/>
        <w:jc w:val="both"/>
        <w:textAlignment w:val="baseline"/>
        <w:rPr>
          <w:rFonts w:eastAsia="Times New Roman" w:cs="Times New Roman"/>
          <w:szCs w:val="24"/>
          <w:lang w:eastAsia="lv-LV"/>
        </w:rPr>
      </w:pPr>
      <w:r w:rsidRPr="008765E0">
        <w:rPr>
          <w:rFonts w:eastAsia="Times New Roman" w:cs="Times New Roman"/>
          <w:szCs w:val="24"/>
          <w:lang w:eastAsia="lv-LV"/>
        </w:rPr>
        <w:t>2</w:t>
      </w:r>
      <w:r w:rsidR="006954D0">
        <w:rPr>
          <w:rFonts w:eastAsia="Times New Roman" w:cs="Times New Roman"/>
          <w:szCs w:val="24"/>
          <w:lang w:eastAsia="lv-LV"/>
        </w:rPr>
        <w:t>2</w:t>
      </w:r>
      <w:r w:rsidRPr="008765E0">
        <w:rPr>
          <w:rFonts w:eastAsia="Times New Roman" w:cs="Times New Roman"/>
          <w:szCs w:val="24"/>
          <w:lang w:eastAsia="lv-LV"/>
        </w:rPr>
        <w:t>.</w:t>
      </w:r>
      <w:r w:rsidR="00464FCE">
        <w:rPr>
          <w:rFonts w:eastAsia="Times New Roman" w:cs="Times New Roman"/>
          <w:szCs w:val="24"/>
          <w:lang w:eastAsia="lv-LV"/>
        </w:rPr>
        <w:t>6</w:t>
      </w:r>
      <w:r w:rsidRPr="008765E0">
        <w:rPr>
          <w:rFonts w:eastAsia="Times New Roman" w:cs="Times New Roman"/>
          <w:szCs w:val="24"/>
          <w:lang w:eastAsia="lv-LV"/>
        </w:rPr>
        <w:t xml:space="preserve">. </w:t>
      </w:r>
      <w:r>
        <w:rPr>
          <w:rFonts w:eastAsia="Times New Roman" w:cs="Times New Roman"/>
          <w:szCs w:val="24"/>
          <w:lang w:eastAsia="lv-LV"/>
        </w:rPr>
        <w:t>atbalsta saņēmējs pēc izglītības programmas apguves</w:t>
      </w:r>
      <w:r w:rsidR="00CC25F0">
        <w:rPr>
          <w:rFonts w:eastAsia="Times New Roman" w:cs="Times New Roman"/>
          <w:szCs w:val="24"/>
          <w:lang w:eastAsia="lv-LV"/>
        </w:rPr>
        <w:t xml:space="preserve"> viena mēneša laikā nav noslēdzis vai</w:t>
      </w:r>
      <w:r>
        <w:rPr>
          <w:rFonts w:eastAsia="Times New Roman" w:cs="Times New Roman"/>
          <w:szCs w:val="24"/>
          <w:lang w:eastAsia="lv-LV"/>
        </w:rPr>
        <w:t xml:space="preserve"> atsakās noslēgt darba līgumu ar </w:t>
      </w:r>
      <w:r w:rsidR="008020E3">
        <w:rPr>
          <w:rFonts w:eastAsia="Times New Roman" w:cs="Times New Roman"/>
          <w:szCs w:val="24"/>
          <w:lang w:eastAsia="lv-LV"/>
        </w:rPr>
        <w:t xml:space="preserve">darba devēju </w:t>
      </w:r>
      <w:r>
        <w:rPr>
          <w:rFonts w:eastAsia="Times New Roman" w:cs="Times New Roman"/>
          <w:szCs w:val="24"/>
          <w:lang w:eastAsia="lv-LV"/>
        </w:rPr>
        <w:t>specialitātē, kuru apgūstot saņēmis stipendiju</w:t>
      </w:r>
      <w:r w:rsidR="008020E3">
        <w:rPr>
          <w:rFonts w:eastAsia="Times New Roman" w:cs="Times New Roman"/>
          <w:szCs w:val="24"/>
          <w:lang w:eastAsia="lv-LV"/>
        </w:rPr>
        <w:t>.</w:t>
      </w:r>
    </w:p>
    <w:p w14:paraId="6A770F07" w14:textId="1941A7D6" w:rsidR="008765E0" w:rsidRDefault="006954D0" w:rsidP="00BE62D3">
      <w:pPr>
        <w:spacing w:after="0" w:line="240" w:lineRule="auto"/>
        <w:ind w:left="360" w:hanging="360"/>
        <w:jc w:val="both"/>
        <w:textAlignment w:val="baseline"/>
        <w:rPr>
          <w:rFonts w:eastAsia="Times New Roman" w:cs="Times New Roman"/>
          <w:szCs w:val="24"/>
          <w:lang w:eastAsia="lv-LV"/>
        </w:rPr>
      </w:pPr>
      <w:r>
        <w:rPr>
          <w:rFonts w:eastAsia="Times New Roman" w:cs="Times New Roman"/>
          <w:szCs w:val="24"/>
          <w:lang w:eastAsia="lv-LV"/>
        </w:rPr>
        <w:t xml:space="preserve">23. </w:t>
      </w:r>
      <w:r w:rsidR="00B60F4B" w:rsidRPr="00B60F4B">
        <w:rPr>
          <w:rFonts w:eastAsia="Times New Roman" w:cs="Times New Roman"/>
          <w:szCs w:val="24"/>
          <w:lang w:eastAsia="lv-LV"/>
        </w:rPr>
        <w:t xml:space="preserve">Atbalsta saņēmējam ir pienākums pilnā apmērā </w:t>
      </w:r>
      <w:r w:rsidR="008765E0">
        <w:rPr>
          <w:rFonts w:eastAsia="Times New Roman" w:cs="Times New Roman"/>
          <w:szCs w:val="24"/>
          <w:lang w:eastAsia="lv-LV"/>
        </w:rPr>
        <w:t xml:space="preserve">līgumā noteiktajā kārtībā un termiņā </w:t>
      </w:r>
      <w:r w:rsidR="00B60F4B" w:rsidRPr="00B60F4B">
        <w:rPr>
          <w:rFonts w:eastAsia="Times New Roman" w:cs="Times New Roman"/>
          <w:szCs w:val="24"/>
          <w:lang w:eastAsia="lv-LV"/>
        </w:rPr>
        <w:t>atmaksāt saņemto </w:t>
      </w:r>
      <w:r w:rsidR="00464FCE">
        <w:rPr>
          <w:rFonts w:eastAsia="Times New Roman" w:cs="Times New Roman"/>
          <w:szCs w:val="24"/>
          <w:lang w:eastAsia="lv-LV"/>
        </w:rPr>
        <w:t xml:space="preserve">ikmēneša </w:t>
      </w:r>
      <w:r w:rsidR="00B60F4B" w:rsidRPr="00B60F4B">
        <w:rPr>
          <w:rFonts w:eastAsia="Times New Roman" w:cs="Times New Roman"/>
          <w:szCs w:val="24"/>
          <w:lang w:eastAsia="lv-LV"/>
        </w:rPr>
        <w:t>stipendiju, ja ir iestājies kāds no 2</w:t>
      </w:r>
      <w:r>
        <w:rPr>
          <w:rFonts w:eastAsia="Times New Roman" w:cs="Times New Roman"/>
          <w:szCs w:val="24"/>
          <w:lang w:eastAsia="lv-LV"/>
        </w:rPr>
        <w:t>2</w:t>
      </w:r>
      <w:r w:rsidR="00B60F4B" w:rsidRPr="00B60F4B">
        <w:rPr>
          <w:rFonts w:eastAsia="Times New Roman" w:cs="Times New Roman"/>
          <w:szCs w:val="24"/>
          <w:lang w:eastAsia="lv-LV"/>
        </w:rPr>
        <w:t>.</w:t>
      </w:r>
      <w:r w:rsidR="008020E3">
        <w:rPr>
          <w:rFonts w:eastAsia="Times New Roman" w:cs="Times New Roman"/>
          <w:szCs w:val="24"/>
          <w:lang w:eastAsia="lv-LV"/>
        </w:rPr>
        <w:t xml:space="preserve"> </w:t>
      </w:r>
      <w:r w:rsidR="00B60F4B" w:rsidRPr="00B60F4B">
        <w:rPr>
          <w:rFonts w:eastAsia="Times New Roman" w:cs="Times New Roman"/>
          <w:szCs w:val="24"/>
          <w:lang w:eastAsia="lv-LV"/>
        </w:rPr>
        <w:t>punktā minētajiem apstākļiem. </w:t>
      </w:r>
    </w:p>
    <w:p w14:paraId="53E789D4" w14:textId="5BAF643C" w:rsidR="00732D22" w:rsidRDefault="006954D0" w:rsidP="00BE62D3">
      <w:pPr>
        <w:spacing w:after="0" w:line="240" w:lineRule="auto"/>
        <w:ind w:left="360" w:hanging="360"/>
        <w:jc w:val="both"/>
        <w:textAlignment w:val="baseline"/>
        <w:rPr>
          <w:rFonts w:eastAsia="Times New Roman" w:cs="Times New Roman"/>
          <w:szCs w:val="24"/>
          <w:lang w:eastAsia="lv-LV"/>
        </w:rPr>
      </w:pPr>
      <w:bookmarkStart w:id="1" w:name="_Hlk224566183"/>
      <w:r>
        <w:rPr>
          <w:rFonts w:eastAsia="Times New Roman" w:cs="Times New Roman"/>
          <w:szCs w:val="24"/>
          <w:lang w:eastAsia="lv-LV"/>
        </w:rPr>
        <w:t>24.</w:t>
      </w:r>
      <w:r w:rsidR="0009356E">
        <w:rPr>
          <w:rFonts w:eastAsia="Times New Roman" w:cs="Times New Roman"/>
          <w:szCs w:val="24"/>
          <w:lang w:eastAsia="lv-LV"/>
        </w:rPr>
        <w:t xml:space="preserve"> </w:t>
      </w:r>
      <w:r w:rsidR="008765E0" w:rsidRPr="008765E0">
        <w:rPr>
          <w:rFonts w:eastAsia="Times New Roman" w:cs="Times New Roman"/>
          <w:szCs w:val="24"/>
          <w:lang w:eastAsia="lv-LV"/>
        </w:rPr>
        <w:t>Atbalsta saņēmējs var tikt atbrīvots no pienākuma atg</w:t>
      </w:r>
      <w:r w:rsidR="008765E0">
        <w:rPr>
          <w:rFonts w:eastAsia="Times New Roman" w:cs="Times New Roman"/>
          <w:szCs w:val="24"/>
          <w:lang w:eastAsia="lv-LV"/>
        </w:rPr>
        <w:t xml:space="preserve">riezt stipendiju, ja atbalsta saņēmējs veselības stāvokļa dēļ </w:t>
      </w:r>
      <w:r w:rsidR="00DA1073">
        <w:rPr>
          <w:rFonts w:eastAsia="Times New Roman" w:cs="Times New Roman"/>
          <w:szCs w:val="24"/>
          <w:lang w:eastAsia="lv-LV"/>
        </w:rPr>
        <w:t xml:space="preserve">zaudējis darba spējas, ko apliecina ārsta atzinums, vai nevar tikt nodrošināts ar darbu </w:t>
      </w:r>
      <w:r w:rsidR="002B2346">
        <w:rPr>
          <w:rFonts w:eastAsia="Times New Roman" w:cs="Times New Roman"/>
          <w:szCs w:val="24"/>
          <w:lang w:eastAsia="lv-LV"/>
        </w:rPr>
        <w:t xml:space="preserve">darba devēja </w:t>
      </w:r>
      <w:r w:rsidR="00DA1073">
        <w:rPr>
          <w:rFonts w:eastAsia="Times New Roman" w:cs="Times New Roman"/>
          <w:szCs w:val="24"/>
          <w:lang w:eastAsia="lv-LV"/>
        </w:rPr>
        <w:t>likvidācijas vai darbinieku skaita samazināšanas gadījumā.</w:t>
      </w:r>
    </w:p>
    <w:bookmarkEnd w:id="1"/>
    <w:p w14:paraId="2EC2ABCD" w14:textId="06D071F2" w:rsidR="008765E0" w:rsidRPr="00B60F4B" w:rsidRDefault="006954D0" w:rsidP="00BE62D3">
      <w:pPr>
        <w:spacing w:after="0" w:line="240" w:lineRule="auto"/>
        <w:ind w:left="360" w:hanging="360"/>
        <w:jc w:val="both"/>
        <w:textAlignment w:val="baseline"/>
        <w:rPr>
          <w:rFonts w:eastAsia="Times New Roman" w:cs="Times New Roman"/>
          <w:szCs w:val="24"/>
          <w:lang w:eastAsia="lv-LV"/>
        </w:rPr>
      </w:pPr>
      <w:r>
        <w:rPr>
          <w:rFonts w:eastAsia="Times New Roman" w:cs="Times New Roman"/>
          <w:szCs w:val="24"/>
          <w:lang w:eastAsia="lv-LV"/>
        </w:rPr>
        <w:t>25.</w:t>
      </w:r>
      <w:r w:rsidR="0009356E">
        <w:rPr>
          <w:rFonts w:eastAsia="Times New Roman" w:cs="Times New Roman"/>
          <w:szCs w:val="24"/>
          <w:lang w:eastAsia="lv-LV"/>
        </w:rPr>
        <w:t xml:space="preserve"> </w:t>
      </w:r>
      <w:r w:rsidR="008765E0" w:rsidRPr="00B60F4B">
        <w:rPr>
          <w:rFonts w:eastAsia="Times New Roman" w:cs="Times New Roman"/>
          <w:szCs w:val="24"/>
          <w:lang w:eastAsia="lv-LV"/>
        </w:rPr>
        <w:t xml:space="preserve">Uz pašvaldības ikmēneša stipendiju atkārtoti nevar pretendēt, ja atbalsta saņēmējam </w:t>
      </w:r>
      <w:r w:rsidR="00A90931">
        <w:rPr>
          <w:rFonts w:eastAsia="Times New Roman" w:cs="Times New Roman"/>
          <w:szCs w:val="24"/>
          <w:lang w:eastAsia="lv-LV"/>
        </w:rPr>
        <w:t>atbalsta izmaksa ir izbeigta pamatojoties uz kādu no</w:t>
      </w:r>
      <w:r w:rsidR="008765E0" w:rsidRPr="00B60F4B">
        <w:rPr>
          <w:rFonts w:eastAsia="Times New Roman" w:cs="Times New Roman"/>
          <w:szCs w:val="24"/>
          <w:lang w:eastAsia="lv-LV"/>
        </w:rPr>
        <w:t xml:space="preserve"> noteikumu 2</w:t>
      </w:r>
      <w:r>
        <w:rPr>
          <w:rFonts w:eastAsia="Times New Roman" w:cs="Times New Roman"/>
          <w:szCs w:val="24"/>
          <w:lang w:eastAsia="lv-LV"/>
        </w:rPr>
        <w:t>2</w:t>
      </w:r>
      <w:r w:rsidR="008765E0" w:rsidRPr="00B60F4B">
        <w:rPr>
          <w:rFonts w:eastAsia="Times New Roman" w:cs="Times New Roman"/>
          <w:szCs w:val="24"/>
          <w:lang w:eastAsia="lv-LV"/>
        </w:rPr>
        <w:t>.</w:t>
      </w:r>
      <w:r w:rsidR="008020E3">
        <w:rPr>
          <w:rFonts w:eastAsia="Times New Roman" w:cs="Times New Roman"/>
          <w:szCs w:val="24"/>
          <w:lang w:eastAsia="lv-LV"/>
        </w:rPr>
        <w:t xml:space="preserve"> </w:t>
      </w:r>
      <w:r w:rsidR="008765E0" w:rsidRPr="00B60F4B">
        <w:rPr>
          <w:rFonts w:eastAsia="Times New Roman" w:cs="Times New Roman"/>
          <w:szCs w:val="24"/>
          <w:lang w:eastAsia="lv-LV"/>
        </w:rPr>
        <w:t>punkta nosacījumiem</w:t>
      </w:r>
      <w:r w:rsidR="00A90931">
        <w:rPr>
          <w:rFonts w:eastAsia="Times New Roman" w:cs="Times New Roman"/>
          <w:szCs w:val="24"/>
          <w:lang w:eastAsia="lv-LV"/>
        </w:rPr>
        <w:t>.</w:t>
      </w:r>
    </w:p>
    <w:p w14:paraId="7D459609" w14:textId="77777777" w:rsidR="00B60F4B" w:rsidRPr="00B60F4B" w:rsidRDefault="00B60F4B" w:rsidP="00B60F4B">
      <w:pPr>
        <w:spacing w:after="0" w:line="240" w:lineRule="auto"/>
        <w:ind w:hanging="720"/>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w:t>
      </w:r>
    </w:p>
    <w:p w14:paraId="7199CACE" w14:textId="48860429" w:rsidR="00B60F4B" w:rsidRPr="00B60F4B" w:rsidRDefault="00A65070" w:rsidP="00B60F4B">
      <w:pPr>
        <w:spacing w:after="0" w:line="240" w:lineRule="auto"/>
        <w:ind w:hanging="720"/>
        <w:jc w:val="center"/>
        <w:textAlignment w:val="baseline"/>
        <w:rPr>
          <w:rFonts w:ascii="Segoe UI" w:eastAsia="Times New Roman" w:hAnsi="Segoe UI" w:cs="Segoe UI"/>
          <w:sz w:val="18"/>
          <w:szCs w:val="18"/>
          <w:lang w:eastAsia="lv-LV"/>
        </w:rPr>
      </w:pPr>
      <w:r>
        <w:rPr>
          <w:rFonts w:eastAsia="Times New Roman" w:cs="Times New Roman"/>
          <w:b/>
          <w:bCs/>
          <w:szCs w:val="24"/>
          <w:lang w:eastAsia="lv-LV"/>
        </w:rPr>
        <w:t>III</w:t>
      </w:r>
      <w:r w:rsidR="00B60F4B" w:rsidRPr="00B60F4B">
        <w:rPr>
          <w:rFonts w:eastAsia="Times New Roman" w:cs="Times New Roman"/>
          <w:b/>
          <w:bCs/>
          <w:szCs w:val="24"/>
          <w:lang w:eastAsia="lv-LV"/>
        </w:rPr>
        <w:t xml:space="preserve"> Vienreizējās stipendijas piešķiršanas kārtība</w:t>
      </w:r>
      <w:r w:rsidR="00B60F4B" w:rsidRPr="00B60F4B">
        <w:rPr>
          <w:rFonts w:eastAsia="Times New Roman" w:cs="Times New Roman"/>
          <w:szCs w:val="24"/>
          <w:lang w:eastAsia="lv-LV"/>
        </w:rPr>
        <w:t> </w:t>
      </w:r>
    </w:p>
    <w:p w14:paraId="08F3DAC8" w14:textId="7FBA9D35" w:rsidR="00732D22" w:rsidRPr="00BE62D3" w:rsidRDefault="006954D0" w:rsidP="00BE62D3">
      <w:pPr>
        <w:tabs>
          <w:tab w:val="num" w:pos="567"/>
        </w:tabs>
        <w:spacing w:after="0" w:line="240" w:lineRule="auto"/>
        <w:ind w:left="360" w:hanging="360"/>
        <w:jc w:val="both"/>
        <w:textAlignment w:val="baseline"/>
        <w:rPr>
          <w:rFonts w:eastAsia="Times New Roman" w:cs="Times New Roman"/>
          <w:szCs w:val="24"/>
          <w:lang w:eastAsia="lv-LV"/>
        </w:rPr>
      </w:pPr>
      <w:r>
        <w:rPr>
          <w:rFonts w:eastAsia="Times New Roman" w:cs="Times New Roman"/>
          <w:szCs w:val="24"/>
          <w:lang w:eastAsia="lv-LV"/>
        </w:rPr>
        <w:t>26.</w:t>
      </w:r>
      <w:r w:rsidR="0009356E">
        <w:rPr>
          <w:rFonts w:eastAsia="Times New Roman" w:cs="Times New Roman"/>
          <w:szCs w:val="24"/>
          <w:lang w:eastAsia="lv-LV"/>
        </w:rPr>
        <w:t xml:space="preserve"> </w:t>
      </w:r>
      <w:r w:rsidR="00B60F4B" w:rsidRPr="00BE62D3">
        <w:rPr>
          <w:rFonts w:eastAsia="Times New Roman" w:cs="Times New Roman"/>
          <w:szCs w:val="24"/>
          <w:lang w:eastAsia="lv-LV"/>
        </w:rPr>
        <w:t>Pašvaldības vienreizēju stipendiju 2 000 EUR apmērā ir tiesības saņemt personai, kura </w:t>
      </w:r>
      <w:r w:rsidR="0035566D" w:rsidRPr="00BE62D3">
        <w:rPr>
          <w:rFonts w:eastAsia="Times New Roman" w:cs="Times New Roman"/>
          <w:szCs w:val="24"/>
          <w:lang w:eastAsia="lv-LV"/>
        </w:rPr>
        <w:t xml:space="preserve">sekmīgi </w:t>
      </w:r>
      <w:r w:rsidR="00B60F4B" w:rsidRPr="00BE62D3">
        <w:rPr>
          <w:rFonts w:eastAsia="Times New Roman" w:cs="Times New Roman"/>
          <w:szCs w:val="24"/>
          <w:lang w:eastAsia="lv-LV"/>
        </w:rPr>
        <w:t xml:space="preserve">apgūst pašvaldības domes noteikto atbalstāmo specialitāti  augstākās izglītības iestādes </w:t>
      </w:r>
      <w:r w:rsidR="00B375CC" w:rsidRPr="00BE62D3">
        <w:rPr>
          <w:rFonts w:eastAsia="Times New Roman" w:cs="Times New Roman"/>
          <w:szCs w:val="24"/>
          <w:lang w:eastAsia="lv-LV"/>
        </w:rPr>
        <w:t xml:space="preserve">akreditētas </w:t>
      </w:r>
      <w:r w:rsidR="00B60F4B" w:rsidRPr="00BE62D3">
        <w:rPr>
          <w:rFonts w:eastAsia="Times New Roman" w:cs="Times New Roman"/>
          <w:szCs w:val="24"/>
          <w:lang w:eastAsia="lv-LV"/>
        </w:rPr>
        <w:t xml:space="preserve">studiju programmas pēdējā kursā un ir noslēgusi </w:t>
      </w:r>
      <w:r w:rsidR="00A90931" w:rsidRPr="00BE62D3">
        <w:rPr>
          <w:rFonts w:eastAsia="Times New Roman" w:cs="Times New Roman"/>
          <w:szCs w:val="24"/>
          <w:lang w:eastAsia="lv-LV"/>
        </w:rPr>
        <w:lastRenderedPageBreak/>
        <w:t xml:space="preserve">rakstveida </w:t>
      </w:r>
      <w:r w:rsidR="00B60F4B" w:rsidRPr="00BE62D3">
        <w:rPr>
          <w:rFonts w:eastAsia="Times New Roman" w:cs="Times New Roman"/>
          <w:szCs w:val="24"/>
          <w:lang w:eastAsia="lv-LV"/>
        </w:rPr>
        <w:t xml:space="preserve">vienošanos ar </w:t>
      </w:r>
      <w:r w:rsidR="00E62C4A" w:rsidRPr="00BE62D3">
        <w:rPr>
          <w:rFonts w:eastAsia="Times New Roman" w:cs="Times New Roman"/>
          <w:szCs w:val="24"/>
          <w:lang w:eastAsia="lv-LV"/>
        </w:rPr>
        <w:t>potenciālo darba devēju</w:t>
      </w:r>
      <w:r w:rsidR="00B60F4B" w:rsidRPr="00BE62D3">
        <w:rPr>
          <w:rFonts w:eastAsia="Times New Roman" w:cs="Times New Roman"/>
          <w:szCs w:val="24"/>
          <w:lang w:eastAsia="lv-LV"/>
        </w:rPr>
        <w:t xml:space="preserve">, ka pēc studiju beigšanas vismaz 5 gadus strādās </w:t>
      </w:r>
      <w:r w:rsidR="00B375CC" w:rsidRPr="00BE62D3">
        <w:rPr>
          <w:rFonts w:eastAsia="Times New Roman" w:cs="Times New Roman"/>
          <w:szCs w:val="24"/>
          <w:lang w:eastAsia="lv-LV"/>
        </w:rPr>
        <w:t>darba devēja pakalpojuma sniegšanas vietā</w:t>
      </w:r>
      <w:r w:rsidR="00E62C4A" w:rsidRPr="00BE62D3">
        <w:rPr>
          <w:rFonts w:eastAsia="Times New Roman" w:cs="Times New Roman"/>
          <w:szCs w:val="24"/>
          <w:lang w:eastAsia="lv-LV"/>
        </w:rPr>
        <w:t xml:space="preserve"> </w:t>
      </w:r>
      <w:r w:rsidR="00B375CC" w:rsidRPr="00BE62D3">
        <w:rPr>
          <w:rFonts w:eastAsia="Times New Roman" w:cs="Times New Roman"/>
          <w:szCs w:val="24"/>
          <w:lang w:eastAsia="lv-LV"/>
        </w:rPr>
        <w:t>pašvaldības administratīvajā teritorijā</w:t>
      </w:r>
      <w:r w:rsidR="00B60F4B" w:rsidRPr="00BE62D3">
        <w:rPr>
          <w:rFonts w:eastAsia="Times New Roman" w:cs="Times New Roman"/>
          <w:szCs w:val="24"/>
          <w:lang w:eastAsia="lv-LV"/>
        </w:rPr>
        <w:t xml:space="preserve"> klātienē normālu darba laiku.</w:t>
      </w:r>
      <w:r w:rsidR="00A90931" w:rsidRPr="00BE62D3">
        <w:rPr>
          <w:rFonts w:eastAsia="Times New Roman" w:cs="Times New Roman"/>
          <w:szCs w:val="24"/>
          <w:lang w:eastAsia="lv-LV"/>
        </w:rPr>
        <w:t xml:space="preserve"> </w:t>
      </w:r>
    </w:p>
    <w:p w14:paraId="1A33CC6C" w14:textId="09652CAE" w:rsidR="00732D22" w:rsidRPr="00BE62D3" w:rsidRDefault="006954D0" w:rsidP="00BE62D3">
      <w:pPr>
        <w:tabs>
          <w:tab w:val="num" w:pos="567"/>
        </w:tabs>
        <w:spacing w:after="0" w:line="240" w:lineRule="auto"/>
        <w:ind w:left="360" w:hanging="360"/>
        <w:jc w:val="both"/>
        <w:textAlignment w:val="baseline"/>
        <w:rPr>
          <w:rFonts w:eastAsia="Times New Roman" w:cs="Times New Roman"/>
          <w:szCs w:val="24"/>
          <w:lang w:eastAsia="lv-LV"/>
        </w:rPr>
      </w:pPr>
      <w:r>
        <w:rPr>
          <w:rFonts w:eastAsia="Times New Roman" w:cs="Times New Roman"/>
          <w:szCs w:val="24"/>
          <w:lang w:eastAsia="lv-LV"/>
        </w:rPr>
        <w:t>27.</w:t>
      </w:r>
      <w:r w:rsidR="0009356E">
        <w:rPr>
          <w:rFonts w:eastAsia="Times New Roman" w:cs="Times New Roman"/>
          <w:szCs w:val="24"/>
          <w:lang w:eastAsia="lv-LV"/>
        </w:rPr>
        <w:t xml:space="preserve"> </w:t>
      </w:r>
      <w:r w:rsidR="00B60F4B" w:rsidRPr="00BE62D3">
        <w:rPr>
          <w:rFonts w:eastAsia="Times New Roman" w:cs="Times New Roman"/>
          <w:szCs w:val="24"/>
          <w:lang w:eastAsia="lv-LV"/>
        </w:rPr>
        <w:t xml:space="preserve">Lai saņemtu vienreizēju stipendiju, persona pašvaldībā iesniedz iesniegumu </w:t>
      </w:r>
      <w:r w:rsidR="00A90931" w:rsidRPr="00BE62D3">
        <w:rPr>
          <w:rFonts w:eastAsia="Times New Roman" w:cs="Times New Roman"/>
          <w:szCs w:val="24"/>
          <w:lang w:eastAsia="lv-LV"/>
        </w:rPr>
        <w:t>(1.</w:t>
      </w:r>
      <w:r w:rsidR="008020E3">
        <w:rPr>
          <w:rFonts w:eastAsia="Times New Roman" w:cs="Times New Roman"/>
          <w:szCs w:val="24"/>
          <w:lang w:eastAsia="lv-LV"/>
        </w:rPr>
        <w:t xml:space="preserve"> </w:t>
      </w:r>
      <w:r w:rsidR="00A90931" w:rsidRPr="00BE62D3">
        <w:rPr>
          <w:rFonts w:eastAsia="Times New Roman" w:cs="Times New Roman"/>
          <w:szCs w:val="24"/>
          <w:lang w:eastAsia="lv-LV"/>
        </w:rPr>
        <w:t xml:space="preserve">pielikums) un </w:t>
      </w:r>
      <w:r w:rsidR="00B60F4B" w:rsidRPr="00BE62D3">
        <w:rPr>
          <w:rFonts w:eastAsia="Times New Roman" w:cs="Times New Roman"/>
          <w:szCs w:val="24"/>
          <w:lang w:eastAsia="lv-LV"/>
        </w:rPr>
        <w:t>pievieno</w:t>
      </w:r>
      <w:r w:rsidR="003963AC" w:rsidRPr="00BE62D3">
        <w:rPr>
          <w:rFonts w:eastAsia="Times New Roman" w:cs="Times New Roman"/>
          <w:szCs w:val="24"/>
          <w:lang w:eastAsia="lv-LV"/>
        </w:rPr>
        <w:t xml:space="preserve"> izziņu no</w:t>
      </w:r>
      <w:r w:rsidR="00B60F4B" w:rsidRPr="00BE62D3">
        <w:rPr>
          <w:rFonts w:eastAsia="Times New Roman" w:cs="Times New Roman"/>
          <w:szCs w:val="24"/>
          <w:lang w:eastAsia="lv-LV"/>
        </w:rPr>
        <w:t xml:space="preserve"> izglītības </w:t>
      </w:r>
      <w:r w:rsidR="003963AC" w:rsidRPr="00BE62D3">
        <w:rPr>
          <w:rFonts w:eastAsia="Times New Roman" w:cs="Times New Roman"/>
          <w:szCs w:val="24"/>
          <w:lang w:eastAsia="lv-LV"/>
        </w:rPr>
        <w:t>iestādes</w:t>
      </w:r>
      <w:r w:rsidR="00EC3A07" w:rsidRPr="00BE62D3">
        <w:rPr>
          <w:rFonts w:eastAsia="Times New Roman" w:cs="Times New Roman"/>
          <w:szCs w:val="24"/>
          <w:lang w:eastAsia="lv-LV"/>
        </w:rPr>
        <w:t xml:space="preserve">, kas apliecina  studiju faktu, </w:t>
      </w:r>
      <w:r w:rsidR="003963AC" w:rsidRPr="00BE62D3">
        <w:rPr>
          <w:rFonts w:eastAsia="Times New Roman" w:cs="Times New Roman"/>
          <w:szCs w:val="24"/>
          <w:lang w:eastAsia="lv-LV"/>
        </w:rPr>
        <w:t>t.sk. </w:t>
      </w:r>
      <w:r w:rsidR="00C239AE" w:rsidRPr="00BE62D3">
        <w:rPr>
          <w:rFonts w:eastAsia="Times New Roman" w:cs="Times New Roman"/>
          <w:szCs w:val="24"/>
          <w:lang w:eastAsia="lv-LV"/>
        </w:rPr>
        <w:t xml:space="preserve">izziņā </w:t>
      </w:r>
      <w:r w:rsidR="0035566D" w:rsidRPr="00BE62D3">
        <w:rPr>
          <w:rFonts w:eastAsia="Times New Roman" w:cs="Times New Roman"/>
          <w:szCs w:val="24"/>
          <w:lang w:eastAsia="lv-LV"/>
        </w:rPr>
        <w:t>norādot</w:t>
      </w:r>
      <w:r w:rsidR="003963AC" w:rsidRPr="00BE62D3">
        <w:rPr>
          <w:rFonts w:eastAsia="Times New Roman" w:cs="Times New Roman"/>
          <w:szCs w:val="24"/>
          <w:lang w:eastAsia="lv-LV"/>
        </w:rPr>
        <w:t> studiju programmas nosaukumu, iegūstamo specialitāti (kvalifikāciju, profesiju), kura kursa studējošais</w:t>
      </w:r>
      <w:r w:rsidR="0035566D" w:rsidRPr="00BE62D3">
        <w:rPr>
          <w:rFonts w:eastAsia="Times New Roman" w:cs="Times New Roman"/>
          <w:szCs w:val="24"/>
          <w:lang w:eastAsia="lv-LV"/>
        </w:rPr>
        <w:t>, paredzamo studiju beigšanas datumu, informāciju par studiju programmas sekmīgu apguvi</w:t>
      </w:r>
      <w:r w:rsidR="003963AC" w:rsidRPr="00BE62D3">
        <w:rPr>
          <w:rFonts w:eastAsia="Times New Roman" w:cs="Times New Roman"/>
          <w:szCs w:val="24"/>
          <w:lang w:eastAsia="lv-LV"/>
        </w:rPr>
        <w:t> </w:t>
      </w:r>
      <w:r w:rsidR="00EC3A07" w:rsidRPr="00BE62D3">
        <w:rPr>
          <w:rFonts w:eastAsia="Times New Roman" w:cs="Times New Roman"/>
          <w:szCs w:val="24"/>
          <w:lang w:eastAsia="lv-LV"/>
        </w:rPr>
        <w:t xml:space="preserve"> un </w:t>
      </w:r>
      <w:r w:rsidR="00A90931" w:rsidRPr="00BE62D3">
        <w:rPr>
          <w:rFonts w:eastAsia="Times New Roman" w:cs="Times New Roman"/>
          <w:szCs w:val="24"/>
          <w:lang w:eastAsia="lv-LV"/>
        </w:rPr>
        <w:t xml:space="preserve">rakstveida </w:t>
      </w:r>
      <w:r w:rsidR="00EC3A07" w:rsidRPr="00BE62D3">
        <w:rPr>
          <w:rFonts w:eastAsia="Times New Roman" w:cs="Times New Roman"/>
          <w:szCs w:val="24"/>
          <w:lang w:eastAsia="lv-LV"/>
        </w:rPr>
        <w:t xml:space="preserve">vienošanos ar </w:t>
      </w:r>
      <w:r w:rsidR="00E62C4A" w:rsidRPr="00BE62D3">
        <w:rPr>
          <w:rFonts w:eastAsia="Times New Roman" w:cs="Times New Roman"/>
          <w:szCs w:val="24"/>
          <w:lang w:eastAsia="lv-LV"/>
        </w:rPr>
        <w:t xml:space="preserve">potenciālo darba devēju </w:t>
      </w:r>
      <w:r w:rsidR="00EC3A07" w:rsidRPr="00BE62D3">
        <w:rPr>
          <w:rFonts w:eastAsia="Times New Roman" w:cs="Times New Roman"/>
          <w:szCs w:val="24"/>
          <w:lang w:eastAsia="lv-LV"/>
        </w:rPr>
        <w:t>par darba</w:t>
      </w:r>
      <w:r w:rsidR="002E3E1E">
        <w:rPr>
          <w:rFonts w:eastAsia="Times New Roman" w:cs="Times New Roman"/>
          <w:szCs w:val="24"/>
          <w:lang w:eastAsia="lv-LV"/>
        </w:rPr>
        <w:t xml:space="preserve"> tiesiskajām</w:t>
      </w:r>
      <w:r w:rsidR="00EC3A07" w:rsidRPr="00BE62D3">
        <w:rPr>
          <w:rFonts w:eastAsia="Times New Roman" w:cs="Times New Roman"/>
          <w:szCs w:val="24"/>
          <w:lang w:eastAsia="lv-LV"/>
        </w:rPr>
        <w:t xml:space="preserve"> attiecībām vismaz </w:t>
      </w:r>
      <w:r w:rsidR="00C239AE" w:rsidRPr="00BE62D3">
        <w:rPr>
          <w:rFonts w:eastAsia="Times New Roman" w:cs="Times New Roman"/>
          <w:szCs w:val="24"/>
          <w:lang w:eastAsia="lv-LV"/>
        </w:rPr>
        <w:t xml:space="preserve">uz </w:t>
      </w:r>
      <w:r w:rsidR="00EC3A07" w:rsidRPr="00BE62D3">
        <w:rPr>
          <w:rFonts w:eastAsia="Times New Roman" w:cs="Times New Roman"/>
          <w:szCs w:val="24"/>
          <w:lang w:eastAsia="lv-LV"/>
        </w:rPr>
        <w:t>5 gadiem</w:t>
      </w:r>
      <w:r w:rsidR="00C239AE" w:rsidRPr="00BE62D3">
        <w:rPr>
          <w:rFonts w:eastAsia="Times New Roman" w:cs="Times New Roman"/>
          <w:szCs w:val="24"/>
          <w:lang w:eastAsia="lv-LV"/>
        </w:rPr>
        <w:t xml:space="preserve"> pēc studiju beigšanas </w:t>
      </w:r>
      <w:r w:rsidR="00B375CC" w:rsidRPr="00BE62D3">
        <w:rPr>
          <w:rFonts w:eastAsia="Times New Roman" w:cs="Times New Roman"/>
          <w:szCs w:val="24"/>
          <w:lang w:eastAsia="lv-LV"/>
        </w:rPr>
        <w:t xml:space="preserve">darba devēja pakalpojuma sniegšanas vietā pašvaldības administratīvajā teritorijā </w:t>
      </w:r>
      <w:r w:rsidR="00C239AE" w:rsidRPr="00BE62D3">
        <w:rPr>
          <w:rFonts w:eastAsia="Times New Roman" w:cs="Times New Roman"/>
          <w:szCs w:val="24"/>
          <w:lang w:eastAsia="lv-LV"/>
        </w:rPr>
        <w:t>klātienē normālu darba laiku.</w:t>
      </w:r>
    </w:p>
    <w:p w14:paraId="24845756" w14:textId="0A314A5D" w:rsidR="00EC3A07" w:rsidRPr="00BE62D3" w:rsidRDefault="006954D0" w:rsidP="00BE62D3">
      <w:pPr>
        <w:tabs>
          <w:tab w:val="num" w:pos="426"/>
        </w:tabs>
        <w:ind w:left="360" w:hanging="360"/>
        <w:jc w:val="both"/>
        <w:rPr>
          <w:rFonts w:eastAsia="Times New Roman" w:cs="Times New Roman"/>
          <w:szCs w:val="24"/>
          <w:lang w:eastAsia="lv-LV"/>
        </w:rPr>
      </w:pPr>
      <w:r>
        <w:rPr>
          <w:rFonts w:eastAsia="Times New Roman" w:cs="Times New Roman"/>
          <w:szCs w:val="24"/>
          <w:lang w:eastAsia="lv-LV"/>
        </w:rPr>
        <w:t>28.</w:t>
      </w:r>
      <w:r w:rsidR="0009356E">
        <w:rPr>
          <w:rFonts w:eastAsia="Times New Roman" w:cs="Times New Roman"/>
          <w:szCs w:val="24"/>
          <w:lang w:eastAsia="lv-LV"/>
        </w:rPr>
        <w:t xml:space="preserve"> </w:t>
      </w:r>
      <w:r w:rsidR="00EC3A07" w:rsidRPr="00BE62D3">
        <w:rPr>
          <w:rFonts w:eastAsia="Times New Roman" w:cs="Times New Roman"/>
          <w:szCs w:val="24"/>
          <w:lang w:eastAsia="lv-LV"/>
        </w:rPr>
        <w:t>Laikā, kurā faktiski tiks veikts darbs (5 gados), netiek ieskaitīts laiks, kad atbalsta saņēmējs neveic darbu, tādu attaisnojošu iemeslu dēļ kā grūtniecības un dzemdību atvaļinājums, bērna kopšanas atvaļinājums, nepārtraukta ilgstoša (ilgāka par 6 mēnešiem) pārejoša darbnespēja vai ja darbnespēja atkārtojas ar pārtraukumiem vienu gadu trīs gadu periodā.</w:t>
      </w:r>
    </w:p>
    <w:p w14:paraId="326EBA59" w14:textId="127BB659" w:rsidR="00413112" w:rsidRPr="00BE62D3" w:rsidRDefault="006954D0" w:rsidP="00BE62D3">
      <w:pPr>
        <w:tabs>
          <w:tab w:val="num" w:pos="567"/>
        </w:tabs>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t>29.</w:t>
      </w:r>
      <w:r w:rsidR="0009356E">
        <w:rPr>
          <w:rFonts w:eastAsia="Times New Roman" w:cs="Times New Roman"/>
          <w:szCs w:val="24"/>
          <w:lang w:eastAsia="lv-LV"/>
        </w:rPr>
        <w:t xml:space="preserve"> </w:t>
      </w:r>
      <w:r w:rsidR="00413112" w:rsidRPr="00BE62D3">
        <w:rPr>
          <w:rFonts w:eastAsia="Times New Roman" w:cs="Times New Roman"/>
          <w:szCs w:val="24"/>
          <w:lang w:eastAsia="lv-LV"/>
        </w:rPr>
        <w:t xml:space="preserve">Atbalsta saņēmējam ir pienākums uz atbalsta saņemšanas dienu un </w:t>
      </w:r>
      <w:r w:rsidR="00427CF6" w:rsidRPr="00BE62D3">
        <w:rPr>
          <w:rFonts w:eastAsia="Times New Roman" w:cs="Times New Roman"/>
          <w:szCs w:val="24"/>
          <w:lang w:eastAsia="lv-LV"/>
        </w:rPr>
        <w:t>vismaz 5 gadus (uz</w:t>
      </w:r>
      <w:r w:rsidR="00413112" w:rsidRPr="00BE62D3">
        <w:rPr>
          <w:rFonts w:eastAsia="Times New Roman" w:cs="Times New Roman"/>
          <w:szCs w:val="24"/>
          <w:lang w:eastAsia="lv-LV"/>
        </w:rPr>
        <w:t xml:space="preserve"> darba tiesisko attiecību periodu) būt deklarētam Alūksnes novadā.</w:t>
      </w:r>
    </w:p>
    <w:p w14:paraId="5CEFC491" w14:textId="05B0030C" w:rsidR="00B60F4B" w:rsidRDefault="006954D0" w:rsidP="00BE62D3">
      <w:pPr>
        <w:pStyle w:val="Sarakstarindkopa"/>
        <w:tabs>
          <w:tab w:val="num" w:pos="567"/>
        </w:tabs>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t>30.</w:t>
      </w:r>
      <w:r w:rsidR="0009356E">
        <w:rPr>
          <w:rFonts w:eastAsia="Times New Roman" w:cs="Times New Roman"/>
          <w:szCs w:val="24"/>
          <w:lang w:eastAsia="lv-LV"/>
        </w:rPr>
        <w:t xml:space="preserve"> </w:t>
      </w:r>
      <w:r w:rsidR="00B60F4B" w:rsidRPr="00732D22">
        <w:rPr>
          <w:rFonts w:eastAsia="Times New Roman" w:cs="Times New Roman"/>
          <w:szCs w:val="24"/>
          <w:lang w:eastAsia="lv-LV"/>
        </w:rPr>
        <w:t>Papildus 2</w:t>
      </w:r>
      <w:r>
        <w:rPr>
          <w:rFonts w:eastAsia="Times New Roman" w:cs="Times New Roman"/>
          <w:szCs w:val="24"/>
          <w:lang w:eastAsia="lv-LV"/>
        </w:rPr>
        <w:t>6</w:t>
      </w:r>
      <w:r w:rsidR="00B60F4B" w:rsidRPr="00732D22">
        <w:rPr>
          <w:rFonts w:eastAsia="Times New Roman" w:cs="Times New Roman"/>
          <w:szCs w:val="24"/>
          <w:lang w:eastAsia="lv-LV"/>
        </w:rPr>
        <w:t>.</w:t>
      </w:r>
      <w:r w:rsidR="00B8025E">
        <w:rPr>
          <w:rFonts w:eastAsia="Times New Roman" w:cs="Times New Roman"/>
          <w:szCs w:val="24"/>
          <w:lang w:eastAsia="lv-LV"/>
        </w:rPr>
        <w:t xml:space="preserve"> </w:t>
      </w:r>
      <w:r w:rsidR="00B60F4B" w:rsidRPr="00732D22">
        <w:rPr>
          <w:rFonts w:eastAsia="Times New Roman" w:cs="Times New Roman"/>
          <w:szCs w:val="24"/>
          <w:lang w:eastAsia="lv-LV"/>
        </w:rPr>
        <w:t>punktā minētā atbalsta saņemšanai personai ir tiesības uz darba tiesisko attiecību laiku (5 gadus) saņemt noteikumu 4.4.</w:t>
      </w:r>
      <w:r w:rsidR="00B8025E">
        <w:rPr>
          <w:rFonts w:eastAsia="Times New Roman" w:cs="Times New Roman"/>
          <w:szCs w:val="24"/>
          <w:lang w:eastAsia="lv-LV"/>
        </w:rPr>
        <w:t xml:space="preserve"> </w:t>
      </w:r>
      <w:r w:rsidR="00B60F4B" w:rsidRPr="00732D22">
        <w:rPr>
          <w:rFonts w:eastAsia="Times New Roman" w:cs="Times New Roman"/>
          <w:szCs w:val="24"/>
          <w:lang w:eastAsia="lv-LV"/>
        </w:rPr>
        <w:t xml:space="preserve">apakšpunktā noteikto </w:t>
      </w:r>
      <w:r w:rsidR="00413112" w:rsidRPr="00732D22">
        <w:rPr>
          <w:rFonts w:eastAsia="Times New Roman" w:cs="Times New Roman"/>
          <w:szCs w:val="24"/>
          <w:lang w:eastAsia="lv-LV"/>
        </w:rPr>
        <w:t>kompensāciju</w:t>
      </w:r>
      <w:r w:rsidR="00B60F4B" w:rsidRPr="00732D22">
        <w:rPr>
          <w:rFonts w:eastAsia="Times New Roman" w:cs="Times New Roman"/>
          <w:szCs w:val="24"/>
          <w:lang w:eastAsia="lv-LV"/>
        </w:rPr>
        <w:t>. </w:t>
      </w:r>
    </w:p>
    <w:p w14:paraId="7554DF84" w14:textId="39EE615C" w:rsidR="00413112" w:rsidRDefault="006954D0" w:rsidP="00BE62D3">
      <w:pPr>
        <w:pStyle w:val="Sarakstarindkopa"/>
        <w:tabs>
          <w:tab w:val="num" w:pos="426"/>
        </w:tabs>
        <w:spacing w:after="0" w:line="240" w:lineRule="auto"/>
        <w:ind w:left="426" w:hanging="426"/>
        <w:jc w:val="both"/>
        <w:textAlignment w:val="baseline"/>
        <w:rPr>
          <w:rFonts w:eastAsia="Times New Roman" w:cs="Times New Roman"/>
          <w:szCs w:val="24"/>
          <w:lang w:eastAsia="lv-LV"/>
        </w:rPr>
      </w:pPr>
      <w:bookmarkStart w:id="2" w:name="_Hlk224115860"/>
      <w:r>
        <w:rPr>
          <w:rFonts w:eastAsia="Times New Roman" w:cs="Times New Roman"/>
          <w:szCs w:val="24"/>
          <w:lang w:eastAsia="lv-LV"/>
        </w:rPr>
        <w:t>31.</w:t>
      </w:r>
      <w:r w:rsidR="0009356E">
        <w:rPr>
          <w:rFonts w:eastAsia="Times New Roman" w:cs="Times New Roman"/>
          <w:szCs w:val="24"/>
          <w:lang w:eastAsia="lv-LV"/>
        </w:rPr>
        <w:t xml:space="preserve"> </w:t>
      </w:r>
      <w:r w:rsidR="00413112" w:rsidRPr="00732D22">
        <w:rPr>
          <w:rFonts w:eastAsia="Times New Roman" w:cs="Times New Roman"/>
          <w:szCs w:val="24"/>
          <w:lang w:eastAsia="lv-LV"/>
        </w:rPr>
        <w:t xml:space="preserve">Atbalsta saņēmējam ir pienākums līgumā noteiktajā kārtībā un termiņā pilnā apmērā atmaksāt saņemto atbalstu, ja </w:t>
      </w:r>
      <w:r w:rsidR="00D5426F">
        <w:rPr>
          <w:rFonts w:eastAsia="Times New Roman" w:cs="Times New Roman"/>
          <w:szCs w:val="24"/>
          <w:lang w:eastAsia="lv-LV"/>
        </w:rPr>
        <w:t xml:space="preserve">konstatēts, ka </w:t>
      </w:r>
      <w:r w:rsidR="00413112" w:rsidRPr="00732D22">
        <w:rPr>
          <w:rFonts w:eastAsia="Times New Roman" w:cs="Times New Roman"/>
          <w:szCs w:val="24"/>
          <w:lang w:eastAsia="lv-LV"/>
        </w:rPr>
        <w:t xml:space="preserve">atbalsta saņēmējs </w:t>
      </w:r>
      <w:r w:rsidR="00D5426F">
        <w:rPr>
          <w:rFonts w:eastAsia="Times New Roman" w:cs="Times New Roman"/>
          <w:szCs w:val="24"/>
          <w:lang w:eastAsia="lv-LV"/>
        </w:rPr>
        <w:t>neatbilst kādai no</w:t>
      </w:r>
      <w:r w:rsidR="00413112" w:rsidRPr="00732D22">
        <w:rPr>
          <w:rFonts w:eastAsia="Times New Roman" w:cs="Times New Roman"/>
          <w:szCs w:val="24"/>
          <w:lang w:eastAsia="lv-LV"/>
        </w:rPr>
        <w:t xml:space="preserve"> noteikumu 2</w:t>
      </w:r>
      <w:r>
        <w:rPr>
          <w:rFonts w:eastAsia="Times New Roman" w:cs="Times New Roman"/>
          <w:szCs w:val="24"/>
          <w:lang w:eastAsia="lv-LV"/>
        </w:rPr>
        <w:t>7</w:t>
      </w:r>
      <w:r w:rsidR="00413112" w:rsidRPr="00732D22">
        <w:rPr>
          <w:rFonts w:eastAsia="Times New Roman" w:cs="Times New Roman"/>
          <w:szCs w:val="24"/>
          <w:lang w:eastAsia="lv-LV"/>
        </w:rPr>
        <w:t>. un 2</w:t>
      </w:r>
      <w:r>
        <w:rPr>
          <w:rFonts w:eastAsia="Times New Roman" w:cs="Times New Roman"/>
          <w:szCs w:val="24"/>
          <w:lang w:eastAsia="lv-LV"/>
        </w:rPr>
        <w:t>9</w:t>
      </w:r>
      <w:r w:rsidR="00732D22">
        <w:rPr>
          <w:rFonts w:eastAsia="Times New Roman" w:cs="Times New Roman"/>
          <w:szCs w:val="24"/>
          <w:lang w:eastAsia="lv-LV"/>
        </w:rPr>
        <w:t>.</w:t>
      </w:r>
      <w:r w:rsidR="00B8025E">
        <w:rPr>
          <w:rFonts w:eastAsia="Times New Roman" w:cs="Times New Roman"/>
          <w:szCs w:val="24"/>
          <w:lang w:eastAsia="lv-LV"/>
        </w:rPr>
        <w:t xml:space="preserve"> </w:t>
      </w:r>
      <w:r w:rsidR="00413112" w:rsidRPr="00732D22">
        <w:rPr>
          <w:rFonts w:eastAsia="Times New Roman" w:cs="Times New Roman"/>
          <w:szCs w:val="24"/>
          <w:lang w:eastAsia="lv-LV"/>
        </w:rPr>
        <w:t>punkta prasībām.</w:t>
      </w:r>
    </w:p>
    <w:p w14:paraId="2390FCE9" w14:textId="0919CDE8" w:rsidR="00D073FE" w:rsidRPr="00BE62D3" w:rsidRDefault="006954D0" w:rsidP="00BE62D3">
      <w:pPr>
        <w:tabs>
          <w:tab w:val="num" w:pos="567"/>
        </w:tabs>
        <w:spacing w:after="0"/>
        <w:ind w:left="284" w:hanging="284"/>
        <w:jc w:val="both"/>
        <w:rPr>
          <w:rFonts w:eastAsia="Times New Roman" w:cs="Times New Roman"/>
          <w:szCs w:val="24"/>
          <w:lang w:eastAsia="lv-LV"/>
        </w:rPr>
      </w:pPr>
      <w:r>
        <w:rPr>
          <w:rFonts w:eastAsia="Times New Roman" w:cs="Times New Roman"/>
          <w:szCs w:val="24"/>
          <w:lang w:eastAsia="lv-LV"/>
        </w:rPr>
        <w:t>32.</w:t>
      </w:r>
      <w:r w:rsidR="0009356E">
        <w:rPr>
          <w:rFonts w:eastAsia="Times New Roman" w:cs="Times New Roman"/>
          <w:szCs w:val="24"/>
          <w:lang w:eastAsia="lv-LV"/>
        </w:rPr>
        <w:t xml:space="preserve"> </w:t>
      </w:r>
      <w:r w:rsidR="00D073FE" w:rsidRPr="00BE62D3">
        <w:rPr>
          <w:rFonts w:eastAsia="Times New Roman" w:cs="Times New Roman"/>
          <w:szCs w:val="24"/>
          <w:lang w:eastAsia="lv-LV"/>
        </w:rPr>
        <w:t xml:space="preserve">Atbalsta saņēmējs var tikt atbrīvots no pienākuma atgriezt </w:t>
      </w:r>
      <w:r w:rsidR="00C239AE" w:rsidRPr="00BE62D3">
        <w:rPr>
          <w:rFonts w:eastAsia="Times New Roman" w:cs="Times New Roman"/>
          <w:szCs w:val="24"/>
          <w:lang w:eastAsia="lv-LV"/>
        </w:rPr>
        <w:t xml:space="preserve">vienreizējo </w:t>
      </w:r>
      <w:r w:rsidR="00D073FE" w:rsidRPr="00BE62D3">
        <w:rPr>
          <w:rFonts w:eastAsia="Times New Roman" w:cs="Times New Roman"/>
          <w:szCs w:val="24"/>
          <w:lang w:eastAsia="lv-LV"/>
        </w:rPr>
        <w:t xml:space="preserve">stipendiju, ja atbalsta saņēmējs veselības stāvokļa dēļ zaudējis darba spējas, ko apliecina ārsta atzinums, vai nevar tikt nodrošināts ar darbu </w:t>
      </w:r>
      <w:r w:rsidR="00B375CC" w:rsidRPr="00BE62D3">
        <w:rPr>
          <w:rFonts w:eastAsia="Times New Roman" w:cs="Times New Roman"/>
          <w:szCs w:val="24"/>
          <w:lang w:eastAsia="lv-LV"/>
        </w:rPr>
        <w:t>darba devēja</w:t>
      </w:r>
      <w:r w:rsidR="00D073FE" w:rsidRPr="00BE62D3">
        <w:rPr>
          <w:rFonts w:eastAsia="Times New Roman" w:cs="Times New Roman"/>
          <w:szCs w:val="24"/>
          <w:lang w:eastAsia="lv-LV"/>
        </w:rPr>
        <w:t xml:space="preserve"> likvidācijas vai darbinieku skaita samazināšanas gadījumā.</w:t>
      </w:r>
    </w:p>
    <w:bookmarkEnd w:id="2"/>
    <w:p w14:paraId="7A5C6D05" w14:textId="1D2BAD2D" w:rsidR="00B60F4B" w:rsidRDefault="006954D0" w:rsidP="00B8025E">
      <w:pPr>
        <w:tabs>
          <w:tab w:val="num" w:pos="567"/>
        </w:tabs>
        <w:spacing w:after="0"/>
        <w:ind w:left="284" w:hanging="284"/>
        <w:jc w:val="both"/>
        <w:rPr>
          <w:rFonts w:eastAsia="Times New Roman" w:cs="Times New Roman"/>
          <w:szCs w:val="24"/>
          <w:lang w:eastAsia="lv-LV"/>
        </w:rPr>
      </w:pPr>
      <w:r>
        <w:rPr>
          <w:rFonts w:eastAsia="Times New Roman" w:cs="Times New Roman"/>
          <w:szCs w:val="24"/>
          <w:lang w:eastAsia="lv-LV"/>
        </w:rPr>
        <w:t xml:space="preserve">33. </w:t>
      </w:r>
      <w:r w:rsidR="00F2770F" w:rsidRPr="00BE62D3">
        <w:rPr>
          <w:rFonts w:eastAsia="Times New Roman" w:cs="Times New Roman"/>
          <w:szCs w:val="24"/>
          <w:lang w:eastAsia="lv-LV"/>
        </w:rPr>
        <w:t>Pašvaldība vienreizēju stipendiju nepiešķir, ja persona jau saņēmusi noteikumu 4.1.</w:t>
      </w:r>
      <w:r w:rsidR="00B8025E">
        <w:rPr>
          <w:rFonts w:eastAsia="Times New Roman" w:cs="Times New Roman"/>
          <w:szCs w:val="24"/>
          <w:lang w:eastAsia="lv-LV"/>
        </w:rPr>
        <w:t xml:space="preserve"> </w:t>
      </w:r>
      <w:r w:rsidR="00F2770F" w:rsidRPr="00BE62D3">
        <w:rPr>
          <w:rFonts w:eastAsia="Times New Roman" w:cs="Times New Roman"/>
          <w:szCs w:val="24"/>
          <w:lang w:eastAsia="lv-LV"/>
        </w:rPr>
        <w:t>apakšpunktā noteikto atbalstu.</w:t>
      </w:r>
    </w:p>
    <w:p w14:paraId="46D4CE13" w14:textId="77777777" w:rsidR="00B8025E" w:rsidRPr="00BE62D3" w:rsidRDefault="00B8025E" w:rsidP="00BE62D3">
      <w:pPr>
        <w:tabs>
          <w:tab w:val="num" w:pos="567"/>
        </w:tabs>
        <w:spacing w:after="0"/>
        <w:ind w:left="284" w:hanging="284"/>
        <w:jc w:val="both"/>
        <w:rPr>
          <w:rFonts w:eastAsia="Times New Roman" w:cs="Times New Roman"/>
          <w:szCs w:val="24"/>
          <w:lang w:eastAsia="lv-LV"/>
        </w:rPr>
      </w:pPr>
    </w:p>
    <w:p w14:paraId="46CF544C" w14:textId="585A628C" w:rsidR="00B60F4B" w:rsidRPr="00B60F4B" w:rsidRDefault="00B60F4B" w:rsidP="00B60F4B">
      <w:pPr>
        <w:spacing w:after="0" w:line="240" w:lineRule="auto"/>
        <w:jc w:val="center"/>
        <w:textAlignment w:val="baseline"/>
        <w:rPr>
          <w:rFonts w:ascii="Segoe UI" w:eastAsia="Times New Roman" w:hAnsi="Segoe UI" w:cs="Segoe UI"/>
          <w:sz w:val="18"/>
          <w:szCs w:val="18"/>
          <w:lang w:eastAsia="lv-LV"/>
        </w:rPr>
      </w:pPr>
      <w:r w:rsidRPr="00B60F4B">
        <w:rPr>
          <w:rFonts w:eastAsia="Times New Roman" w:cs="Times New Roman"/>
          <w:b/>
          <w:bCs/>
          <w:szCs w:val="24"/>
          <w:lang w:eastAsia="lv-LV"/>
        </w:rPr>
        <w:t>IV Vienreizēja atbalsta ārstniecības personai piešķiršanas kārtība</w:t>
      </w:r>
      <w:r w:rsidRPr="00B60F4B">
        <w:rPr>
          <w:rFonts w:eastAsia="Times New Roman" w:cs="Times New Roman"/>
          <w:szCs w:val="24"/>
          <w:lang w:eastAsia="lv-LV"/>
        </w:rPr>
        <w:t> </w:t>
      </w:r>
    </w:p>
    <w:p w14:paraId="1AE1CEA3" w14:textId="3DFCFBB2" w:rsidR="00740079" w:rsidRPr="00BE62D3" w:rsidRDefault="006954D0" w:rsidP="00BE62D3">
      <w:pPr>
        <w:tabs>
          <w:tab w:val="num" w:pos="567"/>
        </w:tabs>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t xml:space="preserve">34. </w:t>
      </w:r>
      <w:r w:rsidR="00B60F4B" w:rsidRPr="00BE62D3">
        <w:rPr>
          <w:rFonts w:eastAsia="Times New Roman" w:cs="Times New Roman"/>
          <w:szCs w:val="24"/>
          <w:lang w:eastAsia="lv-LV"/>
        </w:rPr>
        <w:t>Pašvaldības vienreizēju atbalstu 10 000 EUR apmērā</w:t>
      </w:r>
      <w:r w:rsidR="008078CE" w:rsidRPr="00BE62D3">
        <w:rPr>
          <w:rFonts w:eastAsia="Times New Roman" w:cs="Times New Roman"/>
          <w:szCs w:val="24"/>
          <w:lang w:eastAsia="lv-LV"/>
        </w:rPr>
        <w:t>, pēc normatīvajos aktos noteikto nodokļu ieturēšanas,</w:t>
      </w:r>
      <w:r w:rsidR="00B60F4B" w:rsidRPr="00BE62D3">
        <w:rPr>
          <w:rFonts w:eastAsia="Times New Roman" w:cs="Times New Roman"/>
          <w:szCs w:val="24"/>
          <w:lang w:eastAsia="lv-LV"/>
        </w:rPr>
        <w:t xml:space="preserve"> ir tiesības saņemt ārstniecības personai (persona, kurai ir medicīniskā izglītība, kura nodarbojas ar ārstniecību un, kurai ir izsniegts ārstniecības personas sertifikāts), kura piekritusi vismaz 5 gadus </w:t>
      </w:r>
      <w:r w:rsidR="00740079" w:rsidRPr="00BE62D3">
        <w:rPr>
          <w:rFonts w:eastAsia="Times New Roman" w:cs="Times New Roman"/>
          <w:szCs w:val="24"/>
          <w:lang w:eastAsia="lv-LV"/>
        </w:rPr>
        <w:t xml:space="preserve"> klātienē, normālu darba laiku </w:t>
      </w:r>
      <w:r w:rsidR="00B60F4B" w:rsidRPr="00BE62D3">
        <w:rPr>
          <w:rFonts w:eastAsia="Times New Roman" w:cs="Times New Roman"/>
          <w:szCs w:val="24"/>
          <w:lang w:eastAsia="lv-LV"/>
        </w:rPr>
        <w:t>strādāt SIA “Alūksnes slimnīca” kādā no pašvaldības noteiktajā</w:t>
      </w:r>
      <w:r w:rsidR="00740079" w:rsidRPr="00BE62D3">
        <w:rPr>
          <w:rFonts w:eastAsia="Times New Roman" w:cs="Times New Roman"/>
          <w:szCs w:val="24"/>
          <w:lang w:eastAsia="lv-LV"/>
        </w:rPr>
        <w:t>m</w:t>
      </w:r>
      <w:r w:rsidR="00B60F4B" w:rsidRPr="00BE62D3">
        <w:rPr>
          <w:rFonts w:eastAsia="Times New Roman" w:cs="Times New Roman"/>
          <w:szCs w:val="24"/>
          <w:lang w:eastAsia="lv-LV"/>
        </w:rPr>
        <w:t xml:space="preserve"> nepieciešamaj</w:t>
      </w:r>
      <w:r w:rsidR="00740079" w:rsidRPr="00BE62D3">
        <w:rPr>
          <w:rFonts w:eastAsia="Times New Roman" w:cs="Times New Roman"/>
          <w:szCs w:val="24"/>
          <w:lang w:eastAsia="lv-LV"/>
        </w:rPr>
        <w:t>ām</w:t>
      </w:r>
      <w:r w:rsidR="00B60F4B" w:rsidRPr="00BE62D3">
        <w:rPr>
          <w:rFonts w:eastAsia="Times New Roman" w:cs="Times New Roman"/>
          <w:szCs w:val="24"/>
          <w:lang w:eastAsia="lv-LV"/>
        </w:rPr>
        <w:t xml:space="preserve"> specialitātē</w:t>
      </w:r>
      <w:r w:rsidR="00740079" w:rsidRPr="00BE62D3">
        <w:rPr>
          <w:rFonts w:eastAsia="Times New Roman" w:cs="Times New Roman"/>
          <w:szCs w:val="24"/>
          <w:lang w:eastAsia="lv-LV"/>
        </w:rPr>
        <w:t>m</w:t>
      </w:r>
      <w:r w:rsidR="00B60F4B" w:rsidRPr="00BE62D3">
        <w:rPr>
          <w:rFonts w:eastAsia="Times New Roman" w:cs="Times New Roman"/>
          <w:szCs w:val="24"/>
          <w:lang w:eastAsia="lv-LV"/>
        </w:rPr>
        <w:t>. </w:t>
      </w:r>
    </w:p>
    <w:p w14:paraId="011D23ED" w14:textId="1656DA13" w:rsidR="00B60F4B" w:rsidRPr="00BE62D3" w:rsidRDefault="006954D0" w:rsidP="00BE62D3">
      <w:pPr>
        <w:tabs>
          <w:tab w:val="num" w:pos="567"/>
        </w:tabs>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t>35.</w:t>
      </w:r>
      <w:r w:rsidR="0009356E">
        <w:rPr>
          <w:rFonts w:eastAsia="Times New Roman" w:cs="Times New Roman"/>
          <w:szCs w:val="24"/>
          <w:lang w:eastAsia="lv-LV"/>
        </w:rPr>
        <w:t xml:space="preserve"> </w:t>
      </w:r>
      <w:r w:rsidR="00B60F4B" w:rsidRPr="00BE62D3">
        <w:rPr>
          <w:rFonts w:eastAsia="Times New Roman" w:cs="Times New Roman"/>
          <w:szCs w:val="24"/>
          <w:lang w:eastAsia="lv-LV"/>
        </w:rPr>
        <w:t xml:space="preserve">Lai saņemtu vienreizēju atbalstu, </w:t>
      </w:r>
      <w:r w:rsidR="00740079" w:rsidRPr="00BE62D3">
        <w:rPr>
          <w:rFonts w:eastAsia="Times New Roman" w:cs="Times New Roman"/>
          <w:szCs w:val="24"/>
          <w:lang w:eastAsia="lv-LV"/>
        </w:rPr>
        <w:t xml:space="preserve">ārstniecības </w:t>
      </w:r>
      <w:r w:rsidR="00B60F4B" w:rsidRPr="00BE62D3">
        <w:rPr>
          <w:rFonts w:eastAsia="Times New Roman" w:cs="Times New Roman"/>
          <w:szCs w:val="24"/>
          <w:lang w:eastAsia="lv-LV"/>
        </w:rPr>
        <w:t xml:space="preserve">persona pašvaldībā iesniedz iesniegumu </w:t>
      </w:r>
      <w:r w:rsidR="00C239AE" w:rsidRPr="00BE62D3">
        <w:rPr>
          <w:rFonts w:eastAsia="Times New Roman" w:cs="Times New Roman"/>
          <w:szCs w:val="24"/>
          <w:lang w:eastAsia="lv-LV"/>
        </w:rPr>
        <w:t>(1.</w:t>
      </w:r>
      <w:r w:rsidR="00B8025E">
        <w:rPr>
          <w:rFonts w:eastAsia="Times New Roman" w:cs="Times New Roman"/>
          <w:szCs w:val="24"/>
          <w:lang w:eastAsia="lv-LV"/>
        </w:rPr>
        <w:t xml:space="preserve"> </w:t>
      </w:r>
      <w:r w:rsidR="00C239AE" w:rsidRPr="00BE62D3">
        <w:rPr>
          <w:rFonts w:eastAsia="Times New Roman" w:cs="Times New Roman"/>
          <w:szCs w:val="24"/>
          <w:lang w:eastAsia="lv-LV"/>
        </w:rPr>
        <w:t>pielikums)</w:t>
      </w:r>
      <w:r w:rsidR="00B60F4B" w:rsidRPr="00BE62D3">
        <w:rPr>
          <w:rFonts w:eastAsia="Times New Roman" w:cs="Times New Roman"/>
          <w:szCs w:val="24"/>
          <w:lang w:eastAsia="lv-LV"/>
        </w:rPr>
        <w:t>, pievieno ārstniecības personas sertifikāt</w:t>
      </w:r>
      <w:r w:rsidR="00740079" w:rsidRPr="00BE62D3">
        <w:rPr>
          <w:rFonts w:eastAsia="Times New Roman" w:cs="Times New Roman"/>
          <w:szCs w:val="24"/>
          <w:lang w:eastAsia="lv-LV"/>
        </w:rPr>
        <w:t>a</w:t>
      </w:r>
      <w:r w:rsidR="00B60F4B" w:rsidRPr="00BE62D3">
        <w:rPr>
          <w:rFonts w:eastAsia="Times New Roman" w:cs="Times New Roman"/>
          <w:szCs w:val="24"/>
          <w:lang w:eastAsia="lv-LV"/>
        </w:rPr>
        <w:t> un līgum</w:t>
      </w:r>
      <w:r w:rsidR="00C239AE" w:rsidRPr="00BE62D3">
        <w:rPr>
          <w:rFonts w:eastAsia="Times New Roman" w:cs="Times New Roman"/>
          <w:szCs w:val="24"/>
          <w:lang w:eastAsia="lv-LV"/>
        </w:rPr>
        <w:t>a</w:t>
      </w:r>
      <w:r w:rsidR="00B60F4B" w:rsidRPr="00BE62D3">
        <w:rPr>
          <w:rFonts w:eastAsia="Times New Roman" w:cs="Times New Roman"/>
          <w:szCs w:val="24"/>
          <w:lang w:eastAsia="lv-LV"/>
        </w:rPr>
        <w:t xml:space="preserve"> ar SIA “Alūksnes slimnīca” par darba tiesiskajām attiecībām vismaz uz 5 gadiem</w:t>
      </w:r>
      <w:r w:rsidR="00740079" w:rsidRPr="00BE62D3">
        <w:rPr>
          <w:rFonts w:eastAsia="Times New Roman" w:cs="Times New Roman"/>
          <w:szCs w:val="24"/>
          <w:lang w:eastAsia="lv-LV"/>
        </w:rPr>
        <w:t xml:space="preserve"> kopiju</w:t>
      </w:r>
      <w:r w:rsidR="00B60F4B" w:rsidRPr="00BE62D3">
        <w:rPr>
          <w:rFonts w:eastAsia="Times New Roman" w:cs="Times New Roman"/>
          <w:szCs w:val="24"/>
          <w:lang w:eastAsia="lv-LV"/>
        </w:rPr>
        <w:t>. </w:t>
      </w:r>
    </w:p>
    <w:p w14:paraId="35C1ADE6" w14:textId="00461111" w:rsidR="00D073FE" w:rsidRPr="00BE62D3" w:rsidRDefault="006954D0" w:rsidP="00BE62D3">
      <w:pPr>
        <w:tabs>
          <w:tab w:val="num" w:pos="567"/>
        </w:tabs>
        <w:spacing w:after="0"/>
        <w:ind w:left="426" w:hanging="426"/>
        <w:jc w:val="both"/>
        <w:rPr>
          <w:rFonts w:eastAsia="Times New Roman" w:cs="Times New Roman"/>
          <w:szCs w:val="24"/>
          <w:lang w:eastAsia="lv-LV"/>
        </w:rPr>
      </w:pPr>
      <w:r>
        <w:rPr>
          <w:rFonts w:eastAsia="Times New Roman" w:cs="Times New Roman"/>
          <w:szCs w:val="24"/>
          <w:lang w:eastAsia="lv-LV"/>
        </w:rPr>
        <w:t>36.</w:t>
      </w:r>
      <w:r w:rsidR="0009356E">
        <w:rPr>
          <w:rFonts w:eastAsia="Times New Roman" w:cs="Times New Roman"/>
          <w:szCs w:val="24"/>
          <w:lang w:eastAsia="lv-LV"/>
        </w:rPr>
        <w:t xml:space="preserve"> </w:t>
      </w:r>
      <w:r w:rsidR="00D073FE" w:rsidRPr="00BE62D3">
        <w:rPr>
          <w:rFonts w:eastAsia="Times New Roman" w:cs="Times New Roman"/>
          <w:szCs w:val="24"/>
          <w:lang w:eastAsia="lv-LV"/>
        </w:rPr>
        <w:t>Laikā, kurā faktiski tiks veikts darbs (5 gados), netiek ieskaitīts laiks, kad atbalsta saņēmējs neveic darbu, tādu attaisnojošu iemeslu dēļ kā grūtniecības un dzemdību atvaļinājums, bērna kopšanas atvaļinājums, nepārtraukta ilgstoša (ilgāka par 6 mēnešiem) pārejoša darbnespēja vai ja darbnespēja atkārtojas ar pārtraukumiem vienu gadu trīs gadu periodā.</w:t>
      </w:r>
    </w:p>
    <w:p w14:paraId="55F7FE88" w14:textId="3A794FA0" w:rsidR="00B60F4B" w:rsidRPr="00BE62D3" w:rsidRDefault="006954D0" w:rsidP="00BE62D3">
      <w:pPr>
        <w:spacing w:after="0"/>
        <w:ind w:left="426" w:hanging="426"/>
        <w:jc w:val="both"/>
        <w:rPr>
          <w:rFonts w:eastAsia="Times New Roman" w:cs="Times New Roman"/>
          <w:szCs w:val="24"/>
          <w:lang w:eastAsia="lv-LV"/>
        </w:rPr>
      </w:pPr>
      <w:r>
        <w:rPr>
          <w:rFonts w:eastAsia="Times New Roman" w:cs="Times New Roman"/>
          <w:szCs w:val="24"/>
          <w:lang w:eastAsia="lv-LV"/>
        </w:rPr>
        <w:lastRenderedPageBreak/>
        <w:t xml:space="preserve">37. </w:t>
      </w:r>
      <w:r w:rsidR="00C239AE" w:rsidRPr="00BE62D3">
        <w:rPr>
          <w:rFonts w:eastAsia="Times New Roman" w:cs="Times New Roman"/>
          <w:szCs w:val="24"/>
          <w:lang w:eastAsia="lv-LV"/>
        </w:rPr>
        <w:t>Ā</w:t>
      </w:r>
      <w:r w:rsidR="00740079" w:rsidRPr="00BE62D3">
        <w:rPr>
          <w:rFonts w:eastAsia="Times New Roman" w:cs="Times New Roman"/>
          <w:szCs w:val="24"/>
          <w:lang w:eastAsia="lv-LV"/>
        </w:rPr>
        <w:t>rstniecības personai</w:t>
      </w:r>
      <w:r w:rsidR="00B60F4B" w:rsidRPr="00BE62D3">
        <w:rPr>
          <w:rFonts w:eastAsia="Times New Roman" w:cs="Times New Roman"/>
          <w:szCs w:val="24"/>
          <w:lang w:eastAsia="lv-LV"/>
        </w:rPr>
        <w:t xml:space="preserve"> ir pienākums uz atbalsta saņemšanas dienu un </w:t>
      </w:r>
      <w:r w:rsidR="008078CE" w:rsidRPr="00BE62D3">
        <w:rPr>
          <w:rFonts w:eastAsia="Times New Roman" w:cs="Times New Roman"/>
          <w:szCs w:val="24"/>
          <w:lang w:eastAsia="lv-LV"/>
        </w:rPr>
        <w:t>vismaz 5 gadus (uz darba tiesisko attiecību ar SIA “Alūksnes slimnīca” laiku)</w:t>
      </w:r>
      <w:r w:rsidR="00B60F4B" w:rsidRPr="00BE62D3">
        <w:rPr>
          <w:rFonts w:eastAsia="Times New Roman" w:cs="Times New Roman"/>
          <w:szCs w:val="24"/>
          <w:lang w:eastAsia="lv-LV"/>
        </w:rPr>
        <w:t xml:space="preserve"> būt deklarēta</w:t>
      </w:r>
      <w:r w:rsidR="00740079" w:rsidRPr="00BE62D3">
        <w:rPr>
          <w:rFonts w:eastAsia="Times New Roman" w:cs="Times New Roman"/>
          <w:szCs w:val="24"/>
          <w:lang w:eastAsia="lv-LV"/>
        </w:rPr>
        <w:t xml:space="preserve">i </w:t>
      </w:r>
      <w:r w:rsidR="00B60F4B" w:rsidRPr="00BE62D3">
        <w:rPr>
          <w:rFonts w:eastAsia="Times New Roman" w:cs="Times New Roman"/>
          <w:szCs w:val="24"/>
          <w:lang w:eastAsia="lv-LV"/>
        </w:rPr>
        <w:t>Alūksnes novad</w:t>
      </w:r>
      <w:r w:rsidR="00740079" w:rsidRPr="00BE62D3">
        <w:rPr>
          <w:rFonts w:eastAsia="Times New Roman" w:cs="Times New Roman"/>
          <w:szCs w:val="24"/>
          <w:lang w:eastAsia="lv-LV"/>
        </w:rPr>
        <w:t>ā</w:t>
      </w:r>
      <w:r w:rsidR="00B60F4B" w:rsidRPr="00BE62D3">
        <w:rPr>
          <w:rFonts w:eastAsia="Times New Roman" w:cs="Times New Roman"/>
          <w:szCs w:val="24"/>
          <w:lang w:eastAsia="lv-LV"/>
        </w:rPr>
        <w:t>. </w:t>
      </w:r>
    </w:p>
    <w:p w14:paraId="25EC9388" w14:textId="0E13333C" w:rsidR="00B60F4B" w:rsidRPr="00BE62D3" w:rsidRDefault="006954D0" w:rsidP="00BE62D3">
      <w:pPr>
        <w:tabs>
          <w:tab w:val="num" w:pos="567"/>
        </w:tabs>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t>38.</w:t>
      </w:r>
      <w:r w:rsidR="0009356E">
        <w:rPr>
          <w:rFonts w:eastAsia="Times New Roman" w:cs="Times New Roman"/>
          <w:szCs w:val="24"/>
          <w:lang w:eastAsia="lv-LV"/>
        </w:rPr>
        <w:t xml:space="preserve"> </w:t>
      </w:r>
      <w:r w:rsidR="00740079" w:rsidRPr="00BE62D3">
        <w:rPr>
          <w:rFonts w:eastAsia="Times New Roman" w:cs="Times New Roman"/>
          <w:szCs w:val="24"/>
          <w:lang w:eastAsia="lv-LV"/>
        </w:rPr>
        <w:t xml:space="preserve">Atbalsta saņēmējam ir pienākums līgumā noteiktajā kārtībā un termiņā pilnā apmērā atmaksāt saņemto atbalstu, ja </w:t>
      </w:r>
      <w:r w:rsidR="007E4F77" w:rsidRPr="00BE62D3">
        <w:rPr>
          <w:rFonts w:eastAsia="Times New Roman" w:cs="Times New Roman"/>
          <w:szCs w:val="24"/>
          <w:lang w:eastAsia="lv-LV"/>
        </w:rPr>
        <w:t xml:space="preserve">konstatēts, ka </w:t>
      </w:r>
      <w:r w:rsidR="00740079" w:rsidRPr="00BE62D3">
        <w:rPr>
          <w:rFonts w:eastAsia="Times New Roman" w:cs="Times New Roman"/>
          <w:szCs w:val="24"/>
          <w:lang w:eastAsia="lv-LV"/>
        </w:rPr>
        <w:t>atbalsta saņēmējs</w:t>
      </w:r>
      <w:r w:rsidR="007E4F77" w:rsidRPr="00BE62D3">
        <w:rPr>
          <w:rFonts w:eastAsia="Times New Roman" w:cs="Times New Roman"/>
          <w:szCs w:val="24"/>
          <w:lang w:eastAsia="lv-LV"/>
        </w:rPr>
        <w:t xml:space="preserve"> neatbilst kādai</w:t>
      </w:r>
      <w:r w:rsidR="00740079" w:rsidRPr="00BE62D3">
        <w:rPr>
          <w:rFonts w:eastAsia="Times New Roman" w:cs="Times New Roman"/>
          <w:szCs w:val="24"/>
          <w:lang w:eastAsia="lv-LV"/>
        </w:rPr>
        <w:t xml:space="preserve"> no noteikumu 3</w:t>
      </w:r>
      <w:r>
        <w:rPr>
          <w:rFonts w:eastAsia="Times New Roman" w:cs="Times New Roman"/>
          <w:szCs w:val="24"/>
          <w:lang w:eastAsia="lv-LV"/>
        </w:rPr>
        <w:t>5</w:t>
      </w:r>
      <w:r w:rsidR="00740079" w:rsidRPr="00BE62D3">
        <w:rPr>
          <w:rFonts w:eastAsia="Times New Roman" w:cs="Times New Roman"/>
          <w:szCs w:val="24"/>
          <w:lang w:eastAsia="lv-LV"/>
        </w:rPr>
        <w:t>. un 3</w:t>
      </w:r>
      <w:r>
        <w:rPr>
          <w:rFonts w:eastAsia="Times New Roman" w:cs="Times New Roman"/>
          <w:szCs w:val="24"/>
          <w:lang w:eastAsia="lv-LV"/>
        </w:rPr>
        <w:t>7</w:t>
      </w:r>
      <w:r w:rsidR="00740079" w:rsidRPr="00BE62D3">
        <w:rPr>
          <w:rFonts w:eastAsia="Times New Roman" w:cs="Times New Roman"/>
          <w:szCs w:val="24"/>
          <w:lang w:eastAsia="lv-LV"/>
        </w:rPr>
        <w:t>.</w:t>
      </w:r>
      <w:r w:rsidR="00B8025E">
        <w:rPr>
          <w:rFonts w:eastAsia="Times New Roman" w:cs="Times New Roman"/>
          <w:szCs w:val="24"/>
          <w:lang w:eastAsia="lv-LV"/>
        </w:rPr>
        <w:t xml:space="preserve"> </w:t>
      </w:r>
      <w:r w:rsidR="00740079" w:rsidRPr="00BE62D3">
        <w:rPr>
          <w:rFonts w:eastAsia="Times New Roman" w:cs="Times New Roman"/>
          <w:szCs w:val="24"/>
          <w:lang w:eastAsia="lv-LV"/>
        </w:rPr>
        <w:t>punkta prasībām.</w:t>
      </w:r>
    </w:p>
    <w:p w14:paraId="6627F559" w14:textId="74A25FA7" w:rsidR="00D073FE" w:rsidRPr="00BE62D3" w:rsidRDefault="006954D0" w:rsidP="00BE62D3">
      <w:pPr>
        <w:tabs>
          <w:tab w:val="num" w:pos="567"/>
        </w:tabs>
        <w:spacing w:after="0"/>
        <w:ind w:left="426" w:hanging="426"/>
        <w:jc w:val="both"/>
        <w:rPr>
          <w:rFonts w:eastAsia="Times New Roman" w:cs="Times New Roman"/>
          <w:szCs w:val="24"/>
          <w:lang w:eastAsia="lv-LV"/>
        </w:rPr>
      </w:pPr>
      <w:r>
        <w:rPr>
          <w:rFonts w:eastAsia="Times New Roman" w:cs="Times New Roman"/>
          <w:szCs w:val="24"/>
          <w:lang w:eastAsia="lv-LV"/>
        </w:rPr>
        <w:t>39.</w:t>
      </w:r>
      <w:r w:rsidR="0009356E">
        <w:rPr>
          <w:rFonts w:eastAsia="Times New Roman" w:cs="Times New Roman"/>
          <w:szCs w:val="24"/>
          <w:lang w:eastAsia="lv-LV"/>
        </w:rPr>
        <w:t xml:space="preserve"> </w:t>
      </w:r>
      <w:r w:rsidR="00D073FE" w:rsidRPr="00BE62D3">
        <w:rPr>
          <w:rFonts w:eastAsia="Times New Roman" w:cs="Times New Roman"/>
          <w:szCs w:val="24"/>
          <w:lang w:eastAsia="lv-LV"/>
        </w:rPr>
        <w:t xml:space="preserve">Atbalsta saņēmējs var tikt atbrīvots no pienākuma atgriezt atbalstu, ja atbalsta saņēmējs veselības stāvokļa dēļ zaudējis darba spējas, ko apliecina ārsta atzinums, vai nevar tikt nodrošināts ar darbu </w:t>
      </w:r>
      <w:r w:rsidR="00B375CC" w:rsidRPr="00BE62D3">
        <w:rPr>
          <w:rFonts w:eastAsia="Times New Roman" w:cs="Times New Roman"/>
          <w:szCs w:val="24"/>
          <w:lang w:eastAsia="lv-LV"/>
        </w:rPr>
        <w:t xml:space="preserve">SIA “Alūksnes slimnīca” </w:t>
      </w:r>
      <w:r w:rsidR="00D073FE" w:rsidRPr="00BE62D3">
        <w:rPr>
          <w:rFonts w:eastAsia="Times New Roman" w:cs="Times New Roman"/>
          <w:szCs w:val="24"/>
          <w:lang w:eastAsia="lv-LV"/>
        </w:rPr>
        <w:t>likvidācijas vai darbinieku skaita samazināšanas gadījumā.</w:t>
      </w:r>
    </w:p>
    <w:p w14:paraId="5369C85A" w14:textId="11A13CFF" w:rsidR="00732D22" w:rsidRPr="00D5426F" w:rsidRDefault="006954D0" w:rsidP="00BE62D3">
      <w:pPr>
        <w:pStyle w:val="Sarakstarindkopa"/>
        <w:spacing w:after="0"/>
        <w:ind w:left="426" w:hanging="426"/>
        <w:jc w:val="both"/>
        <w:rPr>
          <w:rFonts w:eastAsia="Times New Roman" w:cs="Times New Roman"/>
          <w:szCs w:val="24"/>
          <w:lang w:eastAsia="lv-LV"/>
        </w:rPr>
      </w:pPr>
      <w:r>
        <w:rPr>
          <w:rFonts w:eastAsia="Times New Roman" w:cs="Times New Roman"/>
          <w:szCs w:val="24"/>
          <w:lang w:eastAsia="lv-LV"/>
        </w:rPr>
        <w:t xml:space="preserve">40. </w:t>
      </w:r>
      <w:r w:rsidR="00B60F4B" w:rsidRPr="00D5426F">
        <w:rPr>
          <w:rFonts w:eastAsia="Times New Roman" w:cs="Times New Roman"/>
          <w:szCs w:val="24"/>
          <w:lang w:eastAsia="lv-LV"/>
        </w:rPr>
        <w:t>Papildus 3</w:t>
      </w:r>
      <w:r>
        <w:rPr>
          <w:rFonts w:eastAsia="Times New Roman" w:cs="Times New Roman"/>
          <w:szCs w:val="24"/>
          <w:lang w:eastAsia="lv-LV"/>
        </w:rPr>
        <w:t>4</w:t>
      </w:r>
      <w:r w:rsidR="00B60F4B" w:rsidRPr="00D5426F">
        <w:rPr>
          <w:rFonts w:eastAsia="Times New Roman" w:cs="Times New Roman"/>
          <w:szCs w:val="24"/>
          <w:lang w:eastAsia="lv-LV"/>
        </w:rPr>
        <w:t>.</w:t>
      </w:r>
      <w:r w:rsidR="00B8025E">
        <w:rPr>
          <w:rFonts w:eastAsia="Times New Roman" w:cs="Times New Roman"/>
          <w:szCs w:val="24"/>
          <w:lang w:eastAsia="lv-LV"/>
        </w:rPr>
        <w:t xml:space="preserve"> </w:t>
      </w:r>
      <w:r w:rsidR="00B60F4B" w:rsidRPr="00D5426F">
        <w:rPr>
          <w:rFonts w:eastAsia="Times New Roman" w:cs="Times New Roman"/>
          <w:szCs w:val="24"/>
          <w:lang w:eastAsia="lv-LV"/>
        </w:rPr>
        <w:t xml:space="preserve">punktā minētā atbalsta saņemšanai </w:t>
      </w:r>
      <w:r w:rsidR="002D54A8" w:rsidRPr="00D5426F">
        <w:rPr>
          <w:rFonts w:eastAsia="Times New Roman" w:cs="Times New Roman"/>
          <w:szCs w:val="24"/>
          <w:lang w:eastAsia="lv-LV"/>
        </w:rPr>
        <w:t xml:space="preserve">ārstniecības </w:t>
      </w:r>
      <w:r w:rsidR="00B60F4B" w:rsidRPr="00D5426F">
        <w:rPr>
          <w:rFonts w:eastAsia="Times New Roman" w:cs="Times New Roman"/>
          <w:szCs w:val="24"/>
          <w:lang w:eastAsia="lv-LV"/>
        </w:rPr>
        <w:t xml:space="preserve">personai ir tiesības uz darba tiesisko attiecību ar </w:t>
      </w:r>
      <w:r w:rsidR="00B375CC">
        <w:rPr>
          <w:rFonts w:eastAsia="Times New Roman" w:cs="Times New Roman"/>
          <w:szCs w:val="24"/>
          <w:lang w:eastAsia="lv-LV"/>
        </w:rPr>
        <w:t>SIA “Alūksnes slimnīca”</w:t>
      </w:r>
      <w:r w:rsidR="00B375CC" w:rsidRPr="00D5426F">
        <w:rPr>
          <w:rFonts w:eastAsia="Times New Roman" w:cs="Times New Roman"/>
          <w:szCs w:val="24"/>
          <w:lang w:eastAsia="lv-LV"/>
        </w:rPr>
        <w:t xml:space="preserve"> </w:t>
      </w:r>
      <w:r w:rsidR="00B60F4B" w:rsidRPr="00D5426F">
        <w:rPr>
          <w:rFonts w:eastAsia="Times New Roman" w:cs="Times New Roman"/>
          <w:szCs w:val="24"/>
          <w:lang w:eastAsia="lv-LV"/>
        </w:rPr>
        <w:t>laiku (5 gadus) saņemt noteikumu 4.4.</w:t>
      </w:r>
      <w:r w:rsidR="00B8025E">
        <w:rPr>
          <w:rFonts w:eastAsia="Times New Roman" w:cs="Times New Roman"/>
          <w:szCs w:val="24"/>
          <w:lang w:eastAsia="lv-LV"/>
        </w:rPr>
        <w:t xml:space="preserve"> </w:t>
      </w:r>
      <w:r w:rsidR="00B60F4B" w:rsidRPr="00D5426F">
        <w:rPr>
          <w:rFonts w:eastAsia="Times New Roman" w:cs="Times New Roman"/>
          <w:szCs w:val="24"/>
          <w:lang w:eastAsia="lv-LV"/>
        </w:rPr>
        <w:t xml:space="preserve">apakšpunktā noteikto </w:t>
      </w:r>
      <w:r w:rsidR="00740079" w:rsidRPr="00D5426F">
        <w:rPr>
          <w:rFonts w:eastAsia="Times New Roman" w:cs="Times New Roman"/>
          <w:szCs w:val="24"/>
          <w:lang w:eastAsia="lv-LV"/>
        </w:rPr>
        <w:t>kompensāc</w:t>
      </w:r>
      <w:r w:rsidR="002D54A8" w:rsidRPr="00D5426F">
        <w:rPr>
          <w:rFonts w:eastAsia="Times New Roman" w:cs="Times New Roman"/>
          <w:szCs w:val="24"/>
          <w:lang w:eastAsia="lv-LV"/>
        </w:rPr>
        <w:t>i</w:t>
      </w:r>
      <w:r w:rsidR="00740079" w:rsidRPr="00D5426F">
        <w:rPr>
          <w:rFonts w:eastAsia="Times New Roman" w:cs="Times New Roman"/>
          <w:szCs w:val="24"/>
          <w:lang w:eastAsia="lv-LV"/>
        </w:rPr>
        <w:t>ju</w:t>
      </w:r>
      <w:r w:rsidR="00B60F4B" w:rsidRPr="00D5426F">
        <w:rPr>
          <w:rFonts w:eastAsia="Times New Roman" w:cs="Times New Roman"/>
          <w:szCs w:val="24"/>
          <w:lang w:eastAsia="lv-LV"/>
        </w:rPr>
        <w:t>.</w:t>
      </w:r>
    </w:p>
    <w:p w14:paraId="7DC743DF" w14:textId="71ADBEF4" w:rsidR="00B60F4B" w:rsidRPr="00BE62D3" w:rsidRDefault="006954D0" w:rsidP="00BE62D3">
      <w:pPr>
        <w:tabs>
          <w:tab w:val="num" w:pos="502"/>
          <w:tab w:val="num" w:pos="567"/>
        </w:tabs>
        <w:spacing w:after="0" w:line="240" w:lineRule="auto"/>
        <w:ind w:left="426" w:hanging="426"/>
        <w:jc w:val="both"/>
        <w:textAlignment w:val="baseline"/>
        <w:rPr>
          <w:rFonts w:eastAsia="Times New Roman" w:cs="Times New Roman"/>
          <w:szCs w:val="24"/>
          <w:lang w:eastAsia="lv-LV"/>
        </w:rPr>
      </w:pPr>
      <w:r>
        <w:rPr>
          <w:rFonts w:eastAsia="Times New Roman" w:cs="Times New Roman"/>
          <w:szCs w:val="24"/>
          <w:lang w:eastAsia="lv-LV"/>
        </w:rPr>
        <w:t>41.</w:t>
      </w:r>
      <w:r w:rsidR="00B60F4B" w:rsidRPr="00BE62D3">
        <w:rPr>
          <w:rFonts w:eastAsia="Times New Roman" w:cs="Times New Roman"/>
          <w:szCs w:val="24"/>
          <w:lang w:eastAsia="lv-LV"/>
        </w:rPr>
        <w:t>  </w:t>
      </w:r>
      <w:r w:rsidR="002D54A8" w:rsidRPr="00BE62D3">
        <w:rPr>
          <w:rFonts w:eastAsia="Times New Roman" w:cs="Times New Roman"/>
          <w:szCs w:val="24"/>
          <w:lang w:eastAsia="lv-LV"/>
        </w:rPr>
        <w:t>Pašvaldība 3</w:t>
      </w:r>
      <w:r>
        <w:rPr>
          <w:rFonts w:eastAsia="Times New Roman" w:cs="Times New Roman"/>
          <w:szCs w:val="24"/>
          <w:lang w:eastAsia="lv-LV"/>
        </w:rPr>
        <w:t>4</w:t>
      </w:r>
      <w:r w:rsidR="002D54A8" w:rsidRPr="00BE62D3">
        <w:rPr>
          <w:rFonts w:eastAsia="Times New Roman" w:cs="Times New Roman"/>
          <w:szCs w:val="24"/>
          <w:lang w:eastAsia="lv-LV"/>
        </w:rPr>
        <w:t>.</w:t>
      </w:r>
      <w:r w:rsidR="00B8025E">
        <w:rPr>
          <w:rFonts w:eastAsia="Times New Roman" w:cs="Times New Roman"/>
          <w:szCs w:val="24"/>
          <w:lang w:eastAsia="lv-LV"/>
        </w:rPr>
        <w:t xml:space="preserve"> </w:t>
      </w:r>
      <w:r w:rsidR="002D54A8" w:rsidRPr="00BE62D3">
        <w:rPr>
          <w:rFonts w:eastAsia="Times New Roman" w:cs="Times New Roman"/>
          <w:szCs w:val="24"/>
          <w:lang w:eastAsia="lv-LV"/>
        </w:rPr>
        <w:t xml:space="preserve">punktā minēto atbalstu nepiešķir, ja </w:t>
      </w:r>
      <w:r w:rsidR="00D5426F" w:rsidRPr="00BE62D3">
        <w:rPr>
          <w:rFonts w:eastAsia="Times New Roman" w:cs="Times New Roman"/>
          <w:szCs w:val="24"/>
          <w:lang w:eastAsia="lv-LV"/>
        </w:rPr>
        <w:t xml:space="preserve">ārstniecības </w:t>
      </w:r>
      <w:r w:rsidR="002D54A8" w:rsidRPr="00BE62D3">
        <w:rPr>
          <w:rFonts w:eastAsia="Times New Roman" w:cs="Times New Roman"/>
          <w:szCs w:val="24"/>
          <w:lang w:eastAsia="lv-LV"/>
        </w:rPr>
        <w:t>persona jau saņēmusi noteikumu 4.1.</w:t>
      </w:r>
      <w:r w:rsidR="00B8025E">
        <w:rPr>
          <w:rFonts w:eastAsia="Times New Roman" w:cs="Times New Roman"/>
          <w:szCs w:val="24"/>
          <w:lang w:eastAsia="lv-LV"/>
        </w:rPr>
        <w:t xml:space="preserve"> </w:t>
      </w:r>
      <w:r w:rsidR="002D54A8" w:rsidRPr="00BE62D3">
        <w:rPr>
          <w:rFonts w:eastAsia="Times New Roman" w:cs="Times New Roman"/>
          <w:szCs w:val="24"/>
          <w:lang w:eastAsia="lv-LV"/>
        </w:rPr>
        <w:t xml:space="preserve">apakšpunktā noteikto atbalstu. </w:t>
      </w:r>
    </w:p>
    <w:p w14:paraId="6083B4BA" w14:textId="77777777" w:rsidR="00B60F4B" w:rsidRPr="00B60F4B" w:rsidRDefault="00B60F4B" w:rsidP="00BE62D3">
      <w:pPr>
        <w:tabs>
          <w:tab w:val="num" w:pos="567"/>
        </w:tabs>
        <w:spacing w:after="0" w:line="240" w:lineRule="auto"/>
        <w:ind w:left="705" w:hanging="705"/>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w:t>
      </w:r>
    </w:p>
    <w:p w14:paraId="37B92102" w14:textId="1E8383E8" w:rsidR="00B60F4B" w:rsidRPr="00B60F4B" w:rsidRDefault="00B60F4B" w:rsidP="00B60F4B">
      <w:pPr>
        <w:spacing w:after="0" w:line="240" w:lineRule="auto"/>
        <w:ind w:left="705" w:hanging="705"/>
        <w:jc w:val="center"/>
        <w:textAlignment w:val="baseline"/>
        <w:rPr>
          <w:rFonts w:ascii="Segoe UI" w:eastAsia="Times New Roman" w:hAnsi="Segoe UI" w:cs="Segoe UI"/>
          <w:sz w:val="18"/>
          <w:szCs w:val="18"/>
          <w:lang w:eastAsia="lv-LV"/>
        </w:rPr>
      </w:pPr>
      <w:r w:rsidRPr="00B60F4B">
        <w:rPr>
          <w:rFonts w:eastAsia="Times New Roman" w:cs="Times New Roman"/>
          <w:b/>
          <w:bCs/>
          <w:szCs w:val="24"/>
          <w:lang w:eastAsia="lv-LV"/>
        </w:rPr>
        <w:t>V </w:t>
      </w:r>
      <w:r w:rsidR="002D54A8">
        <w:rPr>
          <w:rFonts w:eastAsia="Times New Roman" w:cs="Times New Roman"/>
          <w:b/>
          <w:bCs/>
          <w:szCs w:val="24"/>
          <w:lang w:eastAsia="lv-LV"/>
        </w:rPr>
        <w:t>Kompensācija</w:t>
      </w:r>
      <w:r w:rsidRPr="00B60F4B">
        <w:rPr>
          <w:rFonts w:eastAsia="Times New Roman" w:cs="Times New Roman"/>
          <w:b/>
          <w:bCs/>
          <w:szCs w:val="24"/>
          <w:lang w:eastAsia="lv-LV"/>
        </w:rPr>
        <w:t xml:space="preserve"> īres maksas </w:t>
      </w:r>
      <w:r w:rsidR="002D54A8">
        <w:rPr>
          <w:rFonts w:eastAsia="Times New Roman" w:cs="Times New Roman"/>
          <w:b/>
          <w:bCs/>
          <w:szCs w:val="24"/>
          <w:lang w:eastAsia="lv-LV"/>
        </w:rPr>
        <w:t xml:space="preserve">izdevumu </w:t>
      </w:r>
      <w:r w:rsidRPr="00B60F4B">
        <w:rPr>
          <w:rFonts w:eastAsia="Times New Roman" w:cs="Times New Roman"/>
          <w:b/>
          <w:bCs/>
          <w:szCs w:val="24"/>
          <w:lang w:eastAsia="lv-LV"/>
        </w:rPr>
        <w:t>segšanai</w:t>
      </w:r>
      <w:r w:rsidRPr="00B60F4B">
        <w:rPr>
          <w:rFonts w:eastAsia="Times New Roman" w:cs="Times New Roman"/>
          <w:szCs w:val="24"/>
          <w:lang w:eastAsia="lv-LV"/>
        </w:rPr>
        <w:t> </w:t>
      </w:r>
    </w:p>
    <w:p w14:paraId="5434109C" w14:textId="318378F3" w:rsidR="00B60F4B" w:rsidRDefault="00D5426F" w:rsidP="008F20C3">
      <w:pPr>
        <w:spacing w:after="0" w:line="240" w:lineRule="auto"/>
        <w:ind w:left="567" w:hanging="567"/>
        <w:jc w:val="both"/>
        <w:textAlignment w:val="baseline"/>
        <w:rPr>
          <w:rFonts w:eastAsia="Times New Roman" w:cs="Times New Roman"/>
          <w:szCs w:val="24"/>
          <w:lang w:eastAsia="lv-LV"/>
        </w:rPr>
      </w:pPr>
      <w:r>
        <w:rPr>
          <w:rFonts w:eastAsia="Times New Roman" w:cs="Times New Roman"/>
          <w:szCs w:val="24"/>
          <w:lang w:eastAsia="lv-LV"/>
        </w:rPr>
        <w:t>4</w:t>
      </w:r>
      <w:r w:rsidR="006954D0">
        <w:rPr>
          <w:rFonts w:eastAsia="Times New Roman" w:cs="Times New Roman"/>
          <w:szCs w:val="24"/>
          <w:lang w:eastAsia="lv-LV"/>
        </w:rPr>
        <w:t>2</w:t>
      </w:r>
      <w:r w:rsidR="00732D22">
        <w:rPr>
          <w:rFonts w:eastAsia="Times New Roman" w:cs="Times New Roman"/>
          <w:szCs w:val="24"/>
          <w:lang w:eastAsia="lv-LV"/>
        </w:rPr>
        <w:t>.</w:t>
      </w:r>
      <w:r w:rsidR="008F20C3">
        <w:rPr>
          <w:rFonts w:eastAsia="Times New Roman" w:cs="Times New Roman"/>
          <w:szCs w:val="24"/>
          <w:lang w:eastAsia="lv-LV"/>
        </w:rPr>
        <w:t xml:space="preserve"> </w:t>
      </w:r>
      <w:r>
        <w:rPr>
          <w:rFonts w:eastAsia="Times New Roman" w:cs="Times New Roman"/>
          <w:szCs w:val="24"/>
          <w:lang w:eastAsia="lv-LV"/>
        </w:rPr>
        <w:t xml:space="preserve"> </w:t>
      </w:r>
      <w:r w:rsidR="002D54A8">
        <w:rPr>
          <w:rFonts w:eastAsia="Times New Roman" w:cs="Times New Roman"/>
          <w:szCs w:val="24"/>
          <w:lang w:eastAsia="lv-LV"/>
        </w:rPr>
        <w:t>Kompensāciju īres maksas izdevumu segšanai</w:t>
      </w:r>
      <w:r w:rsidR="00B60F4B" w:rsidRPr="00B60F4B">
        <w:rPr>
          <w:rFonts w:eastAsia="Times New Roman" w:cs="Times New Roman"/>
          <w:szCs w:val="24"/>
          <w:lang w:eastAsia="lv-LV"/>
        </w:rPr>
        <w:t>  50 % apmērā no īres maksas mēnesī (bet ne vairāk par 100 EUR mēnesī)</w:t>
      </w:r>
      <w:r w:rsidR="002D54A8">
        <w:rPr>
          <w:rFonts w:eastAsia="Times New Roman" w:cs="Times New Roman"/>
          <w:szCs w:val="24"/>
          <w:lang w:eastAsia="lv-LV"/>
        </w:rPr>
        <w:t xml:space="preserve"> pašvaldība maksā ar domes lēmumu noteiktajam nepieciešamajam speciālistam, kurš ir nodarbināts</w:t>
      </w:r>
      <w:r w:rsidR="00D43B25">
        <w:rPr>
          <w:rFonts w:eastAsia="Times New Roman" w:cs="Times New Roman"/>
          <w:szCs w:val="24"/>
          <w:lang w:eastAsia="lv-LV"/>
        </w:rPr>
        <w:t xml:space="preserve"> </w:t>
      </w:r>
      <w:r w:rsidR="002D54A8">
        <w:rPr>
          <w:rFonts w:eastAsia="Times New Roman" w:cs="Times New Roman"/>
          <w:szCs w:val="24"/>
          <w:lang w:eastAsia="lv-LV"/>
        </w:rPr>
        <w:t>klātienē normālu darba laiku</w:t>
      </w:r>
      <w:r w:rsidR="00B375CC" w:rsidRPr="00B375CC">
        <w:rPr>
          <w:rFonts w:eastAsia="Times New Roman" w:cs="Times New Roman"/>
          <w:szCs w:val="24"/>
          <w:lang w:eastAsia="lv-LV"/>
        </w:rPr>
        <w:t xml:space="preserve"> </w:t>
      </w:r>
      <w:r w:rsidR="00B375CC">
        <w:rPr>
          <w:rFonts w:eastAsia="Times New Roman" w:cs="Times New Roman"/>
          <w:szCs w:val="24"/>
          <w:lang w:eastAsia="lv-LV"/>
        </w:rPr>
        <w:t>pie darba devēja, kura pakalpojuma sniegšanas vieta ir pašvaldības administratīvā teritorija</w:t>
      </w:r>
      <w:r w:rsidR="002D54A8">
        <w:rPr>
          <w:rFonts w:eastAsia="Times New Roman" w:cs="Times New Roman"/>
          <w:szCs w:val="24"/>
          <w:lang w:eastAsia="lv-LV"/>
        </w:rPr>
        <w:t xml:space="preserve"> un, kurš īrē dzīvojamo telpu no </w:t>
      </w:r>
      <w:r w:rsidR="00B375CC">
        <w:rPr>
          <w:rFonts w:eastAsia="Times New Roman" w:cs="Times New Roman"/>
          <w:szCs w:val="24"/>
          <w:lang w:eastAsia="lv-LV"/>
        </w:rPr>
        <w:t xml:space="preserve">saimnieciskās darbības veicēja </w:t>
      </w:r>
      <w:r w:rsidR="001E5113">
        <w:rPr>
          <w:rFonts w:eastAsia="Times New Roman" w:cs="Times New Roman"/>
          <w:szCs w:val="24"/>
          <w:lang w:eastAsia="lv-LV"/>
        </w:rPr>
        <w:t xml:space="preserve">(saimnieciskās darbības statuss reģistrēts Uzņēmumu reģistrā vai Valsts ieņēmumu dienestā) </w:t>
      </w:r>
      <w:r w:rsidR="002D54A8">
        <w:rPr>
          <w:rFonts w:eastAsia="Times New Roman" w:cs="Times New Roman"/>
          <w:szCs w:val="24"/>
          <w:lang w:eastAsia="lv-LV"/>
        </w:rPr>
        <w:t>Alūksnes novadā</w:t>
      </w:r>
      <w:r w:rsidR="008F20C3">
        <w:rPr>
          <w:rFonts w:eastAsia="Times New Roman" w:cs="Times New Roman"/>
          <w:szCs w:val="24"/>
          <w:lang w:eastAsia="lv-LV"/>
        </w:rPr>
        <w:t>.</w:t>
      </w:r>
    </w:p>
    <w:p w14:paraId="6C6E0411" w14:textId="6BAEECEA" w:rsidR="00FF2BC1" w:rsidRDefault="00D5426F" w:rsidP="008078CE">
      <w:pPr>
        <w:pStyle w:val="Virsraksts3"/>
        <w:shd w:val="clear" w:color="auto" w:fill="FFFFFF"/>
        <w:ind w:left="567" w:hanging="567"/>
        <w:jc w:val="both"/>
        <w:rPr>
          <w:rFonts w:eastAsia="Times New Roman"/>
          <w:lang w:eastAsia="lv-LV"/>
        </w:rPr>
      </w:pPr>
      <w:r>
        <w:rPr>
          <w:rFonts w:ascii="Times New Roman" w:eastAsia="Times New Roman" w:hAnsi="Times New Roman" w:cs="Times New Roman"/>
          <w:color w:val="auto"/>
          <w:lang w:eastAsia="lv-LV"/>
        </w:rPr>
        <w:t>4</w:t>
      </w:r>
      <w:r w:rsidR="006954D0">
        <w:rPr>
          <w:rFonts w:ascii="Times New Roman" w:eastAsia="Times New Roman" w:hAnsi="Times New Roman" w:cs="Times New Roman"/>
          <w:color w:val="auto"/>
          <w:lang w:eastAsia="lv-LV"/>
        </w:rPr>
        <w:t>3</w:t>
      </w:r>
      <w:r w:rsidR="008F20C3" w:rsidRPr="008078CE">
        <w:rPr>
          <w:rFonts w:ascii="Times New Roman" w:eastAsia="Times New Roman" w:hAnsi="Times New Roman" w:cs="Times New Roman"/>
          <w:color w:val="auto"/>
          <w:lang w:eastAsia="lv-LV"/>
        </w:rPr>
        <w:t>.</w:t>
      </w:r>
      <w:r w:rsidR="008F20C3" w:rsidRPr="008078CE">
        <w:rPr>
          <w:rFonts w:eastAsia="Times New Roman" w:cs="Times New Roman"/>
          <w:color w:val="auto"/>
          <w:lang w:eastAsia="lv-LV"/>
        </w:rPr>
        <w:t xml:space="preserve"> </w:t>
      </w:r>
      <w:r w:rsidR="008F20C3">
        <w:rPr>
          <w:rFonts w:eastAsia="Times New Roman" w:cs="Times New Roman"/>
          <w:lang w:eastAsia="lv-LV"/>
        </w:rPr>
        <w:tab/>
      </w:r>
      <w:r w:rsidR="00FF2BC1" w:rsidRPr="008078CE">
        <w:rPr>
          <w:rFonts w:ascii="Times New Roman" w:eastAsia="Times New Roman" w:hAnsi="Times New Roman" w:cs="Times New Roman"/>
          <w:color w:val="auto"/>
          <w:lang w:eastAsia="lv-LV"/>
        </w:rPr>
        <w:t xml:space="preserve">Speciālists ir tiesīgs saņemt </w:t>
      </w:r>
      <w:r>
        <w:rPr>
          <w:rFonts w:ascii="Times New Roman" w:eastAsia="Times New Roman" w:hAnsi="Times New Roman" w:cs="Times New Roman"/>
          <w:color w:val="auto"/>
          <w:lang w:eastAsia="lv-LV"/>
        </w:rPr>
        <w:t>4</w:t>
      </w:r>
      <w:r w:rsidR="006954D0">
        <w:rPr>
          <w:rFonts w:ascii="Times New Roman" w:eastAsia="Times New Roman" w:hAnsi="Times New Roman" w:cs="Times New Roman"/>
          <w:color w:val="auto"/>
          <w:lang w:eastAsia="lv-LV"/>
        </w:rPr>
        <w:t>2</w:t>
      </w:r>
      <w:r w:rsidR="0096494D" w:rsidRPr="008078CE">
        <w:rPr>
          <w:rFonts w:ascii="Times New Roman" w:eastAsia="Times New Roman" w:hAnsi="Times New Roman" w:cs="Times New Roman"/>
          <w:color w:val="auto"/>
          <w:lang w:eastAsia="lv-LV"/>
        </w:rPr>
        <w:t>.</w:t>
      </w:r>
      <w:r w:rsidR="00B8025E">
        <w:rPr>
          <w:rFonts w:ascii="Times New Roman" w:eastAsia="Times New Roman" w:hAnsi="Times New Roman" w:cs="Times New Roman"/>
          <w:color w:val="auto"/>
          <w:lang w:eastAsia="lv-LV"/>
        </w:rPr>
        <w:t xml:space="preserve"> </w:t>
      </w:r>
      <w:r w:rsidR="0096494D" w:rsidRPr="008078CE">
        <w:rPr>
          <w:rFonts w:ascii="Times New Roman" w:eastAsia="Times New Roman" w:hAnsi="Times New Roman" w:cs="Times New Roman"/>
          <w:color w:val="auto"/>
          <w:lang w:eastAsia="lv-LV"/>
        </w:rPr>
        <w:t>punktā noteikto kompensāciju, kamēr ir darba tiesiskajās attiecībās</w:t>
      </w:r>
      <w:r w:rsidR="004D5A98">
        <w:rPr>
          <w:rFonts w:ascii="Times New Roman" w:eastAsia="Times New Roman" w:hAnsi="Times New Roman" w:cs="Times New Roman"/>
          <w:color w:val="auto"/>
          <w:lang w:eastAsia="lv-LV"/>
        </w:rPr>
        <w:t>, ne ilgāk kā</w:t>
      </w:r>
      <w:r w:rsidR="0096494D" w:rsidRPr="008078CE">
        <w:rPr>
          <w:rFonts w:ascii="Times New Roman" w:eastAsia="Times New Roman" w:hAnsi="Times New Roman" w:cs="Times New Roman"/>
          <w:color w:val="auto"/>
          <w:lang w:eastAsia="lv-LV"/>
        </w:rPr>
        <w:t xml:space="preserve"> 5 gadus</w:t>
      </w:r>
      <w:r w:rsidR="008078CE" w:rsidRPr="008078CE">
        <w:rPr>
          <w:rFonts w:ascii="Times New Roman" w:eastAsia="Times New Roman" w:hAnsi="Times New Roman" w:cs="Times New Roman"/>
          <w:color w:val="auto"/>
          <w:lang w:eastAsia="lv-LV"/>
        </w:rPr>
        <w:t>,</w:t>
      </w:r>
      <w:r w:rsidR="0096494D" w:rsidRPr="008078CE">
        <w:rPr>
          <w:rFonts w:ascii="Times New Roman" w:eastAsia="Times New Roman" w:hAnsi="Times New Roman" w:cs="Times New Roman"/>
          <w:color w:val="auto"/>
          <w:lang w:eastAsia="lv-LV"/>
        </w:rPr>
        <w:t xml:space="preserve"> viņam īpašumā nav dzīvojamās telpas Alūksnes novadā</w:t>
      </w:r>
      <w:r w:rsidR="008078CE" w:rsidRPr="008078CE">
        <w:rPr>
          <w:rFonts w:ascii="Times New Roman" w:eastAsia="Times New Roman" w:hAnsi="Times New Roman" w:cs="Times New Roman"/>
          <w:color w:val="auto"/>
          <w:lang w:eastAsia="lv-LV"/>
        </w:rPr>
        <w:t xml:space="preserve"> un </w:t>
      </w:r>
      <w:r w:rsidR="008078CE" w:rsidRPr="008078CE">
        <w:rPr>
          <w:rFonts w:ascii="Times New Roman" w:hAnsi="Times New Roman" w:cs="Times New Roman"/>
          <w:color w:val="auto"/>
        </w:rPr>
        <w:t>nav piešķirta dzīvojamā platība pamatojoties uz pašvaldības saistošajiem noteikumiem par palīdzību dzīvokļ</w:t>
      </w:r>
      <w:r w:rsidR="001E5113">
        <w:rPr>
          <w:rFonts w:ascii="Times New Roman" w:hAnsi="Times New Roman" w:cs="Times New Roman"/>
          <w:color w:val="auto"/>
        </w:rPr>
        <w:t>a</w:t>
      </w:r>
      <w:r w:rsidR="008078CE" w:rsidRPr="008078CE">
        <w:rPr>
          <w:rFonts w:ascii="Times New Roman" w:hAnsi="Times New Roman" w:cs="Times New Roman"/>
          <w:color w:val="auto"/>
        </w:rPr>
        <w:t xml:space="preserve"> jautājumu risināšanā</w:t>
      </w:r>
      <w:r w:rsidR="001E5113">
        <w:rPr>
          <w:rFonts w:ascii="Times New Roman" w:hAnsi="Times New Roman" w:cs="Times New Roman"/>
          <w:color w:val="auto"/>
        </w:rPr>
        <w:t xml:space="preserve"> vai par zemas īres mājokļu izīrēšanas kārtību.</w:t>
      </w:r>
      <w:r w:rsidR="00560EE7">
        <w:rPr>
          <w:rFonts w:ascii="Times New Roman" w:hAnsi="Times New Roman" w:cs="Times New Roman"/>
          <w:color w:val="auto"/>
        </w:rPr>
        <w:t xml:space="preserve"> </w:t>
      </w:r>
    </w:p>
    <w:p w14:paraId="539EE062" w14:textId="30C3B0D0" w:rsidR="00B60F4B" w:rsidRDefault="006954D0" w:rsidP="008F20C3">
      <w:pPr>
        <w:spacing w:after="0" w:line="240" w:lineRule="auto"/>
        <w:ind w:left="567" w:hanging="567"/>
        <w:jc w:val="both"/>
        <w:textAlignment w:val="baseline"/>
        <w:rPr>
          <w:rFonts w:eastAsia="Times New Roman" w:cs="Times New Roman"/>
          <w:szCs w:val="24"/>
          <w:lang w:eastAsia="lv-LV"/>
        </w:rPr>
      </w:pPr>
      <w:r>
        <w:rPr>
          <w:rFonts w:eastAsia="Times New Roman" w:cs="Times New Roman"/>
          <w:szCs w:val="24"/>
          <w:lang w:eastAsia="lv-LV"/>
        </w:rPr>
        <w:t>44</w:t>
      </w:r>
      <w:r w:rsidR="008F20C3">
        <w:rPr>
          <w:rFonts w:eastAsia="Times New Roman" w:cs="Times New Roman"/>
          <w:szCs w:val="24"/>
          <w:lang w:eastAsia="lv-LV"/>
        </w:rPr>
        <w:t>.</w:t>
      </w:r>
      <w:r w:rsidR="008F20C3">
        <w:rPr>
          <w:rFonts w:eastAsia="Times New Roman" w:cs="Times New Roman"/>
          <w:szCs w:val="24"/>
          <w:lang w:eastAsia="lv-LV"/>
        </w:rPr>
        <w:tab/>
      </w:r>
      <w:r w:rsidR="00B60F4B" w:rsidRPr="00B60F4B">
        <w:rPr>
          <w:rFonts w:eastAsia="Times New Roman" w:cs="Times New Roman"/>
          <w:szCs w:val="24"/>
          <w:lang w:eastAsia="lv-LV"/>
        </w:rPr>
        <w:t xml:space="preserve">Lai saņemtu </w:t>
      </w:r>
      <w:r w:rsidR="00FF2BC1">
        <w:rPr>
          <w:rFonts w:eastAsia="Times New Roman" w:cs="Times New Roman"/>
          <w:szCs w:val="24"/>
          <w:lang w:eastAsia="lv-LV"/>
        </w:rPr>
        <w:t>kompensāciju</w:t>
      </w:r>
      <w:r w:rsidR="00B60F4B" w:rsidRPr="00B60F4B">
        <w:rPr>
          <w:rFonts w:eastAsia="Times New Roman" w:cs="Times New Roman"/>
          <w:szCs w:val="24"/>
          <w:lang w:eastAsia="lv-LV"/>
        </w:rPr>
        <w:t xml:space="preserve"> īres maksas </w:t>
      </w:r>
      <w:r w:rsidR="00FF2BC1">
        <w:rPr>
          <w:rFonts w:eastAsia="Times New Roman" w:cs="Times New Roman"/>
          <w:szCs w:val="24"/>
          <w:lang w:eastAsia="lv-LV"/>
        </w:rPr>
        <w:t xml:space="preserve">izdevumu </w:t>
      </w:r>
      <w:r w:rsidR="00B60F4B" w:rsidRPr="00B60F4B">
        <w:rPr>
          <w:rFonts w:eastAsia="Times New Roman" w:cs="Times New Roman"/>
          <w:szCs w:val="24"/>
          <w:lang w:eastAsia="lv-LV"/>
        </w:rPr>
        <w:t xml:space="preserve">segšanai, </w:t>
      </w:r>
      <w:r w:rsidR="00FF2BC1">
        <w:rPr>
          <w:rFonts w:eastAsia="Times New Roman" w:cs="Times New Roman"/>
          <w:szCs w:val="24"/>
          <w:lang w:eastAsia="lv-LV"/>
        </w:rPr>
        <w:t>speciālists</w:t>
      </w:r>
      <w:r w:rsidR="00B60F4B" w:rsidRPr="00B60F4B">
        <w:rPr>
          <w:rFonts w:eastAsia="Times New Roman" w:cs="Times New Roman"/>
          <w:szCs w:val="24"/>
          <w:lang w:eastAsia="lv-LV"/>
        </w:rPr>
        <w:t xml:space="preserve"> pašvaldībā iesniedz iesniegumu </w:t>
      </w:r>
      <w:r w:rsidR="00D5426F">
        <w:rPr>
          <w:rFonts w:eastAsia="Times New Roman" w:cs="Times New Roman"/>
          <w:szCs w:val="24"/>
          <w:lang w:eastAsia="lv-LV"/>
        </w:rPr>
        <w:t>(1.</w:t>
      </w:r>
      <w:r w:rsidR="00B8025E">
        <w:rPr>
          <w:rFonts w:eastAsia="Times New Roman" w:cs="Times New Roman"/>
          <w:szCs w:val="24"/>
          <w:lang w:eastAsia="lv-LV"/>
        </w:rPr>
        <w:t xml:space="preserve"> </w:t>
      </w:r>
      <w:r w:rsidR="00D5426F">
        <w:rPr>
          <w:rFonts w:eastAsia="Times New Roman" w:cs="Times New Roman"/>
          <w:szCs w:val="24"/>
          <w:lang w:eastAsia="lv-LV"/>
        </w:rPr>
        <w:t>pielikums)</w:t>
      </w:r>
      <w:r w:rsidR="00B60F4B" w:rsidRPr="00B60F4B">
        <w:rPr>
          <w:rFonts w:eastAsia="Times New Roman" w:cs="Times New Roman"/>
          <w:szCs w:val="24"/>
          <w:lang w:eastAsia="lv-LV"/>
        </w:rPr>
        <w:t>, pievieno</w:t>
      </w:r>
      <w:r w:rsidR="00FF2BC1">
        <w:rPr>
          <w:rFonts w:eastAsia="Times New Roman" w:cs="Times New Roman"/>
          <w:szCs w:val="24"/>
          <w:lang w:eastAsia="lv-LV"/>
        </w:rPr>
        <w:t>jot</w:t>
      </w:r>
      <w:r w:rsidR="00B60F4B" w:rsidRPr="00B60F4B">
        <w:rPr>
          <w:rFonts w:eastAsia="Times New Roman" w:cs="Times New Roman"/>
          <w:szCs w:val="24"/>
          <w:lang w:eastAsia="lv-LV"/>
        </w:rPr>
        <w:t xml:space="preserve"> darba līgumu ar </w:t>
      </w:r>
      <w:r w:rsidR="001E5113">
        <w:rPr>
          <w:rFonts w:eastAsia="Times New Roman" w:cs="Times New Roman"/>
          <w:szCs w:val="24"/>
          <w:lang w:eastAsia="lv-LV"/>
        </w:rPr>
        <w:t>darba devēju, kura pakalpojuma sniegšanas vieta ir pašvaldības administratīvā teritorija</w:t>
      </w:r>
      <w:r w:rsidR="00B60F4B" w:rsidRPr="00B60F4B">
        <w:rPr>
          <w:rFonts w:eastAsia="Times New Roman" w:cs="Times New Roman"/>
          <w:szCs w:val="24"/>
          <w:lang w:eastAsia="lv-LV"/>
        </w:rPr>
        <w:t>, īres līgumu</w:t>
      </w:r>
      <w:r w:rsidR="00FF2BC1">
        <w:rPr>
          <w:rFonts w:eastAsia="Times New Roman" w:cs="Times New Roman"/>
          <w:szCs w:val="24"/>
          <w:lang w:eastAsia="lv-LV"/>
        </w:rPr>
        <w:t xml:space="preserve"> un apliecinājumu, ka speciālistam nav dzīvojamās telpas Alūksnes novadā.</w:t>
      </w:r>
      <w:r w:rsidR="00B60F4B" w:rsidRPr="00B60F4B">
        <w:rPr>
          <w:rFonts w:eastAsia="Times New Roman" w:cs="Times New Roman"/>
          <w:szCs w:val="24"/>
          <w:lang w:eastAsia="lv-LV"/>
        </w:rPr>
        <w:t> </w:t>
      </w:r>
    </w:p>
    <w:p w14:paraId="796A7724" w14:textId="0BD9B0CF" w:rsidR="001128C2" w:rsidRDefault="006954D0" w:rsidP="008F20C3">
      <w:pPr>
        <w:spacing w:after="0" w:line="240" w:lineRule="auto"/>
        <w:ind w:left="567" w:hanging="567"/>
        <w:jc w:val="both"/>
        <w:textAlignment w:val="baseline"/>
        <w:rPr>
          <w:rFonts w:eastAsia="Times New Roman" w:cs="Times New Roman"/>
          <w:szCs w:val="24"/>
          <w:lang w:eastAsia="lv-LV"/>
        </w:rPr>
      </w:pPr>
      <w:r>
        <w:rPr>
          <w:rFonts w:eastAsia="Times New Roman" w:cs="Times New Roman"/>
          <w:szCs w:val="24"/>
          <w:lang w:eastAsia="lv-LV"/>
        </w:rPr>
        <w:t>45.</w:t>
      </w:r>
      <w:r w:rsidR="008F20C3">
        <w:rPr>
          <w:rFonts w:eastAsia="Times New Roman" w:cs="Times New Roman"/>
          <w:szCs w:val="24"/>
          <w:lang w:eastAsia="lv-LV"/>
        </w:rPr>
        <w:tab/>
      </w:r>
      <w:r w:rsidR="001128C2">
        <w:rPr>
          <w:rFonts w:eastAsia="Times New Roman" w:cs="Times New Roman"/>
          <w:szCs w:val="24"/>
          <w:lang w:eastAsia="lv-LV"/>
        </w:rPr>
        <w:t>Kompensācija īres maksas izdevumu segšanai tiek izmaksāta uz speciālista norādīto bankas kontu.</w:t>
      </w:r>
    </w:p>
    <w:p w14:paraId="1112F223" w14:textId="671EAAFA" w:rsidR="00B60F4B" w:rsidRDefault="006954D0" w:rsidP="008F20C3">
      <w:pPr>
        <w:spacing w:after="0" w:line="240" w:lineRule="auto"/>
        <w:ind w:left="567" w:hanging="567"/>
        <w:jc w:val="both"/>
        <w:textAlignment w:val="baseline"/>
        <w:rPr>
          <w:rFonts w:eastAsia="Times New Roman" w:cs="Times New Roman"/>
          <w:szCs w:val="24"/>
          <w:lang w:eastAsia="lv-LV"/>
        </w:rPr>
      </w:pPr>
      <w:r>
        <w:rPr>
          <w:rFonts w:eastAsia="Times New Roman" w:cs="Times New Roman"/>
          <w:szCs w:val="24"/>
          <w:lang w:eastAsia="lv-LV"/>
        </w:rPr>
        <w:t>46.</w:t>
      </w:r>
      <w:r w:rsidR="008F20C3">
        <w:rPr>
          <w:rFonts w:eastAsia="Times New Roman" w:cs="Times New Roman"/>
          <w:szCs w:val="24"/>
          <w:lang w:eastAsia="lv-LV"/>
        </w:rPr>
        <w:tab/>
      </w:r>
      <w:r w:rsidR="001128C2">
        <w:rPr>
          <w:rFonts w:eastAsia="Times New Roman" w:cs="Times New Roman"/>
          <w:szCs w:val="24"/>
          <w:lang w:eastAsia="lv-LV"/>
        </w:rPr>
        <w:t xml:space="preserve">Speciālistam ir pienākums līgumā noteiktajā kārtībā un termiņā pilnā apmērā atmaksāt saņemto kompensāciju, ja </w:t>
      </w:r>
      <w:r w:rsidR="00D5426F">
        <w:rPr>
          <w:rFonts w:eastAsia="Times New Roman" w:cs="Times New Roman"/>
          <w:szCs w:val="24"/>
          <w:lang w:eastAsia="lv-LV"/>
        </w:rPr>
        <w:t xml:space="preserve">konstatēts, ka </w:t>
      </w:r>
      <w:r w:rsidR="001128C2">
        <w:rPr>
          <w:rFonts w:eastAsia="Times New Roman" w:cs="Times New Roman"/>
          <w:szCs w:val="24"/>
          <w:lang w:eastAsia="lv-LV"/>
        </w:rPr>
        <w:t xml:space="preserve">speciālists </w:t>
      </w:r>
      <w:r w:rsidR="00D5426F">
        <w:rPr>
          <w:rFonts w:eastAsia="Times New Roman" w:cs="Times New Roman"/>
          <w:szCs w:val="24"/>
          <w:lang w:eastAsia="lv-LV"/>
        </w:rPr>
        <w:t>neatbilst</w:t>
      </w:r>
      <w:r w:rsidR="001128C2">
        <w:rPr>
          <w:rFonts w:eastAsia="Times New Roman" w:cs="Times New Roman"/>
          <w:szCs w:val="24"/>
          <w:lang w:eastAsia="lv-LV"/>
        </w:rPr>
        <w:t xml:space="preserve"> kād</w:t>
      </w:r>
      <w:r w:rsidR="00D5426F">
        <w:rPr>
          <w:rFonts w:eastAsia="Times New Roman" w:cs="Times New Roman"/>
          <w:szCs w:val="24"/>
          <w:lang w:eastAsia="lv-LV"/>
        </w:rPr>
        <w:t xml:space="preserve">ai </w:t>
      </w:r>
      <w:r w:rsidR="001128C2">
        <w:rPr>
          <w:rFonts w:eastAsia="Times New Roman" w:cs="Times New Roman"/>
          <w:szCs w:val="24"/>
          <w:lang w:eastAsia="lv-LV"/>
        </w:rPr>
        <w:t xml:space="preserve">no noteikumu </w:t>
      </w:r>
      <w:r w:rsidR="00D5426F">
        <w:rPr>
          <w:rFonts w:eastAsia="Times New Roman" w:cs="Times New Roman"/>
          <w:szCs w:val="24"/>
          <w:lang w:eastAsia="lv-LV"/>
        </w:rPr>
        <w:t>4</w:t>
      </w:r>
      <w:r>
        <w:rPr>
          <w:rFonts w:eastAsia="Times New Roman" w:cs="Times New Roman"/>
          <w:szCs w:val="24"/>
          <w:lang w:eastAsia="lv-LV"/>
        </w:rPr>
        <w:t>3</w:t>
      </w:r>
      <w:r w:rsidR="001128C2">
        <w:rPr>
          <w:rFonts w:eastAsia="Times New Roman" w:cs="Times New Roman"/>
          <w:szCs w:val="24"/>
          <w:lang w:eastAsia="lv-LV"/>
        </w:rPr>
        <w:t>.</w:t>
      </w:r>
      <w:r w:rsidR="00B8025E">
        <w:rPr>
          <w:rFonts w:eastAsia="Times New Roman" w:cs="Times New Roman"/>
          <w:szCs w:val="24"/>
          <w:lang w:eastAsia="lv-LV"/>
        </w:rPr>
        <w:t xml:space="preserve"> </w:t>
      </w:r>
      <w:r w:rsidR="001128C2">
        <w:rPr>
          <w:rFonts w:eastAsia="Times New Roman" w:cs="Times New Roman"/>
          <w:szCs w:val="24"/>
          <w:lang w:eastAsia="lv-LV"/>
        </w:rPr>
        <w:t>punkta prasībām.</w:t>
      </w:r>
    </w:p>
    <w:p w14:paraId="52FC4A5E" w14:textId="68FEBFBB" w:rsidR="00D073FE" w:rsidRPr="00B60F4B" w:rsidRDefault="006954D0" w:rsidP="008F20C3">
      <w:pPr>
        <w:spacing w:after="0" w:line="240" w:lineRule="auto"/>
        <w:ind w:left="567" w:hanging="567"/>
        <w:jc w:val="both"/>
        <w:textAlignment w:val="baseline"/>
        <w:rPr>
          <w:rFonts w:eastAsia="Times New Roman" w:cs="Times New Roman"/>
          <w:szCs w:val="24"/>
          <w:lang w:eastAsia="lv-LV"/>
        </w:rPr>
      </w:pPr>
      <w:r>
        <w:rPr>
          <w:rFonts w:eastAsia="Times New Roman" w:cs="Times New Roman"/>
          <w:szCs w:val="24"/>
          <w:lang w:eastAsia="lv-LV"/>
        </w:rPr>
        <w:t>47</w:t>
      </w:r>
      <w:r w:rsidR="00D073FE">
        <w:rPr>
          <w:rFonts w:eastAsia="Times New Roman" w:cs="Times New Roman"/>
          <w:szCs w:val="24"/>
          <w:lang w:eastAsia="lv-LV"/>
        </w:rPr>
        <w:t>.</w:t>
      </w:r>
      <w:r w:rsidR="00D073FE">
        <w:rPr>
          <w:rFonts w:eastAsia="Times New Roman" w:cs="Times New Roman"/>
          <w:szCs w:val="24"/>
          <w:lang w:eastAsia="lv-LV"/>
        </w:rPr>
        <w:tab/>
      </w:r>
      <w:r w:rsidR="00D073FE" w:rsidRPr="00D073FE">
        <w:rPr>
          <w:rFonts w:eastAsia="Times New Roman" w:cs="Times New Roman"/>
          <w:szCs w:val="24"/>
          <w:lang w:eastAsia="lv-LV"/>
        </w:rPr>
        <w:t xml:space="preserve">Atbalsta saņēmējs var tikt atbrīvots no pienākuma atgriezt </w:t>
      </w:r>
      <w:r w:rsidR="00D073FE">
        <w:rPr>
          <w:rFonts w:eastAsia="Times New Roman" w:cs="Times New Roman"/>
          <w:szCs w:val="24"/>
          <w:lang w:eastAsia="lv-LV"/>
        </w:rPr>
        <w:t>saņemto kompensāciju</w:t>
      </w:r>
      <w:r w:rsidR="00D073FE" w:rsidRPr="00D073FE">
        <w:rPr>
          <w:rFonts w:eastAsia="Times New Roman" w:cs="Times New Roman"/>
          <w:szCs w:val="24"/>
          <w:lang w:eastAsia="lv-LV"/>
        </w:rPr>
        <w:t xml:space="preserve">, ja atbalsta saņēmējs veselības stāvokļa dēļ zaudējis darba spējas, ko apliecina ārsta atzinums, vai nevar tikt nodrošināts ar darbu </w:t>
      </w:r>
      <w:r w:rsidR="001E5113">
        <w:rPr>
          <w:rFonts w:eastAsia="Times New Roman" w:cs="Times New Roman"/>
          <w:szCs w:val="24"/>
          <w:lang w:eastAsia="lv-LV"/>
        </w:rPr>
        <w:t>darba devēja</w:t>
      </w:r>
      <w:r w:rsidR="001E5113" w:rsidRPr="00D073FE">
        <w:rPr>
          <w:rFonts w:eastAsia="Times New Roman" w:cs="Times New Roman"/>
          <w:szCs w:val="24"/>
          <w:lang w:eastAsia="lv-LV"/>
        </w:rPr>
        <w:t xml:space="preserve"> </w:t>
      </w:r>
      <w:r w:rsidR="00D073FE" w:rsidRPr="00D073FE">
        <w:rPr>
          <w:rFonts w:eastAsia="Times New Roman" w:cs="Times New Roman"/>
          <w:szCs w:val="24"/>
          <w:lang w:eastAsia="lv-LV"/>
        </w:rPr>
        <w:t>likvidācijas vai darbinieku skaita samazināšanas gadījumā.</w:t>
      </w:r>
    </w:p>
    <w:p w14:paraId="0C3D3EEB" w14:textId="7DCEB13C" w:rsidR="00B60F4B" w:rsidRPr="00B60F4B" w:rsidRDefault="00B60F4B" w:rsidP="008F20C3">
      <w:pPr>
        <w:spacing w:after="0" w:line="240" w:lineRule="auto"/>
        <w:jc w:val="both"/>
        <w:textAlignment w:val="baseline"/>
        <w:rPr>
          <w:rFonts w:ascii="Segoe UI" w:eastAsia="Times New Roman" w:hAnsi="Segoe UI" w:cs="Segoe UI"/>
          <w:sz w:val="18"/>
          <w:szCs w:val="18"/>
          <w:lang w:eastAsia="lv-LV"/>
        </w:rPr>
      </w:pPr>
    </w:p>
    <w:p w14:paraId="0479689D" w14:textId="3668161A" w:rsidR="001128C2" w:rsidRDefault="00B60F4B" w:rsidP="00B60F4B">
      <w:pPr>
        <w:spacing w:after="0" w:line="240" w:lineRule="auto"/>
        <w:jc w:val="center"/>
        <w:textAlignment w:val="baseline"/>
        <w:rPr>
          <w:rFonts w:eastAsia="Times New Roman" w:cs="Times New Roman"/>
          <w:b/>
          <w:bCs/>
          <w:szCs w:val="24"/>
          <w:lang w:eastAsia="lv-LV"/>
        </w:rPr>
      </w:pPr>
      <w:r w:rsidRPr="00B60F4B">
        <w:rPr>
          <w:rFonts w:eastAsia="Times New Roman" w:cs="Times New Roman"/>
          <w:b/>
          <w:bCs/>
          <w:szCs w:val="24"/>
          <w:lang w:eastAsia="lv-LV"/>
        </w:rPr>
        <w:t xml:space="preserve">VI </w:t>
      </w:r>
      <w:r w:rsidR="001128C2">
        <w:rPr>
          <w:rFonts w:eastAsia="Times New Roman" w:cs="Times New Roman"/>
          <w:b/>
          <w:bCs/>
          <w:szCs w:val="24"/>
          <w:lang w:eastAsia="lv-LV"/>
        </w:rPr>
        <w:t>Atbalsta saņēmēja atbilstības pārbaude</w:t>
      </w:r>
    </w:p>
    <w:p w14:paraId="54CD844A" w14:textId="56AB72B9" w:rsidR="001128C2" w:rsidRDefault="006954D0" w:rsidP="007E4F77">
      <w:pPr>
        <w:spacing w:after="0" w:line="240" w:lineRule="auto"/>
        <w:ind w:left="567" w:hanging="567"/>
        <w:jc w:val="both"/>
        <w:textAlignment w:val="baseline"/>
        <w:rPr>
          <w:rFonts w:eastAsia="Times New Roman" w:cs="Times New Roman"/>
          <w:bCs/>
          <w:szCs w:val="24"/>
          <w:lang w:eastAsia="lv-LV"/>
        </w:rPr>
      </w:pPr>
      <w:r>
        <w:rPr>
          <w:rFonts w:eastAsia="Times New Roman" w:cs="Times New Roman"/>
          <w:bCs/>
          <w:szCs w:val="24"/>
          <w:lang w:eastAsia="lv-LV"/>
        </w:rPr>
        <w:t>48.</w:t>
      </w:r>
      <w:r w:rsidR="001128C2" w:rsidRPr="001128C2">
        <w:rPr>
          <w:rFonts w:eastAsia="Times New Roman" w:cs="Times New Roman"/>
          <w:bCs/>
          <w:szCs w:val="24"/>
          <w:lang w:eastAsia="lv-LV"/>
        </w:rPr>
        <w:t xml:space="preserve"> </w:t>
      </w:r>
      <w:r w:rsidR="008F20C3">
        <w:rPr>
          <w:rFonts w:eastAsia="Times New Roman" w:cs="Times New Roman"/>
          <w:bCs/>
          <w:szCs w:val="24"/>
          <w:lang w:eastAsia="lv-LV"/>
        </w:rPr>
        <w:tab/>
      </w:r>
      <w:r w:rsidR="001128C2">
        <w:rPr>
          <w:rFonts w:eastAsia="Times New Roman" w:cs="Times New Roman"/>
          <w:bCs/>
          <w:szCs w:val="24"/>
          <w:lang w:eastAsia="lv-LV"/>
        </w:rPr>
        <w:t xml:space="preserve">Izglītības pārvalde, sadarbojoties ar </w:t>
      </w:r>
      <w:r w:rsidR="00E62C4A">
        <w:rPr>
          <w:rFonts w:eastAsia="Times New Roman" w:cs="Times New Roman"/>
          <w:bCs/>
          <w:szCs w:val="24"/>
          <w:lang w:eastAsia="lv-LV"/>
        </w:rPr>
        <w:t>darba devēju</w:t>
      </w:r>
      <w:r w:rsidR="00CC25F0">
        <w:rPr>
          <w:rFonts w:eastAsia="Times New Roman" w:cs="Times New Roman"/>
          <w:bCs/>
          <w:szCs w:val="24"/>
          <w:lang w:eastAsia="lv-LV"/>
        </w:rPr>
        <w:t>,</w:t>
      </w:r>
      <w:r w:rsidR="001128C2">
        <w:rPr>
          <w:rFonts w:eastAsia="Times New Roman" w:cs="Times New Roman"/>
          <w:bCs/>
          <w:szCs w:val="24"/>
          <w:lang w:eastAsia="lv-LV"/>
        </w:rPr>
        <w:t xml:space="preserve"> veic atbalsta saņēmēja atbilstības pārbaudi:</w:t>
      </w:r>
    </w:p>
    <w:p w14:paraId="4DB2A0CD" w14:textId="25971620" w:rsidR="001128C2" w:rsidRDefault="001128C2" w:rsidP="008F20C3">
      <w:pPr>
        <w:spacing w:after="0" w:line="240" w:lineRule="auto"/>
        <w:ind w:left="1276" w:hanging="567"/>
        <w:jc w:val="both"/>
        <w:textAlignment w:val="baseline"/>
        <w:rPr>
          <w:rFonts w:eastAsia="Times New Roman" w:cs="Times New Roman"/>
          <w:bCs/>
          <w:szCs w:val="24"/>
          <w:lang w:eastAsia="lv-LV"/>
        </w:rPr>
      </w:pPr>
      <w:r>
        <w:rPr>
          <w:rFonts w:eastAsia="Times New Roman" w:cs="Times New Roman"/>
          <w:bCs/>
          <w:szCs w:val="24"/>
          <w:lang w:eastAsia="lv-LV"/>
        </w:rPr>
        <w:t>4</w:t>
      </w:r>
      <w:r w:rsidR="006954D0">
        <w:rPr>
          <w:rFonts w:eastAsia="Times New Roman" w:cs="Times New Roman"/>
          <w:bCs/>
          <w:szCs w:val="24"/>
          <w:lang w:eastAsia="lv-LV"/>
        </w:rPr>
        <w:t>8</w:t>
      </w:r>
      <w:r>
        <w:rPr>
          <w:rFonts w:eastAsia="Times New Roman" w:cs="Times New Roman"/>
          <w:bCs/>
          <w:szCs w:val="24"/>
          <w:lang w:eastAsia="lv-LV"/>
        </w:rPr>
        <w:t>.1.</w:t>
      </w:r>
      <w:r w:rsidR="008F20C3">
        <w:rPr>
          <w:rFonts w:eastAsia="Times New Roman" w:cs="Times New Roman"/>
          <w:bCs/>
          <w:szCs w:val="24"/>
          <w:lang w:eastAsia="lv-LV"/>
        </w:rPr>
        <w:tab/>
      </w:r>
      <w:r>
        <w:rPr>
          <w:rFonts w:eastAsia="Times New Roman" w:cs="Times New Roman"/>
          <w:bCs/>
          <w:szCs w:val="24"/>
          <w:lang w:eastAsia="lv-LV"/>
        </w:rPr>
        <w:t>pēc katra studiju semestra pārbauda atbalsta saņēmēja atbilstību noteikumu 10.1.</w:t>
      </w:r>
      <w:r w:rsidR="00CE710B">
        <w:rPr>
          <w:rFonts w:eastAsia="Times New Roman" w:cs="Times New Roman"/>
          <w:bCs/>
          <w:szCs w:val="24"/>
          <w:lang w:eastAsia="lv-LV"/>
        </w:rPr>
        <w:t>,</w:t>
      </w:r>
      <w:r w:rsidR="002E3E1E">
        <w:rPr>
          <w:rFonts w:eastAsia="Times New Roman" w:cs="Times New Roman"/>
          <w:bCs/>
          <w:szCs w:val="24"/>
          <w:lang w:eastAsia="lv-LV"/>
        </w:rPr>
        <w:t xml:space="preserve"> </w:t>
      </w:r>
      <w:r>
        <w:rPr>
          <w:rFonts w:eastAsia="Times New Roman" w:cs="Times New Roman"/>
          <w:bCs/>
          <w:szCs w:val="24"/>
          <w:lang w:eastAsia="lv-LV"/>
        </w:rPr>
        <w:t>10.2.</w:t>
      </w:r>
      <w:r w:rsidR="00CE710B">
        <w:rPr>
          <w:rFonts w:eastAsia="Times New Roman" w:cs="Times New Roman"/>
          <w:bCs/>
          <w:szCs w:val="24"/>
          <w:lang w:eastAsia="lv-LV"/>
        </w:rPr>
        <w:t xml:space="preserve"> un 10.</w:t>
      </w:r>
      <w:r w:rsidR="006954D0">
        <w:rPr>
          <w:rFonts w:eastAsia="Times New Roman" w:cs="Times New Roman"/>
          <w:bCs/>
          <w:szCs w:val="24"/>
          <w:lang w:eastAsia="lv-LV"/>
        </w:rPr>
        <w:t>3.</w:t>
      </w:r>
      <w:r>
        <w:rPr>
          <w:rFonts w:eastAsia="Times New Roman" w:cs="Times New Roman"/>
          <w:bCs/>
          <w:szCs w:val="24"/>
          <w:lang w:eastAsia="lv-LV"/>
        </w:rPr>
        <w:t xml:space="preserve"> apakšpunkta </w:t>
      </w:r>
      <w:r w:rsidR="007E4F77">
        <w:rPr>
          <w:rFonts w:eastAsia="Times New Roman" w:cs="Times New Roman"/>
          <w:bCs/>
          <w:szCs w:val="24"/>
          <w:lang w:eastAsia="lv-LV"/>
        </w:rPr>
        <w:t>prasībām</w:t>
      </w:r>
      <w:r>
        <w:rPr>
          <w:rFonts w:eastAsia="Times New Roman" w:cs="Times New Roman"/>
          <w:bCs/>
          <w:szCs w:val="24"/>
          <w:lang w:eastAsia="lv-LV"/>
        </w:rPr>
        <w:t>;</w:t>
      </w:r>
    </w:p>
    <w:p w14:paraId="0D622515" w14:textId="7D049D66" w:rsidR="001128C2" w:rsidRDefault="008F20C3" w:rsidP="008F20C3">
      <w:pPr>
        <w:spacing w:after="0" w:line="240" w:lineRule="auto"/>
        <w:ind w:left="1276" w:hanging="567"/>
        <w:jc w:val="both"/>
        <w:textAlignment w:val="baseline"/>
        <w:rPr>
          <w:rFonts w:eastAsia="Times New Roman" w:cs="Times New Roman"/>
          <w:bCs/>
          <w:szCs w:val="24"/>
          <w:lang w:eastAsia="lv-LV"/>
        </w:rPr>
      </w:pPr>
      <w:r>
        <w:rPr>
          <w:rFonts w:eastAsia="Times New Roman" w:cs="Times New Roman"/>
          <w:bCs/>
          <w:szCs w:val="24"/>
          <w:lang w:eastAsia="lv-LV"/>
        </w:rPr>
        <w:lastRenderedPageBreak/>
        <w:t>4</w:t>
      </w:r>
      <w:r w:rsidR="006954D0">
        <w:rPr>
          <w:rFonts w:eastAsia="Times New Roman" w:cs="Times New Roman"/>
          <w:bCs/>
          <w:szCs w:val="24"/>
          <w:lang w:eastAsia="lv-LV"/>
        </w:rPr>
        <w:t>8</w:t>
      </w:r>
      <w:r>
        <w:rPr>
          <w:rFonts w:eastAsia="Times New Roman" w:cs="Times New Roman"/>
          <w:bCs/>
          <w:szCs w:val="24"/>
          <w:lang w:eastAsia="lv-LV"/>
        </w:rPr>
        <w:t xml:space="preserve">.2. </w:t>
      </w:r>
      <w:r w:rsidR="001128C2">
        <w:rPr>
          <w:rFonts w:eastAsia="Times New Roman" w:cs="Times New Roman"/>
          <w:bCs/>
          <w:szCs w:val="24"/>
          <w:lang w:eastAsia="lv-LV"/>
        </w:rPr>
        <w:t>vienu reizi gadā pārbauda atbalsta saņēmēja atbilstību noteikumu 10.</w:t>
      </w:r>
      <w:r w:rsidR="006954D0">
        <w:rPr>
          <w:rFonts w:eastAsia="Times New Roman" w:cs="Times New Roman"/>
          <w:bCs/>
          <w:szCs w:val="24"/>
          <w:lang w:eastAsia="lv-LV"/>
        </w:rPr>
        <w:t>4</w:t>
      </w:r>
      <w:r w:rsidR="001128C2">
        <w:rPr>
          <w:rFonts w:eastAsia="Times New Roman" w:cs="Times New Roman"/>
          <w:bCs/>
          <w:szCs w:val="24"/>
          <w:lang w:eastAsia="lv-LV"/>
        </w:rPr>
        <w:t>.</w:t>
      </w:r>
      <w:r w:rsidR="00E62C4A">
        <w:rPr>
          <w:rFonts w:eastAsia="Times New Roman" w:cs="Times New Roman"/>
          <w:bCs/>
          <w:szCs w:val="24"/>
          <w:lang w:eastAsia="lv-LV"/>
        </w:rPr>
        <w:t xml:space="preserve"> un 10.</w:t>
      </w:r>
      <w:r w:rsidR="006954D0">
        <w:rPr>
          <w:rFonts w:eastAsia="Times New Roman" w:cs="Times New Roman"/>
          <w:bCs/>
          <w:szCs w:val="24"/>
          <w:lang w:eastAsia="lv-LV"/>
        </w:rPr>
        <w:t>5</w:t>
      </w:r>
      <w:r w:rsidR="00E62C4A">
        <w:rPr>
          <w:rFonts w:eastAsia="Times New Roman" w:cs="Times New Roman"/>
          <w:bCs/>
          <w:szCs w:val="24"/>
          <w:lang w:eastAsia="lv-LV"/>
        </w:rPr>
        <w:t>.</w:t>
      </w:r>
      <w:r w:rsidR="006954D0">
        <w:rPr>
          <w:rFonts w:eastAsia="Times New Roman" w:cs="Times New Roman"/>
          <w:bCs/>
          <w:szCs w:val="24"/>
          <w:lang w:eastAsia="lv-LV"/>
        </w:rPr>
        <w:t xml:space="preserve"> </w:t>
      </w:r>
      <w:r w:rsidR="001128C2">
        <w:rPr>
          <w:rFonts w:eastAsia="Times New Roman" w:cs="Times New Roman"/>
          <w:bCs/>
          <w:szCs w:val="24"/>
          <w:lang w:eastAsia="lv-LV"/>
        </w:rPr>
        <w:t xml:space="preserve">apakšpunkta </w:t>
      </w:r>
      <w:r w:rsidR="007E4F77">
        <w:rPr>
          <w:rFonts w:eastAsia="Times New Roman" w:cs="Times New Roman"/>
          <w:bCs/>
          <w:szCs w:val="24"/>
          <w:lang w:eastAsia="lv-LV"/>
        </w:rPr>
        <w:t>prasībām</w:t>
      </w:r>
      <w:r w:rsidR="001128C2">
        <w:rPr>
          <w:rFonts w:eastAsia="Times New Roman" w:cs="Times New Roman"/>
          <w:bCs/>
          <w:szCs w:val="24"/>
          <w:lang w:eastAsia="lv-LV"/>
        </w:rPr>
        <w:t>.</w:t>
      </w:r>
    </w:p>
    <w:p w14:paraId="2F1F7FBF" w14:textId="236856D8" w:rsidR="001128C2" w:rsidRDefault="008F20C3" w:rsidP="008F20C3">
      <w:pPr>
        <w:spacing w:after="0" w:line="240" w:lineRule="auto"/>
        <w:ind w:left="1276" w:hanging="567"/>
        <w:jc w:val="both"/>
        <w:textAlignment w:val="baseline"/>
        <w:rPr>
          <w:rFonts w:eastAsia="Times New Roman" w:cs="Times New Roman"/>
          <w:bCs/>
          <w:szCs w:val="24"/>
          <w:lang w:eastAsia="lv-LV"/>
        </w:rPr>
      </w:pPr>
      <w:r>
        <w:rPr>
          <w:rFonts w:eastAsia="Times New Roman" w:cs="Times New Roman"/>
          <w:bCs/>
          <w:szCs w:val="24"/>
          <w:lang w:eastAsia="lv-LV"/>
        </w:rPr>
        <w:t>4</w:t>
      </w:r>
      <w:r w:rsidR="006954D0">
        <w:rPr>
          <w:rFonts w:eastAsia="Times New Roman" w:cs="Times New Roman"/>
          <w:bCs/>
          <w:szCs w:val="24"/>
          <w:lang w:eastAsia="lv-LV"/>
        </w:rPr>
        <w:t>8</w:t>
      </w:r>
      <w:r>
        <w:rPr>
          <w:rFonts w:eastAsia="Times New Roman" w:cs="Times New Roman"/>
          <w:bCs/>
          <w:szCs w:val="24"/>
          <w:lang w:eastAsia="lv-LV"/>
        </w:rPr>
        <w:t xml:space="preserve">.2. </w:t>
      </w:r>
      <w:r w:rsidR="00CC25F0">
        <w:rPr>
          <w:rFonts w:eastAsia="Times New Roman" w:cs="Times New Roman"/>
          <w:bCs/>
          <w:szCs w:val="24"/>
          <w:lang w:eastAsia="lv-LV"/>
        </w:rPr>
        <w:t xml:space="preserve"> ne retāk kā reizi gadā pārbauda atbalsta saņēmēja atbilstību noteikumu </w:t>
      </w:r>
      <w:r w:rsidR="00897D49">
        <w:rPr>
          <w:rFonts w:eastAsia="Times New Roman" w:cs="Times New Roman"/>
          <w:bCs/>
          <w:szCs w:val="24"/>
          <w:lang w:eastAsia="lv-LV"/>
        </w:rPr>
        <w:t>2</w:t>
      </w:r>
      <w:r w:rsidR="006954D0">
        <w:rPr>
          <w:rFonts w:eastAsia="Times New Roman" w:cs="Times New Roman"/>
          <w:bCs/>
          <w:szCs w:val="24"/>
          <w:lang w:eastAsia="lv-LV"/>
        </w:rPr>
        <w:t>7</w:t>
      </w:r>
      <w:r w:rsidR="00897D49">
        <w:rPr>
          <w:rFonts w:eastAsia="Times New Roman" w:cs="Times New Roman"/>
          <w:bCs/>
          <w:szCs w:val="24"/>
          <w:lang w:eastAsia="lv-LV"/>
        </w:rPr>
        <w:t xml:space="preserve">., </w:t>
      </w:r>
      <w:r w:rsidR="00CC25F0">
        <w:rPr>
          <w:rFonts w:eastAsia="Times New Roman" w:cs="Times New Roman"/>
          <w:bCs/>
          <w:szCs w:val="24"/>
          <w:lang w:eastAsia="lv-LV"/>
        </w:rPr>
        <w:t>2</w:t>
      </w:r>
      <w:r w:rsidR="006954D0">
        <w:rPr>
          <w:rFonts w:eastAsia="Times New Roman" w:cs="Times New Roman"/>
          <w:bCs/>
          <w:szCs w:val="24"/>
          <w:lang w:eastAsia="lv-LV"/>
        </w:rPr>
        <w:t>9</w:t>
      </w:r>
      <w:r w:rsidR="00CC25F0">
        <w:rPr>
          <w:rFonts w:eastAsia="Times New Roman" w:cs="Times New Roman"/>
          <w:bCs/>
          <w:szCs w:val="24"/>
          <w:lang w:eastAsia="lv-LV"/>
        </w:rPr>
        <w:t>.</w:t>
      </w:r>
      <w:r w:rsidR="007E4F77">
        <w:rPr>
          <w:rFonts w:eastAsia="Times New Roman" w:cs="Times New Roman"/>
          <w:bCs/>
          <w:szCs w:val="24"/>
          <w:lang w:eastAsia="lv-LV"/>
        </w:rPr>
        <w:t xml:space="preserve">, </w:t>
      </w:r>
      <w:r w:rsidR="00897D49">
        <w:rPr>
          <w:rFonts w:eastAsia="Times New Roman" w:cs="Times New Roman"/>
          <w:bCs/>
          <w:szCs w:val="24"/>
          <w:lang w:eastAsia="lv-LV"/>
        </w:rPr>
        <w:t>3</w:t>
      </w:r>
      <w:r w:rsidR="006954D0">
        <w:rPr>
          <w:rFonts w:eastAsia="Times New Roman" w:cs="Times New Roman"/>
          <w:bCs/>
          <w:szCs w:val="24"/>
          <w:lang w:eastAsia="lv-LV"/>
        </w:rPr>
        <w:t>5</w:t>
      </w:r>
      <w:r w:rsidR="00897D49">
        <w:rPr>
          <w:rFonts w:eastAsia="Times New Roman" w:cs="Times New Roman"/>
          <w:bCs/>
          <w:szCs w:val="24"/>
          <w:lang w:eastAsia="lv-LV"/>
        </w:rPr>
        <w:t xml:space="preserve">., </w:t>
      </w:r>
      <w:r w:rsidR="007E4F77">
        <w:rPr>
          <w:rFonts w:eastAsia="Times New Roman" w:cs="Times New Roman"/>
          <w:bCs/>
          <w:szCs w:val="24"/>
          <w:lang w:eastAsia="lv-LV"/>
        </w:rPr>
        <w:t>3</w:t>
      </w:r>
      <w:r w:rsidR="006954D0">
        <w:rPr>
          <w:rFonts w:eastAsia="Times New Roman" w:cs="Times New Roman"/>
          <w:bCs/>
          <w:szCs w:val="24"/>
          <w:lang w:eastAsia="lv-LV"/>
        </w:rPr>
        <w:t>7</w:t>
      </w:r>
      <w:r w:rsidR="007E4F77">
        <w:rPr>
          <w:rFonts w:eastAsia="Times New Roman" w:cs="Times New Roman"/>
          <w:bCs/>
          <w:szCs w:val="24"/>
          <w:lang w:eastAsia="lv-LV"/>
        </w:rPr>
        <w:t>.</w:t>
      </w:r>
      <w:r w:rsidR="00897D49">
        <w:rPr>
          <w:rFonts w:eastAsia="Times New Roman" w:cs="Times New Roman"/>
          <w:bCs/>
          <w:szCs w:val="24"/>
          <w:lang w:eastAsia="lv-LV"/>
        </w:rPr>
        <w:t xml:space="preserve">, </w:t>
      </w:r>
      <w:r w:rsidR="007E4F77">
        <w:rPr>
          <w:rFonts w:eastAsia="Times New Roman" w:cs="Times New Roman"/>
          <w:bCs/>
          <w:szCs w:val="24"/>
          <w:lang w:eastAsia="lv-LV"/>
        </w:rPr>
        <w:t>4</w:t>
      </w:r>
      <w:r w:rsidR="006954D0">
        <w:rPr>
          <w:rFonts w:eastAsia="Times New Roman" w:cs="Times New Roman"/>
          <w:bCs/>
          <w:szCs w:val="24"/>
          <w:lang w:eastAsia="lv-LV"/>
        </w:rPr>
        <w:t>3</w:t>
      </w:r>
      <w:r w:rsidR="00CC25F0">
        <w:rPr>
          <w:rFonts w:eastAsia="Times New Roman" w:cs="Times New Roman"/>
          <w:bCs/>
          <w:szCs w:val="24"/>
          <w:lang w:eastAsia="lv-LV"/>
        </w:rPr>
        <w:t>.</w:t>
      </w:r>
      <w:r w:rsidR="00897D49">
        <w:rPr>
          <w:rFonts w:eastAsia="Times New Roman" w:cs="Times New Roman"/>
          <w:bCs/>
          <w:szCs w:val="24"/>
          <w:lang w:eastAsia="lv-LV"/>
        </w:rPr>
        <w:t xml:space="preserve"> un 4</w:t>
      </w:r>
      <w:r w:rsidR="006954D0">
        <w:rPr>
          <w:rFonts w:eastAsia="Times New Roman" w:cs="Times New Roman"/>
          <w:bCs/>
          <w:szCs w:val="24"/>
          <w:lang w:eastAsia="lv-LV"/>
        </w:rPr>
        <w:t>4</w:t>
      </w:r>
      <w:r w:rsidR="00E62C4A">
        <w:rPr>
          <w:rFonts w:eastAsia="Times New Roman" w:cs="Times New Roman"/>
          <w:bCs/>
          <w:szCs w:val="24"/>
          <w:lang w:eastAsia="lv-LV"/>
        </w:rPr>
        <w:t>.</w:t>
      </w:r>
      <w:r w:rsidR="002E3E1E">
        <w:rPr>
          <w:rFonts w:eastAsia="Times New Roman" w:cs="Times New Roman"/>
          <w:bCs/>
          <w:szCs w:val="24"/>
          <w:lang w:eastAsia="lv-LV"/>
        </w:rPr>
        <w:t xml:space="preserve"> </w:t>
      </w:r>
      <w:r w:rsidR="00CC25F0">
        <w:rPr>
          <w:rFonts w:eastAsia="Times New Roman" w:cs="Times New Roman"/>
          <w:bCs/>
          <w:szCs w:val="24"/>
          <w:lang w:eastAsia="lv-LV"/>
        </w:rPr>
        <w:t xml:space="preserve">punkta </w:t>
      </w:r>
      <w:r w:rsidR="007E4F77">
        <w:rPr>
          <w:rFonts w:eastAsia="Times New Roman" w:cs="Times New Roman"/>
          <w:bCs/>
          <w:szCs w:val="24"/>
          <w:lang w:eastAsia="lv-LV"/>
        </w:rPr>
        <w:t>prasībām</w:t>
      </w:r>
      <w:r w:rsidR="00CC25F0">
        <w:rPr>
          <w:rFonts w:eastAsia="Times New Roman" w:cs="Times New Roman"/>
          <w:bCs/>
          <w:szCs w:val="24"/>
          <w:lang w:eastAsia="lv-LV"/>
        </w:rPr>
        <w:t>.</w:t>
      </w:r>
    </w:p>
    <w:p w14:paraId="03A90AD1" w14:textId="74D851E4" w:rsidR="007E4F77" w:rsidRDefault="007E4F77" w:rsidP="00897D49">
      <w:pPr>
        <w:spacing w:after="0" w:line="240" w:lineRule="auto"/>
        <w:ind w:left="567" w:hanging="567"/>
        <w:jc w:val="both"/>
        <w:textAlignment w:val="baseline"/>
        <w:rPr>
          <w:rFonts w:eastAsia="Times New Roman" w:cs="Times New Roman"/>
          <w:bCs/>
          <w:szCs w:val="24"/>
          <w:lang w:eastAsia="lv-LV"/>
        </w:rPr>
      </w:pPr>
      <w:r>
        <w:rPr>
          <w:rFonts w:eastAsia="Times New Roman" w:cs="Times New Roman"/>
          <w:bCs/>
          <w:szCs w:val="24"/>
          <w:lang w:eastAsia="lv-LV"/>
        </w:rPr>
        <w:t>4</w:t>
      </w:r>
      <w:r w:rsidR="006954D0">
        <w:rPr>
          <w:rFonts w:eastAsia="Times New Roman" w:cs="Times New Roman"/>
          <w:bCs/>
          <w:szCs w:val="24"/>
          <w:lang w:eastAsia="lv-LV"/>
        </w:rPr>
        <w:t>9</w:t>
      </w:r>
      <w:r>
        <w:rPr>
          <w:rFonts w:eastAsia="Times New Roman" w:cs="Times New Roman"/>
          <w:bCs/>
          <w:szCs w:val="24"/>
          <w:lang w:eastAsia="lv-LV"/>
        </w:rPr>
        <w:t xml:space="preserve">. </w:t>
      </w:r>
      <w:r>
        <w:rPr>
          <w:rFonts w:eastAsia="Times New Roman" w:cs="Times New Roman"/>
          <w:bCs/>
          <w:szCs w:val="24"/>
          <w:lang w:eastAsia="lv-LV"/>
        </w:rPr>
        <w:tab/>
        <w:t>Konstatējot atbalsta saņēmēja neatbilstību kādai no noteikumu prasībām</w:t>
      </w:r>
      <w:r w:rsidR="00897D49">
        <w:rPr>
          <w:rFonts w:eastAsia="Times New Roman" w:cs="Times New Roman"/>
          <w:bCs/>
          <w:szCs w:val="24"/>
          <w:lang w:eastAsia="lv-LV"/>
        </w:rPr>
        <w:t xml:space="preserve"> vai attiecīgi neatbilstības novēršanu</w:t>
      </w:r>
      <w:r>
        <w:rPr>
          <w:rFonts w:eastAsia="Times New Roman" w:cs="Times New Roman"/>
          <w:bCs/>
          <w:szCs w:val="24"/>
          <w:lang w:eastAsia="lv-LV"/>
        </w:rPr>
        <w:t>, Izglītības pārvalde nekavējoties informē pašvaldības izpilddirektoru</w:t>
      </w:r>
      <w:r w:rsidR="00327C48">
        <w:rPr>
          <w:rFonts w:eastAsia="Times New Roman" w:cs="Times New Roman"/>
          <w:bCs/>
          <w:szCs w:val="24"/>
          <w:lang w:eastAsia="lv-LV"/>
        </w:rPr>
        <w:t>.</w:t>
      </w:r>
    </w:p>
    <w:p w14:paraId="755984D1" w14:textId="5965BD0A" w:rsidR="00D073FE" w:rsidRDefault="006954D0" w:rsidP="008F20C3">
      <w:pPr>
        <w:spacing w:after="0" w:line="240" w:lineRule="auto"/>
        <w:ind w:left="567" w:hanging="567"/>
        <w:jc w:val="both"/>
        <w:textAlignment w:val="baseline"/>
        <w:rPr>
          <w:rFonts w:eastAsia="Times New Roman" w:cs="Times New Roman"/>
          <w:bCs/>
          <w:szCs w:val="24"/>
          <w:lang w:eastAsia="lv-LV"/>
        </w:rPr>
      </w:pPr>
      <w:r>
        <w:rPr>
          <w:rFonts w:eastAsia="Times New Roman" w:cs="Times New Roman"/>
          <w:bCs/>
          <w:szCs w:val="24"/>
          <w:lang w:eastAsia="lv-LV"/>
        </w:rPr>
        <w:t>50</w:t>
      </w:r>
      <w:r w:rsidR="00CC25F0">
        <w:rPr>
          <w:rFonts w:eastAsia="Times New Roman" w:cs="Times New Roman"/>
          <w:bCs/>
          <w:szCs w:val="24"/>
          <w:lang w:eastAsia="lv-LV"/>
        </w:rPr>
        <w:t xml:space="preserve">. </w:t>
      </w:r>
      <w:r w:rsidR="008F20C3">
        <w:rPr>
          <w:rFonts w:eastAsia="Times New Roman" w:cs="Times New Roman"/>
          <w:bCs/>
          <w:szCs w:val="24"/>
          <w:lang w:eastAsia="lv-LV"/>
        </w:rPr>
        <w:tab/>
      </w:r>
      <w:r w:rsidR="00E62C4A">
        <w:rPr>
          <w:rFonts w:eastAsia="Times New Roman" w:cs="Times New Roman"/>
          <w:bCs/>
          <w:szCs w:val="24"/>
          <w:lang w:eastAsia="lv-LV"/>
        </w:rPr>
        <w:t xml:space="preserve">Darba devējam </w:t>
      </w:r>
      <w:r w:rsidR="008F20C3">
        <w:rPr>
          <w:rFonts w:eastAsia="Times New Roman" w:cs="Times New Roman"/>
          <w:bCs/>
          <w:szCs w:val="24"/>
          <w:lang w:eastAsia="lv-LV"/>
        </w:rPr>
        <w:t xml:space="preserve">ir </w:t>
      </w:r>
      <w:r w:rsidR="00CC25F0">
        <w:rPr>
          <w:rFonts w:eastAsia="Times New Roman" w:cs="Times New Roman"/>
          <w:bCs/>
          <w:szCs w:val="24"/>
          <w:lang w:eastAsia="lv-LV"/>
        </w:rPr>
        <w:t>pienākums nekavējoties informēt pašvaldību, ja</w:t>
      </w:r>
      <w:r w:rsidR="00D073FE">
        <w:rPr>
          <w:rFonts w:eastAsia="Times New Roman" w:cs="Times New Roman"/>
          <w:bCs/>
          <w:szCs w:val="24"/>
          <w:lang w:eastAsia="lv-LV"/>
        </w:rPr>
        <w:t>:</w:t>
      </w:r>
    </w:p>
    <w:p w14:paraId="0C391BC0" w14:textId="60ADD0DC" w:rsidR="00D073FE" w:rsidRDefault="006954D0" w:rsidP="00897D49">
      <w:pPr>
        <w:spacing w:after="0" w:line="240" w:lineRule="auto"/>
        <w:ind w:left="1276" w:hanging="567"/>
        <w:jc w:val="both"/>
        <w:textAlignment w:val="baseline"/>
        <w:rPr>
          <w:rFonts w:eastAsia="Times New Roman" w:cs="Times New Roman"/>
          <w:bCs/>
          <w:szCs w:val="24"/>
          <w:lang w:eastAsia="lv-LV"/>
        </w:rPr>
      </w:pPr>
      <w:r>
        <w:rPr>
          <w:rFonts w:eastAsia="Times New Roman" w:cs="Times New Roman"/>
          <w:bCs/>
          <w:szCs w:val="24"/>
          <w:lang w:eastAsia="lv-LV"/>
        </w:rPr>
        <w:t>50</w:t>
      </w:r>
      <w:r w:rsidR="00D073FE">
        <w:rPr>
          <w:rFonts w:eastAsia="Times New Roman" w:cs="Times New Roman"/>
          <w:bCs/>
          <w:szCs w:val="24"/>
          <w:lang w:eastAsia="lv-LV"/>
        </w:rPr>
        <w:t xml:space="preserve">.1. atbalsta saņēmējs pēc izglītības programmas apguves viena mēneša laikā nav noslēdzis vai atsakās noslēgt darba līgumu </w:t>
      </w:r>
      <w:r w:rsidR="00D073FE" w:rsidRPr="001E5113">
        <w:rPr>
          <w:rFonts w:eastAsia="Times New Roman" w:cs="Times New Roman"/>
          <w:bCs/>
          <w:szCs w:val="24"/>
          <w:lang w:eastAsia="lv-LV"/>
        </w:rPr>
        <w:t>ar</w:t>
      </w:r>
      <w:r w:rsidR="00D073FE">
        <w:rPr>
          <w:rFonts w:eastAsia="Times New Roman" w:cs="Times New Roman"/>
          <w:bCs/>
          <w:szCs w:val="24"/>
          <w:lang w:eastAsia="lv-LV"/>
        </w:rPr>
        <w:t xml:space="preserve"> specialitātē, kuru apgūstot saņēmis stipendiju;</w:t>
      </w:r>
    </w:p>
    <w:p w14:paraId="40773F58" w14:textId="36BCFAE5" w:rsidR="00E26A38" w:rsidRDefault="006954D0" w:rsidP="00E26A38">
      <w:pPr>
        <w:spacing w:after="0" w:line="240" w:lineRule="auto"/>
        <w:ind w:left="1276" w:hanging="567"/>
        <w:jc w:val="both"/>
        <w:textAlignment w:val="baseline"/>
        <w:rPr>
          <w:rFonts w:eastAsia="Times New Roman" w:cs="Times New Roman"/>
          <w:bCs/>
          <w:szCs w:val="24"/>
          <w:lang w:eastAsia="lv-LV"/>
        </w:rPr>
      </w:pPr>
      <w:r>
        <w:rPr>
          <w:rFonts w:eastAsia="Times New Roman" w:cs="Times New Roman"/>
          <w:bCs/>
          <w:szCs w:val="24"/>
          <w:lang w:eastAsia="lv-LV"/>
        </w:rPr>
        <w:t>50</w:t>
      </w:r>
      <w:r w:rsidR="00D073FE">
        <w:rPr>
          <w:rFonts w:eastAsia="Times New Roman" w:cs="Times New Roman"/>
          <w:bCs/>
          <w:szCs w:val="24"/>
          <w:lang w:eastAsia="lv-LV"/>
        </w:rPr>
        <w:t>.2.</w:t>
      </w:r>
      <w:r w:rsidR="00CC25F0">
        <w:rPr>
          <w:rFonts w:eastAsia="Times New Roman" w:cs="Times New Roman"/>
          <w:bCs/>
          <w:szCs w:val="24"/>
          <w:lang w:eastAsia="lv-LV"/>
        </w:rPr>
        <w:t xml:space="preserve"> </w:t>
      </w:r>
      <w:r w:rsidR="0078288E" w:rsidRPr="00897D49">
        <w:rPr>
          <w:rFonts w:eastAsia="Times New Roman" w:cs="Times New Roman"/>
          <w:bCs/>
          <w:szCs w:val="24"/>
          <w:lang w:eastAsia="lv-LV"/>
        </w:rPr>
        <w:t>darba līgums ar atbalsta saņēmēju ir uzteikts saskaņā ar Darba likuma 100.</w:t>
      </w:r>
      <w:r w:rsidR="002E3E1E">
        <w:rPr>
          <w:rFonts w:eastAsia="Times New Roman" w:cs="Times New Roman"/>
          <w:bCs/>
          <w:szCs w:val="24"/>
          <w:lang w:eastAsia="lv-LV"/>
        </w:rPr>
        <w:t xml:space="preserve"> </w:t>
      </w:r>
      <w:r w:rsidR="0078288E" w:rsidRPr="00897D49">
        <w:rPr>
          <w:rFonts w:eastAsia="Times New Roman" w:cs="Times New Roman"/>
          <w:bCs/>
          <w:szCs w:val="24"/>
          <w:lang w:eastAsia="lv-LV"/>
        </w:rPr>
        <w:t>panta pirmo daļu un 101.</w:t>
      </w:r>
      <w:r w:rsidR="002E3E1E">
        <w:rPr>
          <w:rFonts w:eastAsia="Times New Roman" w:cs="Times New Roman"/>
          <w:bCs/>
          <w:szCs w:val="24"/>
          <w:lang w:eastAsia="lv-LV"/>
        </w:rPr>
        <w:t xml:space="preserve"> </w:t>
      </w:r>
      <w:r w:rsidR="0078288E" w:rsidRPr="00897D49">
        <w:rPr>
          <w:rFonts w:eastAsia="Times New Roman" w:cs="Times New Roman"/>
          <w:bCs/>
          <w:szCs w:val="24"/>
          <w:lang w:eastAsia="lv-LV"/>
        </w:rPr>
        <w:t>panta pirmās daļas 1., 2., 3., 4., 5. un 6.</w:t>
      </w:r>
      <w:r w:rsidR="002E3E1E">
        <w:rPr>
          <w:rFonts w:eastAsia="Times New Roman" w:cs="Times New Roman"/>
          <w:bCs/>
          <w:szCs w:val="24"/>
          <w:lang w:eastAsia="lv-LV"/>
        </w:rPr>
        <w:t xml:space="preserve"> </w:t>
      </w:r>
      <w:r w:rsidR="0078288E" w:rsidRPr="00897D49">
        <w:rPr>
          <w:rFonts w:eastAsia="Times New Roman" w:cs="Times New Roman"/>
          <w:bCs/>
          <w:szCs w:val="24"/>
          <w:lang w:eastAsia="lv-LV"/>
        </w:rPr>
        <w:t>punktu un darba tiesiskās attiecības ir izbeigtas.</w:t>
      </w:r>
    </w:p>
    <w:p w14:paraId="0D3BF917" w14:textId="440680B8" w:rsidR="001128C2" w:rsidRPr="001128C2" w:rsidRDefault="001128C2" w:rsidP="001128C2">
      <w:pPr>
        <w:spacing w:after="0" w:line="240" w:lineRule="auto"/>
        <w:textAlignment w:val="baseline"/>
        <w:rPr>
          <w:rFonts w:eastAsia="Times New Roman" w:cs="Times New Roman"/>
          <w:bCs/>
          <w:szCs w:val="24"/>
          <w:lang w:eastAsia="lv-LV"/>
        </w:rPr>
      </w:pPr>
    </w:p>
    <w:p w14:paraId="0372C7DB" w14:textId="5224AD79" w:rsidR="00F40484" w:rsidRDefault="00CC25F0" w:rsidP="009C42B8">
      <w:pPr>
        <w:spacing w:after="0" w:line="240" w:lineRule="auto"/>
        <w:jc w:val="center"/>
        <w:textAlignment w:val="baseline"/>
        <w:rPr>
          <w:rFonts w:ascii="Segoe UI" w:eastAsia="Times New Roman" w:hAnsi="Segoe UI" w:cs="Segoe UI"/>
          <w:sz w:val="18"/>
          <w:szCs w:val="18"/>
          <w:lang w:eastAsia="lv-LV"/>
        </w:rPr>
      </w:pPr>
      <w:r>
        <w:rPr>
          <w:rFonts w:eastAsia="Times New Roman" w:cs="Times New Roman"/>
          <w:b/>
          <w:bCs/>
          <w:szCs w:val="24"/>
          <w:lang w:eastAsia="lv-LV"/>
        </w:rPr>
        <w:t xml:space="preserve">VII </w:t>
      </w:r>
      <w:r w:rsidR="00B60F4B" w:rsidRPr="00B60F4B">
        <w:rPr>
          <w:rFonts w:eastAsia="Times New Roman" w:cs="Times New Roman"/>
          <w:b/>
          <w:bCs/>
          <w:szCs w:val="24"/>
          <w:lang w:eastAsia="lv-LV"/>
        </w:rPr>
        <w:t>Noslēguma jautājums</w:t>
      </w:r>
      <w:r w:rsidR="00B60F4B" w:rsidRPr="00B60F4B">
        <w:rPr>
          <w:rFonts w:eastAsia="Times New Roman" w:cs="Times New Roman"/>
          <w:szCs w:val="24"/>
          <w:lang w:eastAsia="lv-LV"/>
        </w:rPr>
        <w:t> </w:t>
      </w:r>
    </w:p>
    <w:p w14:paraId="39715FC4" w14:textId="3D78C9D4" w:rsidR="00B60F4B" w:rsidRDefault="00B60F4B" w:rsidP="00F40484">
      <w:pPr>
        <w:spacing w:after="0" w:line="240" w:lineRule="auto"/>
        <w:jc w:val="both"/>
        <w:textAlignment w:val="baseline"/>
        <w:rPr>
          <w:rFonts w:eastAsia="Times New Roman" w:cs="Times New Roman"/>
          <w:szCs w:val="24"/>
          <w:lang w:eastAsia="lv-LV"/>
        </w:rPr>
      </w:pPr>
      <w:r w:rsidRPr="00F40484">
        <w:rPr>
          <w:rFonts w:eastAsia="Times New Roman" w:cs="Times New Roman"/>
          <w:szCs w:val="24"/>
          <w:lang w:eastAsia="lv-LV"/>
        </w:rPr>
        <w:t>Ar šo noteikumu spēkā stāšanās dienu spēku zaudē Alūksnes novada pašvaldības</w:t>
      </w:r>
      <w:r w:rsidR="00F40484" w:rsidRPr="00F40484">
        <w:rPr>
          <w:rFonts w:eastAsia="Times New Roman" w:cs="Times New Roman"/>
          <w:szCs w:val="24"/>
          <w:lang w:eastAsia="lv-LV"/>
        </w:rPr>
        <w:t xml:space="preserve"> </w:t>
      </w:r>
      <w:r w:rsidRPr="00F40484">
        <w:rPr>
          <w:rFonts w:eastAsia="Times New Roman" w:cs="Times New Roman"/>
          <w:szCs w:val="24"/>
          <w:lang w:eastAsia="lv-LV"/>
        </w:rPr>
        <w:t>domes 202</w:t>
      </w:r>
      <w:r w:rsidR="009C42B8">
        <w:rPr>
          <w:rFonts w:eastAsia="Times New Roman" w:cs="Times New Roman"/>
          <w:szCs w:val="24"/>
          <w:lang w:eastAsia="lv-LV"/>
        </w:rPr>
        <w:t>6</w:t>
      </w:r>
      <w:r w:rsidRPr="00F40484">
        <w:rPr>
          <w:rFonts w:eastAsia="Times New Roman" w:cs="Times New Roman"/>
          <w:szCs w:val="24"/>
          <w:lang w:eastAsia="lv-LV"/>
        </w:rPr>
        <w:t>.</w:t>
      </w:r>
      <w:r w:rsidR="009C42B8">
        <w:rPr>
          <w:rFonts w:eastAsia="Times New Roman" w:cs="Times New Roman"/>
          <w:szCs w:val="24"/>
          <w:lang w:eastAsia="lv-LV"/>
        </w:rPr>
        <w:t xml:space="preserve"> </w:t>
      </w:r>
      <w:r w:rsidRPr="00F40484">
        <w:rPr>
          <w:rFonts w:eastAsia="Times New Roman" w:cs="Times New Roman"/>
          <w:szCs w:val="24"/>
          <w:lang w:eastAsia="lv-LV"/>
        </w:rPr>
        <w:t>gada </w:t>
      </w:r>
      <w:r w:rsidR="009C42B8">
        <w:rPr>
          <w:rFonts w:eastAsia="Times New Roman" w:cs="Times New Roman"/>
          <w:szCs w:val="24"/>
          <w:lang w:eastAsia="lv-LV"/>
        </w:rPr>
        <w:t>26</w:t>
      </w:r>
      <w:r w:rsidRPr="00F40484">
        <w:rPr>
          <w:rFonts w:eastAsia="Times New Roman" w:cs="Times New Roman"/>
          <w:szCs w:val="24"/>
          <w:lang w:eastAsia="lv-LV"/>
        </w:rPr>
        <w:t>.</w:t>
      </w:r>
      <w:r w:rsidR="009C42B8">
        <w:rPr>
          <w:rFonts w:eastAsia="Times New Roman" w:cs="Times New Roman"/>
          <w:szCs w:val="24"/>
          <w:lang w:eastAsia="lv-LV"/>
        </w:rPr>
        <w:t xml:space="preserve"> </w:t>
      </w:r>
      <w:r w:rsidRPr="00F40484">
        <w:rPr>
          <w:rFonts w:eastAsia="Times New Roman" w:cs="Times New Roman"/>
          <w:szCs w:val="24"/>
          <w:lang w:eastAsia="lv-LV"/>
        </w:rPr>
        <w:t>marta saistošie noteikumi Nr.</w:t>
      </w:r>
      <w:r w:rsidR="009C42B8">
        <w:rPr>
          <w:rFonts w:eastAsia="Times New Roman" w:cs="Times New Roman"/>
          <w:szCs w:val="24"/>
          <w:lang w:eastAsia="lv-LV"/>
        </w:rPr>
        <w:t xml:space="preserve"> 5/2026</w:t>
      </w:r>
      <w:r w:rsidRPr="00F40484">
        <w:rPr>
          <w:rFonts w:eastAsia="Times New Roman" w:cs="Times New Roman"/>
          <w:szCs w:val="24"/>
          <w:lang w:eastAsia="lv-LV"/>
        </w:rPr>
        <w:t xml:space="preserve"> “Par pašvaldības </w:t>
      </w:r>
      <w:r w:rsidR="009C42B8">
        <w:rPr>
          <w:rFonts w:eastAsia="Times New Roman" w:cs="Times New Roman"/>
          <w:szCs w:val="24"/>
          <w:lang w:eastAsia="lv-LV"/>
        </w:rPr>
        <w:t>atbalstu</w:t>
      </w:r>
      <w:r w:rsidRPr="00F40484">
        <w:rPr>
          <w:rFonts w:eastAsia="Times New Roman" w:cs="Times New Roman"/>
          <w:szCs w:val="24"/>
          <w:lang w:eastAsia="lv-LV"/>
        </w:rPr>
        <w:t xml:space="preserve"> speciālistu piesaistei Alūksnes novadā”</w:t>
      </w:r>
      <w:r w:rsidR="00F40484" w:rsidRPr="00F40484">
        <w:rPr>
          <w:rFonts w:eastAsia="Times New Roman" w:cs="Times New Roman"/>
          <w:szCs w:val="24"/>
          <w:lang w:eastAsia="lv-LV"/>
        </w:rPr>
        <w:t>.</w:t>
      </w:r>
      <w:r w:rsidRPr="00F40484">
        <w:rPr>
          <w:rFonts w:eastAsia="Times New Roman" w:cs="Times New Roman"/>
          <w:szCs w:val="24"/>
          <w:lang w:eastAsia="lv-LV"/>
        </w:rPr>
        <w:t> </w:t>
      </w:r>
    </w:p>
    <w:p w14:paraId="1E832349" w14:textId="77777777" w:rsidR="009C42B8" w:rsidRDefault="009C42B8" w:rsidP="00F40484">
      <w:pPr>
        <w:spacing w:after="0" w:line="240" w:lineRule="auto"/>
        <w:jc w:val="both"/>
        <w:textAlignment w:val="baseline"/>
        <w:rPr>
          <w:rFonts w:eastAsia="Times New Roman" w:cs="Times New Roman"/>
          <w:szCs w:val="24"/>
          <w:lang w:eastAsia="lv-LV"/>
        </w:rPr>
      </w:pPr>
    </w:p>
    <w:p w14:paraId="2B4DE95E" w14:textId="20F90625" w:rsidR="00CC25F0" w:rsidRPr="009C42B8" w:rsidRDefault="009C42B8" w:rsidP="009C42B8">
      <w:pPr>
        <w:spacing w:after="0" w:line="240" w:lineRule="auto"/>
        <w:jc w:val="both"/>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Domes priekšsēdētājs</w:t>
      </w:r>
      <w:r w:rsidRPr="00B60F4B">
        <w:rPr>
          <w:rFonts w:ascii="Calibri" w:eastAsia="Times New Roman" w:hAnsi="Calibri" w:cs="Calibri"/>
          <w:szCs w:val="24"/>
          <w:lang w:eastAsia="lv-LV"/>
        </w:rPr>
        <w:t xml:space="preserve"> </w:t>
      </w:r>
      <w:r w:rsidRPr="00B60F4B">
        <w:rPr>
          <w:rFonts w:eastAsia="Times New Roman" w:cs="Times New Roman"/>
          <w:szCs w:val="24"/>
          <w:lang w:eastAsia="lv-LV"/>
        </w:rPr>
        <w:t>     </w:t>
      </w:r>
      <w:r>
        <w:rPr>
          <w:rFonts w:eastAsia="Times New Roman" w:cs="Times New Roman"/>
          <w:szCs w:val="24"/>
          <w:lang w:eastAsia="lv-LV"/>
        </w:rPr>
        <w:tab/>
      </w:r>
      <w:r>
        <w:rPr>
          <w:rFonts w:eastAsia="Times New Roman" w:cs="Times New Roman"/>
          <w:szCs w:val="24"/>
          <w:lang w:eastAsia="lv-LV"/>
        </w:rPr>
        <w:tab/>
      </w:r>
      <w:r>
        <w:rPr>
          <w:rFonts w:eastAsia="Times New Roman" w:cs="Times New Roman"/>
          <w:szCs w:val="24"/>
          <w:lang w:eastAsia="lv-LV"/>
        </w:rPr>
        <w:tab/>
      </w:r>
      <w:r>
        <w:rPr>
          <w:rFonts w:eastAsia="Times New Roman" w:cs="Times New Roman"/>
          <w:szCs w:val="24"/>
          <w:lang w:eastAsia="lv-LV"/>
        </w:rPr>
        <w:tab/>
      </w:r>
      <w:r>
        <w:rPr>
          <w:rFonts w:eastAsia="Times New Roman" w:cs="Times New Roman"/>
          <w:szCs w:val="24"/>
          <w:lang w:eastAsia="lv-LV"/>
        </w:rPr>
        <w:tab/>
      </w:r>
      <w:r>
        <w:rPr>
          <w:rFonts w:eastAsia="Times New Roman" w:cs="Times New Roman"/>
          <w:szCs w:val="24"/>
          <w:lang w:eastAsia="lv-LV"/>
        </w:rPr>
        <w:tab/>
      </w:r>
      <w:r w:rsidRPr="00B60F4B">
        <w:rPr>
          <w:rFonts w:eastAsia="Times New Roman" w:cs="Times New Roman"/>
          <w:szCs w:val="24"/>
          <w:lang w:eastAsia="lv-LV"/>
        </w:rPr>
        <w:t>    Dz.ADLERS </w:t>
      </w:r>
    </w:p>
    <w:p w14:paraId="104BA9A5" w14:textId="77777777" w:rsidR="002E3E1E" w:rsidRDefault="002E3E1E">
      <w:pPr>
        <w:rPr>
          <w:rFonts w:eastAsia="Times New Roman" w:cs="Times New Roman"/>
          <w:szCs w:val="24"/>
          <w:lang w:eastAsia="lv-LV"/>
        </w:rPr>
      </w:pPr>
      <w:r>
        <w:rPr>
          <w:rFonts w:eastAsia="Times New Roman" w:cs="Times New Roman"/>
          <w:szCs w:val="24"/>
          <w:lang w:eastAsia="lv-LV"/>
        </w:rPr>
        <w:br w:type="page"/>
      </w:r>
    </w:p>
    <w:p w14:paraId="71686ED3" w14:textId="05FAEEE4" w:rsidR="00CC25F0" w:rsidRDefault="00CC25F0" w:rsidP="00B60F4B">
      <w:pPr>
        <w:spacing w:after="0" w:line="240" w:lineRule="auto"/>
        <w:jc w:val="right"/>
        <w:textAlignment w:val="baseline"/>
        <w:rPr>
          <w:rFonts w:eastAsia="Times New Roman" w:cs="Times New Roman"/>
          <w:szCs w:val="24"/>
          <w:lang w:eastAsia="lv-LV"/>
        </w:rPr>
      </w:pPr>
      <w:r>
        <w:rPr>
          <w:rFonts w:eastAsia="Times New Roman" w:cs="Times New Roman"/>
          <w:szCs w:val="24"/>
          <w:lang w:eastAsia="lv-LV"/>
        </w:rPr>
        <w:lastRenderedPageBreak/>
        <w:t>1.</w:t>
      </w:r>
      <w:r w:rsidR="002E3E1E">
        <w:rPr>
          <w:rFonts w:eastAsia="Times New Roman" w:cs="Times New Roman"/>
          <w:szCs w:val="24"/>
          <w:lang w:eastAsia="lv-LV"/>
        </w:rPr>
        <w:t xml:space="preserve"> </w:t>
      </w:r>
      <w:r>
        <w:rPr>
          <w:rFonts w:eastAsia="Times New Roman" w:cs="Times New Roman"/>
          <w:szCs w:val="24"/>
          <w:lang w:eastAsia="lv-LV"/>
        </w:rPr>
        <w:t>pielikums</w:t>
      </w:r>
    </w:p>
    <w:p w14:paraId="43EB2FB0" w14:textId="72A88265" w:rsidR="00B60F4B" w:rsidRPr="00B60F4B" w:rsidRDefault="00CC25F0" w:rsidP="00B60F4B">
      <w:pPr>
        <w:spacing w:after="0" w:line="240" w:lineRule="auto"/>
        <w:jc w:val="right"/>
        <w:textAlignment w:val="baseline"/>
        <w:rPr>
          <w:rFonts w:ascii="Segoe UI" w:eastAsia="Times New Roman" w:hAnsi="Segoe UI" w:cs="Segoe UI"/>
          <w:sz w:val="18"/>
          <w:szCs w:val="18"/>
          <w:lang w:eastAsia="lv-LV"/>
        </w:rPr>
      </w:pPr>
      <w:r>
        <w:rPr>
          <w:rFonts w:eastAsia="Times New Roman" w:cs="Times New Roman"/>
          <w:szCs w:val="24"/>
          <w:lang w:eastAsia="lv-LV"/>
        </w:rPr>
        <w:t>Alūksnes novada pašvaldības domes …. saistošajiem noteikumiem Nr. …</w:t>
      </w:r>
      <w:r w:rsidR="00B60F4B" w:rsidRPr="00B60F4B">
        <w:rPr>
          <w:rFonts w:eastAsia="Times New Roman" w:cs="Times New Roman"/>
          <w:szCs w:val="24"/>
          <w:lang w:eastAsia="lv-LV"/>
        </w:rPr>
        <w:t> </w:t>
      </w:r>
    </w:p>
    <w:p w14:paraId="7E1EFCDC" w14:textId="0C6D8679" w:rsidR="001543F2" w:rsidRPr="009C42B8" w:rsidRDefault="00B60F4B" w:rsidP="009C42B8">
      <w:pPr>
        <w:spacing w:after="0" w:line="240" w:lineRule="auto"/>
        <w:jc w:val="right"/>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w:t>
      </w:r>
    </w:p>
    <w:p w14:paraId="0398D7AA" w14:textId="3F99244B" w:rsidR="001543F2" w:rsidRPr="001543F2" w:rsidRDefault="001543F2" w:rsidP="001543F2">
      <w:pPr>
        <w:shd w:val="clear" w:color="auto" w:fill="FFFFFF"/>
        <w:spacing w:before="130" w:after="260" w:line="260" w:lineRule="exact"/>
        <w:jc w:val="right"/>
        <w:rPr>
          <w:rFonts w:eastAsia="Times New Roman" w:cs="Times New Roman"/>
          <w:szCs w:val="24"/>
        </w:rPr>
      </w:pPr>
      <w:r w:rsidRPr="001543F2">
        <w:rPr>
          <w:rFonts w:eastAsia="Times New Roman" w:cs="Times New Roman"/>
          <w:b/>
          <w:bCs/>
          <w:szCs w:val="24"/>
        </w:rPr>
        <w:t>Alūksnes novada pašvaldībai</w:t>
      </w:r>
    </w:p>
    <w:tbl>
      <w:tblPr>
        <w:tblW w:w="5000" w:type="pct"/>
        <w:tblCellMar>
          <w:top w:w="24" w:type="dxa"/>
          <w:left w:w="24" w:type="dxa"/>
          <w:bottom w:w="24" w:type="dxa"/>
          <w:right w:w="24" w:type="dxa"/>
        </w:tblCellMar>
        <w:tblLook w:val="04A0" w:firstRow="1" w:lastRow="0" w:firstColumn="1" w:lastColumn="0" w:noHBand="0" w:noVBand="1"/>
      </w:tblPr>
      <w:tblGrid>
        <w:gridCol w:w="4153"/>
        <w:gridCol w:w="4153"/>
      </w:tblGrid>
      <w:tr w:rsidR="001543F2" w:rsidRPr="001543F2" w14:paraId="0ADC47E3" w14:textId="77777777" w:rsidTr="00385B51">
        <w:trPr>
          <w:cantSplit/>
          <w:trHeight w:val="340"/>
        </w:trPr>
        <w:tc>
          <w:tcPr>
            <w:tcW w:w="2500" w:type="pct"/>
            <w:vAlign w:val="center"/>
            <w:hideMark/>
          </w:tcPr>
          <w:p w14:paraId="19963A99" w14:textId="77777777" w:rsidR="001543F2" w:rsidRPr="001543F2" w:rsidRDefault="001543F2" w:rsidP="00385B51">
            <w:pPr>
              <w:spacing w:after="0" w:line="240" w:lineRule="auto"/>
              <w:jc w:val="center"/>
              <w:rPr>
                <w:rFonts w:eastAsia="Times New Roman" w:cs="Times New Roman"/>
                <w:szCs w:val="24"/>
              </w:rPr>
            </w:pPr>
          </w:p>
        </w:tc>
        <w:tc>
          <w:tcPr>
            <w:tcW w:w="2500" w:type="pct"/>
            <w:tcBorders>
              <w:bottom w:val="single" w:sz="4" w:space="0" w:color="auto"/>
            </w:tcBorders>
            <w:vAlign w:val="center"/>
            <w:hideMark/>
          </w:tcPr>
          <w:p w14:paraId="3352CF02" w14:textId="77777777" w:rsidR="001543F2" w:rsidRPr="001543F2" w:rsidRDefault="001543F2" w:rsidP="00385B51">
            <w:pPr>
              <w:spacing w:after="0" w:line="240" w:lineRule="auto"/>
              <w:jc w:val="center"/>
              <w:rPr>
                <w:rFonts w:eastAsia="Times New Roman" w:cs="Times New Roman"/>
                <w:szCs w:val="24"/>
              </w:rPr>
            </w:pPr>
          </w:p>
        </w:tc>
      </w:tr>
      <w:tr w:rsidR="001543F2" w:rsidRPr="001543F2" w14:paraId="469D5394" w14:textId="77777777" w:rsidTr="00385B51">
        <w:trPr>
          <w:cantSplit/>
        </w:trPr>
        <w:tc>
          <w:tcPr>
            <w:tcW w:w="2500" w:type="pct"/>
            <w:vAlign w:val="center"/>
            <w:hideMark/>
          </w:tcPr>
          <w:p w14:paraId="3FBE7FDE" w14:textId="77777777" w:rsidR="001543F2" w:rsidRPr="001543F2" w:rsidRDefault="001543F2" w:rsidP="00385B51">
            <w:pPr>
              <w:spacing w:after="0" w:line="240" w:lineRule="auto"/>
              <w:jc w:val="center"/>
              <w:rPr>
                <w:rFonts w:eastAsia="Times New Roman" w:cs="Times New Roman"/>
                <w:szCs w:val="24"/>
              </w:rPr>
            </w:pPr>
          </w:p>
        </w:tc>
        <w:tc>
          <w:tcPr>
            <w:tcW w:w="2500" w:type="pct"/>
            <w:tcBorders>
              <w:top w:val="single" w:sz="4" w:space="0" w:color="auto"/>
            </w:tcBorders>
            <w:hideMark/>
          </w:tcPr>
          <w:p w14:paraId="0A3C4E87" w14:textId="77777777" w:rsidR="001543F2" w:rsidRPr="001543F2" w:rsidRDefault="001543F2" w:rsidP="00385B51">
            <w:pPr>
              <w:spacing w:after="0" w:line="240" w:lineRule="auto"/>
              <w:jc w:val="center"/>
              <w:rPr>
                <w:rFonts w:eastAsia="Times New Roman" w:cs="Times New Roman"/>
                <w:i/>
                <w:iCs/>
                <w:szCs w:val="24"/>
              </w:rPr>
            </w:pPr>
            <w:r w:rsidRPr="001543F2">
              <w:rPr>
                <w:rFonts w:eastAsia="Times New Roman" w:cs="Times New Roman"/>
                <w:i/>
                <w:iCs/>
                <w:szCs w:val="24"/>
              </w:rPr>
              <w:t>(Vārds, uzvārds, personas kods)</w:t>
            </w:r>
          </w:p>
        </w:tc>
      </w:tr>
      <w:tr w:rsidR="001543F2" w:rsidRPr="001543F2" w14:paraId="615172F4" w14:textId="77777777" w:rsidTr="00385B51">
        <w:trPr>
          <w:cantSplit/>
          <w:trHeight w:val="340"/>
        </w:trPr>
        <w:tc>
          <w:tcPr>
            <w:tcW w:w="2500" w:type="pct"/>
            <w:vAlign w:val="center"/>
            <w:hideMark/>
          </w:tcPr>
          <w:p w14:paraId="1C9C39FF" w14:textId="77777777" w:rsidR="001543F2" w:rsidRPr="001543F2" w:rsidRDefault="001543F2" w:rsidP="00385B51">
            <w:pPr>
              <w:spacing w:after="0" w:line="240" w:lineRule="auto"/>
              <w:jc w:val="center"/>
              <w:rPr>
                <w:rFonts w:eastAsia="Times New Roman" w:cs="Times New Roman"/>
                <w:szCs w:val="24"/>
              </w:rPr>
            </w:pPr>
          </w:p>
        </w:tc>
        <w:tc>
          <w:tcPr>
            <w:tcW w:w="2500" w:type="pct"/>
            <w:tcBorders>
              <w:bottom w:val="single" w:sz="4" w:space="0" w:color="auto"/>
            </w:tcBorders>
            <w:vAlign w:val="center"/>
            <w:hideMark/>
          </w:tcPr>
          <w:p w14:paraId="3069AE53" w14:textId="77777777" w:rsidR="001543F2" w:rsidRPr="001543F2" w:rsidRDefault="001543F2" w:rsidP="00385B51">
            <w:pPr>
              <w:spacing w:after="0" w:line="240" w:lineRule="auto"/>
              <w:jc w:val="center"/>
              <w:rPr>
                <w:rFonts w:eastAsia="Times New Roman" w:cs="Times New Roman"/>
                <w:szCs w:val="24"/>
              </w:rPr>
            </w:pPr>
          </w:p>
        </w:tc>
      </w:tr>
      <w:tr w:rsidR="001543F2" w:rsidRPr="001543F2" w14:paraId="113EA848" w14:textId="77777777" w:rsidTr="00385B51">
        <w:trPr>
          <w:cantSplit/>
        </w:trPr>
        <w:tc>
          <w:tcPr>
            <w:tcW w:w="2500" w:type="pct"/>
            <w:vAlign w:val="center"/>
            <w:hideMark/>
          </w:tcPr>
          <w:p w14:paraId="0CB3DB74" w14:textId="77777777" w:rsidR="001543F2" w:rsidRPr="001543F2" w:rsidRDefault="001543F2" w:rsidP="00385B51">
            <w:pPr>
              <w:spacing w:after="0" w:line="240" w:lineRule="auto"/>
              <w:jc w:val="center"/>
              <w:rPr>
                <w:rFonts w:eastAsia="Times New Roman" w:cs="Times New Roman"/>
                <w:szCs w:val="24"/>
              </w:rPr>
            </w:pPr>
          </w:p>
        </w:tc>
        <w:tc>
          <w:tcPr>
            <w:tcW w:w="2500" w:type="pct"/>
            <w:tcBorders>
              <w:top w:val="single" w:sz="4" w:space="0" w:color="auto"/>
            </w:tcBorders>
            <w:hideMark/>
          </w:tcPr>
          <w:p w14:paraId="6AF69853" w14:textId="77777777" w:rsidR="001543F2" w:rsidRPr="001543F2" w:rsidRDefault="001543F2" w:rsidP="00385B51">
            <w:pPr>
              <w:spacing w:after="0" w:line="240" w:lineRule="auto"/>
              <w:jc w:val="center"/>
              <w:rPr>
                <w:rFonts w:eastAsia="Times New Roman" w:cs="Times New Roman"/>
                <w:i/>
                <w:iCs/>
                <w:szCs w:val="24"/>
              </w:rPr>
            </w:pPr>
            <w:r w:rsidRPr="001543F2">
              <w:rPr>
                <w:rFonts w:eastAsia="Times New Roman" w:cs="Times New Roman"/>
                <w:i/>
                <w:iCs/>
                <w:szCs w:val="24"/>
              </w:rPr>
              <w:t>(deklarētā dzīvesvieta)</w:t>
            </w:r>
          </w:p>
        </w:tc>
      </w:tr>
      <w:tr w:rsidR="001543F2" w:rsidRPr="001543F2" w14:paraId="002F20F6" w14:textId="77777777" w:rsidTr="00385B51">
        <w:trPr>
          <w:cantSplit/>
          <w:trHeight w:val="340"/>
        </w:trPr>
        <w:tc>
          <w:tcPr>
            <w:tcW w:w="2500" w:type="pct"/>
            <w:vAlign w:val="center"/>
            <w:hideMark/>
          </w:tcPr>
          <w:p w14:paraId="2BCA9D03" w14:textId="77777777" w:rsidR="001543F2" w:rsidRPr="001543F2" w:rsidRDefault="001543F2" w:rsidP="00385B51">
            <w:pPr>
              <w:spacing w:after="0" w:line="240" w:lineRule="auto"/>
              <w:jc w:val="center"/>
              <w:rPr>
                <w:rFonts w:eastAsia="Times New Roman" w:cs="Times New Roman"/>
                <w:szCs w:val="24"/>
              </w:rPr>
            </w:pPr>
          </w:p>
        </w:tc>
        <w:tc>
          <w:tcPr>
            <w:tcW w:w="2500" w:type="pct"/>
            <w:tcBorders>
              <w:bottom w:val="single" w:sz="4" w:space="0" w:color="auto"/>
            </w:tcBorders>
            <w:vAlign w:val="center"/>
            <w:hideMark/>
          </w:tcPr>
          <w:p w14:paraId="16F6412D" w14:textId="77777777" w:rsidR="001543F2" w:rsidRPr="001543F2" w:rsidRDefault="001543F2" w:rsidP="00385B51">
            <w:pPr>
              <w:spacing w:after="0" w:line="240" w:lineRule="auto"/>
              <w:jc w:val="center"/>
              <w:rPr>
                <w:rFonts w:eastAsia="Times New Roman" w:cs="Times New Roman"/>
                <w:szCs w:val="24"/>
              </w:rPr>
            </w:pPr>
          </w:p>
        </w:tc>
      </w:tr>
      <w:tr w:rsidR="001543F2" w:rsidRPr="001543F2" w14:paraId="54BA3D2D" w14:textId="77777777" w:rsidTr="00385B51">
        <w:trPr>
          <w:cantSplit/>
        </w:trPr>
        <w:tc>
          <w:tcPr>
            <w:tcW w:w="2500" w:type="pct"/>
            <w:vAlign w:val="center"/>
            <w:hideMark/>
          </w:tcPr>
          <w:p w14:paraId="2B102707" w14:textId="77777777" w:rsidR="001543F2" w:rsidRPr="001543F2" w:rsidRDefault="001543F2" w:rsidP="00385B51">
            <w:pPr>
              <w:spacing w:after="0" w:line="240" w:lineRule="auto"/>
              <w:jc w:val="center"/>
              <w:rPr>
                <w:rFonts w:eastAsia="Times New Roman" w:cs="Times New Roman"/>
                <w:szCs w:val="24"/>
              </w:rPr>
            </w:pPr>
          </w:p>
        </w:tc>
        <w:tc>
          <w:tcPr>
            <w:tcW w:w="2500" w:type="pct"/>
            <w:tcBorders>
              <w:top w:val="single" w:sz="4" w:space="0" w:color="auto"/>
            </w:tcBorders>
            <w:hideMark/>
          </w:tcPr>
          <w:p w14:paraId="1623FC76" w14:textId="77777777" w:rsidR="001543F2" w:rsidRDefault="001543F2" w:rsidP="00385B51">
            <w:pPr>
              <w:spacing w:after="0" w:line="240" w:lineRule="auto"/>
              <w:jc w:val="center"/>
              <w:rPr>
                <w:rFonts w:eastAsia="Times New Roman" w:cs="Times New Roman"/>
                <w:i/>
                <w:iCs/>
                <w:szCs w:val="24"/>
              </w:rPr>
            </w:pPr>
            <w:r w:rsidRPr="001543F2">
              <w:rPr>
                <w:rFonts w:eastAsia="Times New Roman" w:cs="Times New Roman"/>
                <w:i/>
                <w:iCs/>
                <w:szCs w:val="24"/>
              </w:rPr>
              <w:t>(tālrunis, elektroniskā pasta adrese)</w:t>
            </w:r>
          </w:p>
          <w:p w14:paraId="25B61116" w14:textId="2716247A" w:rsidR="00D5426F" w:rsidRPr="001543F2" w:rsidRDefault="00D5426F" w:rsidP="00BA4076">
            <w:pPr>
              <w:spacing w:after="0" w:line="240" w:lineRule="auto"/>
              <w:rPr>
                <w:rFonts w:eastAsia="Times New Roman" w:cs="Times New Roman"/>
                <w:i/>
                <w:iCs/>
                <w:szCs w:val="24"/>
              </w:rPr>
            </w:pPr>
          </w:p>
        </w:tc>
      </w:tr>
    </w:tbl>
    <w:p w14:paraId="66464A3E" w14:textId="77777777" w:rsidR="00BA4076" w:rsidRDefault="00BA4076" w:rsidP="001543F2">
      <w:pPr>
        <w:shd w:val="clear" w:color="auto" w:fill="FFFFFF"/>
        <w:spacing w:before="440" w:after="0" w:line="240" w:lineRule="auto"/>
        <w:ind w:left="567" w:right="567"/>
        <w:jc w:val="center"/>
        <w:rPr>
          <w:rFonts w:eastAsia="Times New Roman" w:cs="Times New Roman"/>
          <w:b/>
          <w:szCs w:val="24"/>
        </w:rPr>
      </w:pPr>
    </w:p>
    <w:p w14:paraId="744467AA" w14:textId="7B64D4D8" w:rsidR="001543F2" w:rsidRPr="001543F2" w:rsidRDefault="001543F2" w:rsidP="001543F2">
      <w:pPr>
        <w:shd w:val="clear" w:color="auto" w:fill="FFFFFF"/>
        <w:spacing w:before="440" w:after="0" w:line="240" w:lineRule="auto"/>
        <w:ind w:left="567" w:right="567"/>
        <w:jc w:val="center"/>
        <w:rPr>
          <w:rFonts w:eastAsia="Times New Roman" w:cs="Times New Roman"/>
          <w:b/>
          <w:szCs w:val="24"/>
        </w:rPr>
      </w:pPr>
      <w:r w:rsidRPr="001543F2">
        <w:rPr>
          <w:rFonts w:eastAsia="Times New Roman" w:cs="Times New Roman"/>
          <w:b/>
          <w:szCs w:val="24"/>
        </w:rPr>
        <w:t>IESNIEGUMS</w:t>
      </w:r>
    </w:p>
    <w:p w14:paraId="63B44CB5" w14:textId="77777777" w:rsidR="001543F2" w:rsidRPr="001543F2" w:rsidRDefault="001543F2" w:rsidP="001543F2">
      <w:pPr>
        <w:shd w:val="clear" w:color="auto" w:fill="FFFFFF"/>
        <w:spacing w:before="130" w:after="130" w:line="360" w:lineRule="auto"/>
        <w:jc w:val="both"/>
        <w:rPr>
          <w:rFonts w:eastAsia="Times New Roman" w:cs="Times New Roman"/>
          <w:szCs w:val="24"/>
        </w:rPr>
      </w:pPr>
    </w:p>
    <w:p w14:paraId="4C460A73" w14:textId="0B8D1886" w:rsidR="001B13A8" w:rsidRDefault="001543F2" w:rsidP="00BE62D3">
      <w:pPr>
        <w:shd w:val="clear" w:color="auto" w:fill="FFFFFF"/>
        <w:spacing w:before="130" w:after="130" w:line="360" w:lineRule="auto"/>
        <w:ind w:firstLine="426"/>
        <w:jc w:val="both"/>
        <w:rPr>
          <w:rFonts w:eastAsia="Times New Roman" w:cs="Times New Roman"/>
          <w:szCs w:val="24"/>
        </w:rPr>
      </w:pPr>
      <w:r w:rsidRPr="001543F2">
        <w:rPr>
          <w:rFonts w:eastAsia="Times New Roman" w:cs="Times New Roman"/>
          <w:szCs w:val="24"/>
        </w:rPr>
        <w:t xml:space="preserve">Lūdzu piešķirt pašvaldības </w:t>
      </w:r>
      <w:r>
        <w:rPr>
          <w:rFonts w:eastAsia="Times New Roman" w:cs="Times New Roman"/>
          <w:szCs w:val="24"/>
        </w:rPr>
        <w:t>atbalstu</w:t>
      </w:r>
      <w:r w:rsidRPr="001543F2">
        <w:rPr>
          <w:rFonts w:eastAsia="Times New Roman" w:cs="Times New Roman"/>
          <w:szCs w:val="24"/>
        </w:rPr>
        <w:t xml:space="preserve"> </w:t>
      </w:r>
      <w:r>
        <w:rPr>
          <w:rFonts w:eastAsia="Times New Roman" w:cs="Times New Roman"/>
          <w:szCs w:val="24"/>
        </w:rPr>
        <w:t>a</w:t>
      </w:r>
      <w:r w:rsidRPr="001543F2">
        <w:rPr>
          <w:rFonts w:eastAsia="Times New Roman" w:cs="Times New Roman"/>
          <w:szCs w:val="24"/>
        </w:rPr>
        <w:t xml:space="preserve">tbilstoši </w:t>
      </w:r>
      <w:r>
        <w:rPr>
          <w:rFonts w:eastAsia="Times New Roman" w:cs="Times New Roman"/>
          <w:szCs w:val="24"/>
        </w:rPr>
        <w:t>Alūksnes</w:t>
      </w:r>
      <w:r w:rsidRPr="001543F2">
        <w:rPr>
          <w:rFonts w:eastAsia="Times New Roman" w:cs="Times New Roman"/>
          <w:szCs w:val="24"/>
        </w:rPr>
        <w:t xml:space="preserve"> novada pašvaldības domes 202</w:t>
      </w:r>
      <w:r>
        <w:rPr>
          <w:rFonts w:eastAsia="Times New Roman" w:cs="Times New Roman"/>
          <w:szCs w:val="24"/>
        </w:rPr>
        <w:t>6</w:t>
      </w:r>
      <w:r w:rsidRPr="001543F2">
        <w:rPr>
          <w:rFonts w:eastAsia="Times New Roman" w:cs="Times New Roman"/>
          <w:szCs w:val="24"/>
        </w:rPr>
        <w:t xml:space="preserve">. gada </w:t>
      </w:r>
      <w:r w:rsidR="00BA4076">
        <w:rPr>
          <w:rFonts w:eastAsia="Times New Roman" w:cs="Times New Roman"/>
          <w:szCs w:val="24"/>
        </w:rPr>
        <w:t>___</w:t>
      </w:r>
      <w:r w:rsidR="00BA4076" w:rsidRPr="001543F2">
        <w:rPr>
          <w:rFonts w:eastAsia="Times New Roman" w:cs="Times New Roman"/>
          <w:szCs w:val="24"/>
        </w:rPr>
        <w:t xml:space="preserve"> </w:t>
      </w:r>
      <w:r w:rsidRPr="001543F2">
        <w:rPr>
          <w:rFonts w:eastAsia="Times New Roman" w:cs="Times New Roman"/>
          <w:szCs w:val="24"/>
        </w:rPr>
        <w:t>saistoš</w:t>
      </w:r>
      <w:r>
        <w:rPr>
          <w:rFonts w:eastAsia="Times New Roman" w:cs="Times New Roman"/>
          <w:szCs w:val="24"/>
        </w:rPr>
        <w:t>o</w:t>
      </w:r>
      <w:r w:rsidRPr="001543F2">
        <w:rPr>
          <w:rFonts w:eastAsia="Times New Roman" w:cs="Times New Roman"/>
          <w:szCs w:val="24"/>
        </w:rPr>
        <w:t xml:space="preserve"> noteikum</w:t>
      </w:r>
      <w:r>
        <w:rPr>
          <w:rFonts w:eastAsia="Times New Roman" w:cs="Times New Roman"/>
          <w:szCs w:val="24"/>
        </w:rPr>
        <w:t>u</w:t>
      </w:r>
      <w:r w:rsidRPr="001543F2">
        <w:rPr>
          <w:rFonts w:eastAsia="Times New Roman" w:cs="Times New Roman"/>
          <w:szCs w:val="24"/>
        </w:rPr>
        <w:t xml:space="preserve"> Nr.</w:t>
      </w:r>
      <w:r w:rsidR="00BA4076">
        <w:rPr>
          <w:rFonts w:eastAsia="Times New Roman" w:cs="Times New Roman"/>
          <w:szCs w:val="24"/>
        </w:rPr>
        <w:t>___</w:t>
      </w:r>
      <w:r>
        <w:rPr>
          <w:rFonts w:eastAsia="Times New Roman" w:cs="Times New Roman"/>
          <w:szCs w:val="24"/>
        </w:rPr>
        <w:t xml:space="preserve"> “Par </w:t>
      </w:r>
      <w:r w:rsidR="008F20C3">
        <w:rPr>
          <w:rFonts w:eastAsia="Times New Roman" w:cs="Times New Roman"/>
          <w:szCs w:val="24"/>
        </w:rPr>
        <w:t xml:space="preserve">pašvaldības </w:t>
      </w:r>
      <w:r>
        <w:rPr>
          <w:rFonts w:eastAsia="Times New Roman" w:cs="Times New Roman"/>
          <w:szCs w:val="24"/>
        </w:rPr>
        <w:t>atbalstu speciālistu piesaistei Alūksnes novadā” 4.punkta</w:t>
      </w:r>
      <w:r w:rsidR="00BA4076">
        <w:rPr>
          <w:rFonts w:eastAsia="Times New Roman" w:cs="Times New Roman"/>
          <w:szCs w:val="24"/>
        </w:rPr>
        <w:t xml:space="preserve"> </w:t>
      </w:r>
      <w:r>
        <w:rPr>
          <w:rFonts w:eastAsia="Times New Roman" w:cs="Times New Roman"/>
          <w:szCs w:val="24"/>
        </w:rPr>
        <w:t>.</w:t>
      </w:r>
      <w:r w:rsidR="00BA4076">
        <w:rPr>
          <w:rFonts w:eastAsia="Times New Roman" w:cs="Times New Roman"/>
          <w:szCs w:val="24"/>
        </w:rPr>
        <w:t xml:space="preserve">___ </w:t>
      </w:r>
      <w:r>
        <w:rPr>
          <w:rFonts w:eastAsia="Times New Roman" w:cs="Times New Roman"/>
          <w:szCs w:val="24"/>
        </w:rPr>
        <w:t>apakšpunktam.</w:t>
      </w:r>
      <w:r w:rsidR="00D5426F">
        <w:rPr>
          <w:rFonts w:eastAsia="Times New Roman" w:cs="Times New Roman"/>
          <w:szCs w:val="24"/>
        </w:rPr>
        <w:t xml:space="preserve"> Piešķirto atbalstu lūdzu pārskaitīt uz šādu </w:t>
      </w:r>
      <w:r w:rsidR="00BA4076">
        <w:rPr>
          <w:rFonts w:eastAsia="Times New Roman" w:cs="Times New Roman"/>
          <w:szCs w:val="24"/>
        </w:rPr>
        <w:t>bankas kontu ____________________________________________</w:t>
      </w:r>
    </w:p>
    <w:p w14:paraId="16EFB72A" w14:textId="3EF28540" w:rsidR="001543F2" w:rsidRPr="001543F2" w:rsidRDefault="001543F2" w:rsidP="00BE62D3">
      <w:pPr>
        <w:shd w:val="clear" w:color="auto" w:fill="FFFFFF"/>
        <w:spacing w:before="130" w:after="130" w:line="360" w:lineRule="auto"/>
        <w:ind w:firstLine="426"/>
        <w:jc w:val="both"/>
        <w:rPr>
          <w:rFonts w:eastAsia="Times New Roman" w:cs="Times New Roman"/>
          <w:i/>
          <w:szCs w:val="24"/>
        </w:rPr>
      </w:pPr>
      <w:r>
        <w:rPr>
          <w:rFonts w:eastAsia="Times New Roman" w:cs="Times New Roman"/>
          <w:szCs w:val="24"/>
        </w:rPr>
        <w:t>Par sevi</w:t>
      </w:r>
      <w:r w:rsidRPr="001543F2">
        <w:rPr>
          <w:rFonts w:eastAsia="Times New Roman" w:cs="Times New Roman"/>
          <w:szCs w:val="24"/>
        </w:rPr>
        <w:t xml:space="preserve"> norādu šādu informāciju</w:t>
      </w:r>
      <w:r>
        <w:rPr>
          <w:rFonts w:eastAsia="Times New Roman" w:cs="Times New Roman"/>
          <w:szCs w:val="24"/>
        </w:rPr>
        <w:t xml:space="preserve"> </w:t>
      </w:r>
      <w:r w:rsidR="00BA4076">
        <w:rPr>
          <w:rFonts w:eastAsia="Times New Roman" w:cs="Times New Roman"/>
          <w:szCs w:val="24"/>
        </w:rPr>
        <w:t>_____</w:t>
      </w:r>
      <w:r>
        <w:rPr>
          <w:rFonts w:eastAsia="Times New Roman" w:cs="Times New Roman"/>
          <w:szCs w:val="24"/>
        </w:rPr>
        <w:t xml:space="preserve"> (</w:t>
      </w:r>
      <w:r w:rsidRPr="001543F2">
        <w:rPr>
          <w:rFonts w:eastAsia="Times New Roman" w:cs="Times New Roman"/>
          <w:i/>
          <w:szCs w:val="24"/>
        </w:rPr>
        <w:t>norāda informāciju atbilstoši konkrētā atbalsta piešķiršanas nosacījumiem)</w:t>
      </w:r>
    </w:p>
    <w:p w14:paraId="6523A900" w14:textId="77777777" w:rsidR="001543F2" w:rsidRDefault="001543F2" w:rsidP="001543F2">
      <w:pPr>
        <w:shd w:val="clear" w:color="auto" w:fill="FFFFFF"/>
        <w:spacing w:before="130" w:after="0" w:line="260" w:lineRule="exact"/>
        <w:jc w:val="both"/>
        <w:rPr>
          <w:rFonts w:eastAsia="Times New Roman" w:cs="Times New Roman"/>
          <w:szCs w:val="24"/>
        </w:rPr>
      </w:pPr>
    </w:p>
    <w:p w14:paraId="2DE06C9A" w14:textId="78EEC768" w:rsidR="001543F2" w:rsidRDefault="001543F2" w:rsidP="00BE62D3">
      <w:pPr>
        <w:shd w:val="clear" w:color="auto" w:fill="FFFFFF"/>
        <w:spacing w:before="130" w:after="0" w:line="260" w:lineRule="exact"/>
        <w:ind w:firstLine="426"/>
        <w:jc w:val="both"/>
        <w:rPr>
          <w:rFonts w:eastAsia="Times New Roman" w:cs="Times New Roman"/>
          <w:szCs w:val="24"/>
        </w:rPr>
      </w:pPr>
      <w:r>
        <w:rPr>
          <w:rFonts w:eastAsia="Times New Roman" w:cs="Times New Roman"/>
          <w:szCs w:val="24"/>
        </w:rPr>
        <w:t>Piel</w:t>
      </w:r>
      <w:r w:rsidR="001B13A8">
        <w:rPr>
          <w:rFonts w:eastAsia="Times New Roman" w:cs="Times New Roman"/>
          <w:szCs w:val="24"/>
        </w:rPr>
        <w:t xml:space="preserve">ikumā pievienotie dokumenti: </w:t>
      </w:r>
      <w:r w:rsidR="00BA4076">
        <w:rPr>
          <w:rFonts w:eastAsia="Times New Roman" w:cs="Times New Roman"/>
          <w:szCs w:val="24"/>
        </w:rPr>
        <w:t>____</w:t>
      </w:r>
    </w:p>
    <w:p w14:paraId="4016C133" w14:textId="77777777" w:rsidR="001B13A8" w:rsidRDefault="001B13A8" w:rsidP="001543F2">
      <w:pPr>
        <w:shd w:val="clear" w:color="auto" w:fill="FFFFFF"/>
        <w:spacing w:before="130" w:after="0" w:line="260" w:lineRule="exact"/>
        <w:jc w:val="both"/>
        <w:rPr>
          <w:rFonts w:eastAsia="Times New Roman" w:cs="Times New Roman"/>
          <w:szCs w:val="24"/>
        </w:rPr>
      </w:pPr>
    </w:p>
    <w:p w14:paraId="0CDFE0F0" w14:textId="77777777" w:rsidR="00CD4D52" w:rsidRPr="00BE62D3" w:rsidRDefault="001B13A8" w:rsidP="00BE62D3">
      <w:pPr>
        <w:spacing w:before="100" w:beforeAutospacing="1" w:after="100" w:afterAutospacing="1" w:line="293" w:lineRule="atLeast"/>
        <w:ind w:firstLine="426"/>
        <w:jc w:val="both"/>
        <w:rPr>
          <w:rFonts w:eastAsia="Times New Roman" w:cs="Times New Roman"/>
          <w:szCs w:val="24"/>
          <w:lang w:eastAsia="lv-LV"/>
        </w:rPr>
      </w:pPr>
      <w:r w:rsidRPr="00BE62D3">
        <w:rPr>
          <w:rFonts w:eastAsia="Times New Roman" w:cs="Times New Roman"/>
          <w:szCs w:val="24"/>
          <w:lang w:eastAsia="lv-LV"/>
        </w:rPr>
        <w:t>Apliecinu, ka visa iesniegumā  norādītā informācija un visi pievienotie dokumenti ir patiesi un atbilst oriģinālam, esmu iepazinies ar Alūksnes novada pašvaldības domes </w:t>
      </w:r>
      <w:hyperlink r:id="rId8" w:tgtFrame="_blank" w:history="1">
        <w:r w:rsidRPr="00BE62D3">
          <w:rPr>
            <w:rFonts w:eastAsia="Times New Roman" w:cs="Times New Roman"/>
            <w:szCs w:val="24"/>
            <w:lang w:eastAsia="lv-LV"/>
          </w:rPr>
          <w:t>……</w:t>
        </w:r>
      </w:hyperlink>
      <w:r w:rsidRPr="00BE62D3">
        <w:rPr>
          <w:rFonts w:eastAsia="Times New Roman" w:cs="Times New Roman"/>
          <w:szCs w:val="24"/>
          <w:lang w:eastAsia="lv-LV"/>
        </w:rPr>
        <w:t xml:space="preserve"> saistošajiem noteikumiem Nr. ….. "Par </w:t>
      </w:r>
      <w:r w:rsidR="008F20C3" w:rsidRPr="00BE62D3">
        <w:rPr>
          <w:rFonts w:eastAsia="Times New Roman" w:cs="Times New Roman"/>
          <w:szCs w:val="24"/>
          <w:lang w:eastAsia="lv-LV"/>
        </w:rPr>
        <w:t xml:space="preserve">pašvaldības </w:t>
      </w:r>
      <w:r w:rsidRPr="00BE62D3">
        <w:rPr>
          <w:rFonts w:eastAsia="Times New Roman" w:cs="Times New Roman"/>
          <w:szCs w:val="24"/>
          <w:lang w:eastAsia="lv-LV"/>
        </w:rPr>
        <w:t>atbalstu speciālistu piesaistei Alūksnes novadā" un tajos ietvertās tiesības un pienākumi man ir saprotami.</w:t>
      </w:r>
      <w:r w:rsidR="00437775" w:rsidRPr="00BE62D3">
        <w:rPr>
          <w:rFonts w:eastAsia="Times New Roman" w:cs="Times New Roman"/>
          <w:szCs w:val="24"/>
          <w:lang w:eastAsia="lv-LV"/>
        </w:rPr>
        <w:t xml:space="preserve"> </w:t>
      </w:r>
    </w:p>
    <w:p w14:paraId="5B3FBFC1" w14:textId="449B1776" w:rsidR="001B13A8" w:rsidRPr="001543F2" w:rsidRDefault="00437775" w:rsidP="00BE62D3">
      <w:pPr>
        <w:spacing w:before="100" w:beforeAutospacing="1" w:after="100" w:afterAutospacing="1" w:line="293" w:lineRule="atLeast"/>
        <w:ind w:firstLine="426"/>
        <w:jc w:val="both"/>
        <w:rPr>
          <w:rFonts w:eastAsia="Times New Roman" w:cs="Times New Roman"/>
          <w:szCs w:val="24"/>
          <w:lang w:eastAsia="lv-LV"/>
        </w:rPr>
      </w:pPr>
      <w:r>
        <w:rPr>
          <w:rFonts w:eastAsia="Times New Roman" w:cs="Times New Roman"/>
          <w:szCs w:val="24"/>
          <w:lang w:eastAsia="lv-LV"/>
        </w:rPr>
        <w:t xml:space="preserve">Atbalsta piešķiršanas gadījumā apņemos turpināt darba tiesiskās attiecības ar darba </w:t>
      </w:r>
      <w:r w:rsidRPr="004B7232">
        <w:rPr>
          <w:rFonts w:eastAsia="Times New Roman" w:cs="Times New Roman"/>
          <w:szCs w:val="24"/>
          <w:lang w:eastAsia="lv-LV"/>
        </w:rPr>
        <w:t>devēju, ar kuru noslēgta vienošanās vai uzsākt privātpraksi</w:t>
      </w:r>
      <w:r w:rsidR="00B736B4" w:rsidRPr="004B7232">
        <w:rPr>
          <w:rFonts w:eastAsia="Times New Roman" w:cs="Times New Roman"/>
          <w:szCs w:val="24"/>
          <w:lang w:eastAsia="lv-LV"/>
        </w:rPr>
        <w:t xml:space="preserve"> vai saimniecisko darbību</w:t>
      </w:r>
      <w:r w:rsidRPr="0021236D">
        <w:rPr>
          <w:rFonts w:eastAsia="Times New Roman" w:cs="Times New Roman"/>
          <w:szCs w:val="24"/>
          <w:lang w:eastAsia="lv-LV"/>
        </w:rPr>
        <w:t xml:space="preserve">, nodrošinot savas specialitātes pakalpojumu pieejamību Alūksnes novada pašvaldības administratīvajā teritorijā, vismaz 5 gadus </w:t>
      </w:r>
      <w:r w:rsidR="0021499B" w:rsidRPr="0021236D">
        <w:rPr>
          <w:rFonts w:eastAsia="Times New Roman" w:cs="Times New Roman"/>
          <w:szCs w:val="24"/>
          <w:lang w:eastAsia="lv-LV"/>
        </w:rPr>
        <w:t>pēc izglītības iestādes pabeigšanas. Minēto saistību neizpildes gadījumā, apņemos atmaksāt pašvaldības budžetā man izmaksāto stipendiju.</w:t>
      </w:r>
    </w:p>
    <w:p w14:paraId="2994ABD3" w14:textId="4E2ECB44" w:rsidR="001B13A8" w:rsidRPr="001543F2" w:rsidRDefault="001B13A8" w:rsidP="00BE62D3">
      <w:pPr>
        <w:spacing w:before="100" w:beforeAutospacing="1" w:after="100" w:afterAutospacing="1" w:line="293" w:lineRule="atLeast"/>
        <w:ind w:firstLine="426"/>
        <w:jc w:val="both"/>
        <w:rPr>
          <w:rFonts w:eastAsia="Times New Roman" w:cs="Times New Roman"/>
          <w:szCs w:val="24"/>
          <w:lang w:eastAsia="lv-LV"/>
        </w:rPr>
      </w:pPr>
      <w:r w:rsidRPr="001543F2">
        <w:rPr>
          <w:rFonts w:eastAsia="Times New Roman" w:cs="Times New Roman"/>
          <w:szCs w:val="24"/>
          <w:lang w:eastAsia="lv-LV"/>
        </w:rPr>
        <w:t xml:space="preserve">Esmu informēts, ka personas datu apstrādes pārzinis ir Alūksnes novada pašvaldība, reģistrācijas Nr. 90000018622, juridiskā adrese Dārza ielā 11, Alūksnē, </w:t>
      </w:r>
      <w:r w:rsidRPr="001543F2">
        <w:rPr>
          <w:rFonts w:eastAsia="Times New Roman" w:cs="Times New Roman"/>
          <w:szCs w:val="24"/>
          <w:lang w:eastAsia="lv-LV"/>
        </w:rPr>
        <w:lastRenderedPageBreak/>
        <w:t>Alūksnes novadā, LV-4301, e-pasts dome@aluksne.lv, tālrunis 64381469. Personas datu apstrādes mērķis – </w:t>
      </w:r>
      <w:r w:rsidRPr="001B13A8">
        <w:rPr>
          <w:rFonts w:eastAsia="Times New Roman" w:cs="Times New Roman"/>
          <w:i/>
          <w:szCs w:val="24"/>
          <w:lang w:eastAsia="lv-LV"/>
        </w:rPr>
        <w:t>iesnieguma izskatīšana</w:t>
      </w:r>
      <w:r>
        <w:rPr>
          <w:rFonts w:eastAsia="Times New Roman" w:cs="Times New Roman"/>
          <w:szCs w:val="24"/>
          <w:lang w:eastAsia="lv-LV"/>
        </w:rPr>
        <w:t xml:space="preserve"> un </w:t>
      </w:r>
      <w:r>
        <w:rPr>
          <w:rFonts w:eastAsia="Times New Roman" w:cs="Times New Roman"/>
          <w:i/>
          <w:iCs/>
          <w:szCs w:val="24"/>
          <w:lang w:eastAsia="lv-LV"/>
        </w:rPr>
        <w:t>atbalsta</w:t>
      </w:r>
      <w:r w:rsidRPr="001543F2">
        <w:rPr>
          <w:rFonts w:eastAsia="Times New Roman" w:cs="Times New Roman"/>
          <w:i/>
          <w:iCs/>
          <w:szCs w:val="24"/>
          <w:lang w:eastAsia="lv-LV"/>
        </w:rPr>
        <w:t xml:space="preserve"> piešķiršanas administrēšana</w:t>
      </w:r>
      <w:r w:rsidRPr="001543F2">
        <w:rPr>
          <w:rFonts w:eastAsia="Times New Roman" w:cs="Times New Roman"/>
          <w:iCs/>
          <w:szCs w:val="24"/>
          <w:lang w:eastAsia="lv-LV"/>
        </w:rPr>
        <w:t>. Personas datu apstrādes tiesiskais pamats – Vispārīgās datu aizsardzības regulas 6. panta pirmās daļas c)</w:t>
      </w:r>
      <w:r w:rsidR="002E3E1E">
        <w:rPr>
          <w:rFonts w:eastAsia="Times New Roman" w:cs="Times New Roman"/>
          <w:iCs/>
          <w:szCs w:val="24"/>
          <w:lang w:eastAsia="lv-LV"/>
        </w:rPr>
        <w:t xml:space="preserve"> </w:t>
      </w:r>
      <w:r w:rsidRPr="001543F2">
        <w:rPr>
          <w:rFonts w:eastAsia="Times New Roman" w:cs="Times New Roman"/>
          <w:iCs/>
          <w:szCs w:val="24"/>
          <w:lang w:eastAsia="lv-LV"/>
        </w:rPr>
        <w:t>apakšpunkts</w:t>
      </w:r>
      <w:r w:rsidRPr="001543F2">
        <w:rPr>
          <w:rFonts w:eastAsia="Times New Roman" w:cs="Times New Roman"/>
          <w:i/>
          <w:iCs/>
          <w:szCs w:val="24"/>
          <w:lang w:eastAsia="lv-LV"/>
        </w:rPr>
        <w:t>.</w:t>
      </w:r>
      <w:r w:rsidRPr="001543F2">
        <w:rPr>
          <w:rFonts w:eastAsia="Times New Roman" w:cs="Times New Roman"/>
          <w:szCs w:val="24"/>
          <w:lang w:eastAsia="lv-LV"/>
        </w:rPr>
        <w:t> Papildus informācija par personas datu apstrādi pieejama Alūksnes novada pašvaldības oficiālajā tīmekļvietnē www.aluksne.lv sadaļā "Dokumenti".</w:t>
      </w:r>
    </w:p>
    <w:p w14:paraId="4790917F" w14:textId="77777777" w:rsidR="001B13A8" w:rsidRPr="001543F2" w:rsidRDefault="001B13A8" w:rsidP="00BE62D3">
      <w:pPr>
        <w:spacing w:before="100" w:beforeAutospacing="1" w:after="100" w:afterAutospacing="1" w:line="293" w:lineRule="atLeast"/>
        <w:ind w:firstLine="426"/>
        <w:jc w:val="both"/>
        <w:rPr>
          <w:rFonts w:eastAsia="Times New Roman" w:cs="Times New Roman"/>
          <w:szCs w:val="24"/>
          <w:lang w:eastAsia="lv-LV"/>
        </w:rPr>
      </w:pPr>
      <w:r w:rsidRPr="001543F2">
        <w:rPr>
          <w:rFonts w:eastAsia="Times New Roman" w:cs="Times New Roman"/>
          <w:szCs w:val="24"/>
          <w:lang w:eastAsia="lv-LV"/>
        </w:rPr>
        <w:t>Piekrītu personas datu apstrādei atbilstoši Eiropas Parlamenta un padomes regulai (ES)  </w:t>
      </w:r>
      <w:hyperlink r:id="rId9" w:tgtFrame="_blank" w:history="1">
        <w:r w:rsidRPr="001543F2">
          <w:rPr>
            <w:rFonts w:eastAsia="Times New Roman" w:cs="Times New Roman"/>
            <w:szCs w:val="24"/>
            <w:u w:val="single"/>
            <w:lang w:eastAsia="lv-LV"/>
          </w:rPr>
          <w:t>2016/679</w:t>
        </w:r>
      </w:hyperlink>
      <w:r w:rsidRPr="001543F2">
        <w:rPr>
          <w:rFonts w:eastAsia="Times New Roman" w:cs="Times New Roman"/>
          <w:szCs w:val="24"/>
          <w:lang w:eastAsia="lv-LV"/>
        </w:rPr>
        <w:t> par fizisko personu aizsardzību attiecībā uz personas datu apstrādi un šādu datu brīvu apriti un citu normatīvo aktu prasībām līdz pilnīgai tiesību un pienākumu izpildei ar Alūksnes novada pašvaldību.</w:t>
      </w:r>
    </w:p>
    <w:p w14:paraId="16AF6129" w14:textId="77777777" w:rsidR="001B13A8" w:rsidRDefault="001B13A8" w:rsidP="001543F2">
      <w:pPr>
        <w:shd w:val="clear" w:color="auto" w:fill="FFFFFF"/>
        <w:spacing w:before="130" w:after="0" w:line="260" w:lineRule="exact"/>
        <w:jc w:val="both"/>
        <w:rPr>
          <w:rFonts w:eastAsia="Times New Roman" w:cs="Times New Roman"/>
          <w:szCs w:val="24"/>
        </w:rPr>
      </w:pPr>
    </w:p>
    <w:p w14:paraId="64D9703A" w14:textId="77777777" w:rsidR="001543F2" w:rsidRPr="001543F2" w:rsidRDefault="001543F2" w:rsidP="001543F2">
      <w:pPr>
        <w:shd w:val="clear" w:color="auto" w:fill="FFFFFF"/>
        <w:spacing w:before="130" w:after="0" w:line="260" w:lineRule="exact"/>
        <w:jc w:val="both"/>
        <w:rPr>
          <w:rFonts w:cs="Times New Roman"/>
          <w:szCs w:val="24"/>
          <w:shd w:val="clear" w:color="auto" w:fill="FFFFFF"/>
        </w:rPr>
      </w:pP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32"/>
        <w:gridCol w:w="3605"/>
        <w:gridCol w:w="3469"/>
      </w:tblGrid>
      <w:tr w:rsidR="001543F2" w:rsidRPr="001543F2" w14:paraId="20DECD93" w14:textId="77777777" w:rsidTr="00385B51">
        <w:trPr>
          <w:cantSplit/>
        </w:trPr>
        <w:tc>
          <w:tcPr>
            <w:tcW w:w="1446" w:type="dxa"/>
            <w:vAlign w:val="center"/>
          </w:tcPr>
          <w:p w14:paraId="04B34362" w14:textId="77777777" w:rsidR="001543F2" w:rsidRPr="001543F2" w:rsidRDefault="001543F2" w:rsidP="00385B51">
            <w:pPr>
              <w:jc w:val="center"/>
              <w:rPr>
                <w:rFonts w:ascii="Times New Roman" w:hAnsi="Times New Roman" w:cs="Times New Roman"/>
                <w:kern w:val="0"/>
                <w:sz w:val="24"/>
                <w:szCs w:val="24"/>
                <w:shd w:val="clear" w:color="auto" w:fill="FFFFFF"/>
                <w:lang w:val="lv-LV"/>
              </w:rPr>
            </w:pPr>
          </w:p>
        </w:tc>
        <w:tc>
          <w:tcPr>
            <w:tcW w:w="4252" w:type="dxa"/>
            <w:tcBorders>
              <w:bottom w:val="single" w:sz="4" w:space="0" w:color="auto"/>
            </w:tcBorders>
            <w:vAlign w:val="center"/>
          </w:tcPr>
          <w:p w14:paraId="6C2CB6B4" w14:textId="77777777" w:rsidR="001543F2" w:rsidRPr="001543F2" w:rsidRDefault="001543F2" w:rsidP="00385B51">
            <w:pPr>
              <w:jc w:val="center"/>
              <w:rPr>
                <w:rFonts w:ascii="Times New Roman" w:hAnsi="Times New Roman" w:cs="Times New Roman"/>
                <w:kern w:val="0"/>
                <w:sz w:val="24"/>
                <w:szCs w:val="24"/>
                <w:shd w:val="clear" w:color="auto" w:fill="FFFFFF"/>
                <w:lang w:val="lv-LV"/>
              </w:rPr>
            </w:pPr>
          </w:p>
        </w:tc>
        <w:tc>
          <w:tcPr>
            <w:tcW w:w="3883" w:type="dxa"/>
            <w:vAlign w:val="bottom"/>
          </w:tcPr>
          <w:p w14:paraId="0A6A08C3" w14:textId="77777777" w:rsidR="001543F2" w:rsidRPr="001543F2" w:rsidRDefault="001543F2" w:rsidP="00385B51">
            <w:pPr>
              <w:rPr>
                <w:rFonts w:ascii="Times New Roman" w:hAnsi="Times New Roman" w:cs="Times New Roman"/>
                <w:kern w:val="0"/>
                <w:sz w:val="24"/>
                <w:szCs w:val="24"/>
                <w:shd w:val="clear" w:color="auto" w:fill="FFFFFF"/>
                <w:lang w:val="lv-LV"/>
              </w:rPr>
            </w:pPr>
            <w:r w:rsidRPr="001543F2">
              <w:rPr>
                <w:rFonts w:ascii="Times New Roman" w:eastAsia="Times New Roman" w:hAnsi="Times New Roman" w:cs="Times New Roman"/>
                <w:kern w:val="0"/>
                <w:sz w:val="24"/>
                <w:szCs w:val="24"/>
                <w:lang w:val="lv-LV"/>
                <w14:ligatures w14:val="none"/>
              </w:rPr>
              <w:t xml:space="preserve">(iesniedzēja </w:t>
            </w:r>
            <w:r w:rsidRPr="001543F2">
              <w:rPr>
                <w:rFonts w:ascii="Times New Roman" w:eastAsia="Times New Roman" w:hAnsi="Times New Roman" w:cs="Times New Roman"/>
                <w:i/>
                <w:iCs/>
                <w:kern w:val="0"/>
                <w:sz w:val="24"/>
                <w:szCs w:val="24"/>
                <w:lang w:val="lv-LV"/>
                <w14:ligatures w14:val="none"/>
              </w:rPr>
              <w:t>paraksts*, paraksta atšifrējums, datums</w:t>
            </w:r>
            <w:r w:rsidRPr="001543F2">
              <w:rPr>
                <w:rFonts w:ascii="Times New Roman" w:eastAsia="Times New Roman" w:hAnsi="Times New Roman" w:cs="Times New Roman"/>
                <w:kern w:val="0"/>
                <w:sz w:val="24"/>
                <w:szCs w:val="24"/>
                <w:lang w:val="lv-LV"/>
                <w14:ligatures w14:val="none"/>
              </w:rPr>
              <w:t>)</w:t>
            </w:r>
          </w:p>
        </w:tc>
      </w:tr>
    </w:tbl>
    <w:p w14:paraId="1E8144BD" w14:textId="77777777" w:rsidR="001543F2" w:rsidRPr="001543F2" w:rsidRDefault="001543F2" w:rsidP="001543F2">
      <w:pPr>
        <w:pStyle w:val="Bezatstarpm"/>
        <w:spacing w:before="130" w:line="260" w:lineRule="exact"/>
        <w:jc w:val="both"/>
        <w:rPr>
          <w:rFonts w:ascii="Times New Roman" w:hAnsi="Times New Roman" w:cs="Times New Roman"/>
          <w:i/>
          <w:iCs/>
          <w:kern w:val="0"/>
          <w:sz w:val="24"/>
          <w:szCs w:val="24"/>
          <w:lang w:val="lv-LV"/>
        </w:rPr>
      </w:pPr>
      <w:r w:rsidRPr="001543F2">
        <w:rPr>
          <w:rFonts w:ascii="Times New Roman" w:hAnsi="Times New Roman" w:cs="Times New Roman"/>
          <w:i/>
          <w:iCs/>
          <w:kern w:val="0"/>
          <w:sz w:val="24"/>
          <w:szCs w:val="24"/>
          <w:lang w:val="lv-LV"/>
        </w:rPr>
        <w:t>* Dokumenta rekvizītus "paraksts" un "datums" neaizpilda, ja elektroniskais dokuments sagatavots atbilstoši normatīvajiem aktiem par elektronisko dokumentu noformēšanu.</w:t>
      </w:r>
    </w:p>
    <w:p w14:paraId="6036D34F" w14:textId="77777777" w:rsidR="001543F2" w:rsidRPr="001543F2" w:rsidRDefault="001543F2" w:rsidP="001543F2">
      <w:pPr>
        <w:rPr>
          <w:rFonts w:cs="Times New Roman"/>
          <w:szCs w:val="24"/>
        </w:rPr>
      </w:pPr>
    </w:p>
    <w:p w14:paraId="3A0B3951" w14:textId="5BA2B988" w:rsidR="001543F2" w:rsidRDefault="001543F2" w:rsidP="00B60F4B">
      <w:pPr>
        <w:spacing w:after="0" w:line="240" w:lineRule="auto"/>
        <w:jc w:val="right"/>
        <w:textAlignment w:val="baseline"/>
        <w:rPr>
          <w:rFonts w:eastAsia="Times New Roman" w:cs="Times New Roman"/>
          <w:szCs w:val="24"/>
          <w:lang w:eastAsia="lv-LV"/>
        </w:rPr>
      </w:pPr>
    </w:p>
    <w:p w14:paraId="5F5CA402" w14:textId="77777777" w:rsidR="001B13A8" w:rsidRDefault="001B13A8" w:rsidP="00B60F4B">
      <w:pPr>
        <w:spacing w:after="0" w:line="240" w:lineRule="auto"/>
        <w:jc w:val="center"/>
        <w:textAlignment w:val="baseline"/>
        <w:rPr>
          <w:rFonts w:eastAsia="Times New Roman" w:cs="Times New Roman"/>
          <w:color w:val="414142"/>
          <w:sz w:val="20"/>
          <w:szCs w:val="20"/>
          <w:lang w:eastAsia="lv-LV"/>
        </w:rPr>
      </w:pPr>
    </w:p>
    <w:p w14:paraId="067A5A87"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6B43FE40"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39FBB902"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4778FED7"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1DF7D7F6"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428527C5"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642B3260"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591691A4"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50776EBE"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0647043F"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14508CA8"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77C7C15C"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6ECD7F1D"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7B3FEC5E"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006E5D61"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3314315A"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6F2638E0"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245A492D"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02B2F5D0"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05BDCE56"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158118C2"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48CEE75C"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2CAC69BD" w14:textId="77777777" w:rsidR="001B13A8" w:rsidRDefault="001B13A8" w:rsidP="00B60F4B">
      <w:pPr>
        <w:spacing w:after="0" w:line="240" w:lineRule="auto"/>
        <w:jc w:val="center"/>
        <w:textAlignment w:val="baseline"/>
        <w:rPr>
          <w:rFonts w:eastAsia="Times New Roman" w:cs="Times New Roman"/>
          <w:b/>
          <w:bCs/>
          <w:color w:val="000000"/>
          <w:szCs w:val="24"/>
          <w:lang w:eastAsia="lv-LV"/>
        </w:rPr>
      </w:pPr>
    </w:p>
    <w:p w14:paraId="0F854F2C" w14:textId="77777777" w:rsidR="001B13A8" w:rsidRDefault="001B13A8" w:rsidP="00DF18AE">
      <w:pPr>
        <w:spacing w:after="0" w:line="240" w:lineRule="auto"/>
        <w:textAlignment w:val="baseline"/>
        <w:rPr>
          <w:rFonts w:eastAsia="Times New Roman" w:cs="Times New Roman"/>
          <w:b/>
          <w:bCs/>
          <w:color w:val="000000"/>
          <w:szCs w:val="24"/>
          <w:lang w:eastAsia="lv-LV"/>
        </w:rPr>
      </w:pPr>
    </w:p>
    <w:p w14:paraId="30126F56" w14:textId="77777777" w:rsidR="002E3E1E" w:rsidRDefault="002E3E1E">
      <w:pPr>
        <w:rPr>
          <w:rFonts w:eastAsia="Times New Roman" w:cs="Times New Roman"/>
          <w:b/>
          <w:bCs/>
          <w:color w:val="000000"/>
          <w:szCs w:val="24"/>
          <w:lang w:eastAsia="lv-LV"/>
        </w:rPr>
      </w:pPr>
      <w:r>
        <w:rPr>
          <w:rFonts w:eastAsia="Times New Roman" w:cs="Times New Roman"/>
          <w:b/>
          <w:bCs/>
          <w:color w:val="000000"/>
          <w:szCs w:val="24"/>
          <w:lang w:eastAsia="lv-LV"/>
        </w:rPr>
        <w:br w:type="page"/>
      </w:r>
    </w:p>
    <w:p w14:paraId="32EDB0AB" w14:textId="0AF1FA43" w:rsidR="002E3E1E" w:rsidRDefault="00B60F4B" w:rsidP="00B60F4B">
      <w:pPr>
        <w:spacing w:after="0" w:line="240" w:lineRule="auto"/>
        <w:jc w:val="center"/>
        <w:textAlignment w:val="baseline"/>
        <w:rPr>
          <w:rFonts w:eastAsia="Times New Roman" w:cs="Times New Roman"/>
          <w:b/>
          <w:bCs/>
          <w:color w:val="000000"/>
          <w:szCs w:val="24"/>
          <w:lang w:eastAsia="lv-LV"/>
        </w:rPr>
      </w:pPr>
      <w:r w:rsidRPr="00B60F4B">
        <w:rPr>
          <w:rFonts w:eastAsia="Times New Roman" w:cs="Times New Roman"/>
          <w:b/>
          <w:bCs/>
          <w:color w:val="000000"/>
          <w:szCs w:val="24"/>
          <w:lang w:eastAsia="lv-LV"/>
        </w:rPr>
        <w:lastRenderedPageBreak/>
        <w:t>Alūksnes novada pašvaldības saistošo noteikumu “</w:t>
      </w:r>
      <w:r w:rsidRPr="00B60F4B">
        <w:rPr>
          <w:rFonts w:eastAsia="Times New Roman" w:cs="Times New Roman"/>
          <w:b/>
          <w:bCs/>
          <w:szCs w:val="24"/>
          <w:lang w:eastAsia="lv-LV"/>
        </w:rPr>
        <w:t>Par pašvaldības atbalstu speciālistu piesaistei Alūksnes novadā</w:t>
      </w:r>
      <w:r w:rsidRPr="00B60F4B">
        <w:rPr>
          <w:rFonts w:eastAsia="Times New Roman" w:cs="Times New Roman"/>
          <w:b/>
          <w:bCs/>
          <w:color w:val="000000"/>
          <w:szCs w:val="24"/>
          <w:lang w:eastAsia="lv-LV"/>
        </w:rPr>
        <w:t xml:space="preserve">” </w:t>
      </w:r>
    </w:p>
    <w:p w14:paraId="1B1D1E70" w14:textId="257D20EF" w:rsidR="00B60F4B" w:rsidRDefault="00B60F4B" w:rsidP="00B60F4B">
      <w:pPr>
        <w:spacing w:after="0" w:line="240" w:lineRule="auto"/>
        <w:jc w:val="center"/>
        <w:textAlignment w:val="baseline"/>
        <w:rPr>
          <w:rFonts w:eastAsia="Times New Roman" w:cs="Times New Roman"/>
          <w:color w:val="000000"/>
          <w:szCs w:val="24"/>
          <w:lang w:eastAsia="lv-LV"/>
        </w:rPr>
      </w:pPr>
      <w:r w:rsidRPr="00B60F4B">
        <w:rPr>
          <w:rFonts w:eastAsia="Times New Roman" w:cs="Times New Roman"/>
          <w:b/>
          <w:bCs/>
          <w:color w:val="000000"/>
          <w:szCs w:val="24"/>
          <w:lang w:eastAsia="lv-LV"/>
        </w:rPr>
        <w:t>paskaidrojuma raksts</w:t>
      </w:r>
      <w:r w:rsidRPr="00B60F4B">
        <w:rPr>
          <w:rFonts w:eastAsia="Times New Roman" w:cs="Times New Roman"/>
          <w:color w:val="000000"/>
          <w:szCs w:val="24"/>
          <w:lang w:eastAsia="lv-LV"/>
        </w:rPr>
        <w:t> </w:t>
      </w:r>
    </w:p>
    <w:p w14:paraId="4C652559" w14:textId="77777777" w:rsidR="002E3E1E" w:rsidRPr="00B60F4B" w:rsidRDefault="002E3E1E" w:rsidP="00B60F4B">
      <w:pPr>
        <w:spacing w:after="0" w:line="240" w:lineRule="auto"/>
        <w:jc w:val="center"/>
        <w:textAlignment w:val="baseline"/>
        <w:rPr>
          <w:rFonts w:ascii="Segoe UI" w:eastAsia="Times New Roman" w:hAnsi="Segoe UI" w:cs="Segoe UI"/>
          <w:sz w:val="18"/>
          <w:szCs w:val="18"/>
          <w:lang w:eastAsia="lv-LV"/>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6"/>
        <w:gridCol w:w="6204"/>
      </w:tblGrid>
      <w:tr w:rsidR="00B60F4B" w:rsidRPr="00B60F4B" w14:paraId="6628C005" w14:textId="77777777" w:rsidTr="00B60F4B">
        <w:trPr>
          <w:trHeight w:val="300"/>
        </w:trPr>
        <w:tc>
          <w:tcPr>
            <w:tcW w:w="2130" w:type="dxa"/>
            <w:tcBorders>
              <w:top w:val="single" w:sz="6" w:space="0" w:color="auto"/>
              <w:left w:val="single" w:sz="6" w:space="0" w:color="auto"/>
              <w:bottom w:val="single" w:sz="6" w:space="0" w:color="auto"/>
              <w:right w:val="single" w:sz="6" w:space="0" w:color="auto"/>
            </w:tcBorders>
            <w:hideMark/>
          </w:tcPr>
          <w:p w14:paraId="47257C17" w14:textId="77777777" w:rsidR="00B60F4B" w:rsidRPr="00B60F4B" w:rsidRDefault="00B60F4B" w:rsidP="00B60F4B">
            <w:pPr>
              <w:spacing w:after="0" w:line="240" w:lineRule="auto"/>
              <w:jc w:val="center"/>
              <w:textAlignment w:val="baseline"/>
              <w:rPr>
                <w:rFonts w:eastAsia="Times New Roman" w:cs="Times New Roman"/>
                <w:szCs w:val="24"/>
                <w:lang w:eastAsia="lv-LV"/>
              </w:rPr>
            </w:pPr>
            <w:r w:rsidRPr="00B60F4B">
              <w:rPr>
                <w:rFonts w:eastAsia="Times New Roman" w:cs="Times New Roman"/>
                <w:b/>
                <w:bCs/>
                <w:szCs w:val="24"/>
                <w:lang w:eastAsia="lv-LV"/>
              </w:rPr>
              <w:t>Paskaidrojumu raksta sadaļas</w:t>
            </w:r>
            <w:r w:rsidRPr="00B60F4B">
              <w:rPr>
                <w:rFonts w:eastAsia="Times New Roman" w:cs="Times New Roman"/>
                <w:szCs w:val="24"/>
                <w:lang w:eastAsia="lv-LV"/>
              </w:rPr>
              <w:t> </w:t>
            </w:r>
          </w:p>
        </w:tc>
        <w:tc>
          <w:tcPr>
            <w:tcW w:w="6915" w:type="dxa"/>
            <w:tcBorders>
              <w:top w:val="single" w:sz="6" w:space="0" w:color="auto"/>
              <w:left w:val="single" w:sz="6" w:space="0" w:color="auto"/>
              <w:bottom w:val="single" w:sz="6" w:space="0" w:color="auto"/>
              <w:right w:val="single" w:sz="6" w:space="0" w:color="auto"/>
            </w:tcBorders>
            <w:hideMark/>
          </w:tcPr>
          <w:p w14:paraId="04164A30" w14:textId="77777777" w:rsidR="00B60F4B" w:rsidRPr="00B60F4B" w:rsidRDefault="00B60F4B" w:rsidP="00B60F4B">
            <w:pPr>
              <w:spacing w:after="0" w:line="240" w:lineRule="auto"/>
              <w:jc w:val="center"/>
              <w:textAlignment w:val="baseline"/>
              <w:rPr>
                <w:rFonts w:eastAsia="Times New Roman" w:cs="Times New Roman"/>
                <w:szCs w:val="24"/>
                <w:lang w:eastAsia="lv-LV"/>
              </w:rPr>
            </w:pPr>
            <w:r w:rsidRPr="00B60F4B">
              <w:rPr>
                <w:rFonts w:eastAsia="Times New Roman" w:cs="Times New Roman"/>
                <w:b/>
                <w:bCs/>
                <w:szCs w:val="24"/>
                <w:lang w:eastAsia="lv-LV"/>
              </w:rPr>
              <w:t>Informācija</w:t>
            </w:r>
            <w:r w:rsidRPr="00B60F4B">
              <w:rPr>
                <w:rFonts w:eastAsia="Times New Roman" w:cs="Times New Roman"/>
                <w:szCs w:val="24"/>
                <w:lang w:eastAsia="lv-LV"/>
              </w:rPr>
              <w:t> </w:t>
            </w:r>
          </w:p>
        </w:tc>
      </w:tr>
      <w:tr w:rsidR="00B60F4B" w:rsidRPr="00B60F4B" w14:paraId="5B8C66C2" w14:textId="77777777" w:rsidTr="00B60F4B">
        <w:trPr>
          <w:trHeight w:val="300"/>
        </w:trPr>
        <w:tc>
          <w:tcPr>
            <w:tcW w:w="2130" w:type="dxa"/>
            <w:tcBorders>
              <w:top w:val="single" w:sz="6" w:space="0" w:color="auto"/>
              <w:left w:val="single" w:sz="6" w:space="0" w:color="auto"/>
              <w:bottom w:val="single" w:sz="6" w:space="0" w:color="auto"/>
              <w:right w:val="single" w:sz="6" w:space="0" w:color="auto"/>
            </w:tcBorders>
            <w:hideMark/>
          </w:tcPr>
          <w:p w14:paraId="445B5C94"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Cs w:val="24"/>
                <w:lang w:eastAsia="lv-LV"/>
              </w:rPr>
              <w:t>1. Mērķis un nepieciešamības pamatojums </w:t>
            </w:r>
          </w:p>
        </w:tc>
        <w:tc>
          <w:tcPr>
            <w:tcW w:w="6915" w:type="dxa"/>
            <w:tcBorders>
              <w:top w:val="single" w:sz="6" w:space="0" w:color="auto"/>
              <w:left w:val="single" w:sz="6" w:space="0" w:color="auto"/>
              <w:bottom w:val="single" w:sz="6" w:space="0" w:color="auto"/>
              <w:right w:val="single" w:sz="6" w:space="0" w:color="auto"/>
            </w:tcBorders>
            <w:hideMark/>
          </w:tcPr>
          <w:p w14:paraId="7FFB6EA8" w14:textId="166DD234" w:rsidR="00B60F4B" w:rsidRDefault="00B60F4B" w:rsidP="00327C48">
            <w:pPr>
              <w:spacing w:after="0" w:line="240" w:lineRule="auto"/>
              <w:ind w:left="88" w:right="216"/>
              <w:jc w:val="both"/>
              <w:textAlignment w:val="baseline"/>
              <w:rPr>
                <w:rFonts w:eastAsia="Times New Roman" w:cs="Times New Roman"/>
                <w:szCs w:val="24"/>
                <w:lang w:eastAsia="lv-LV"/>
              </w:rPr>
            </w:pPr>
            <w:r w:rsidRPr="00B60F4B">
              <w:rPr>
                <w:rFonts w:eastAsia="Times New Roman" w:cs="Times New Roman"/>
                <w:szCs w:val="24"/>
                <w:lang w:eastAsia="lv-LV"/>
              </w:rPr>
              <w:t>Pamatojoties uz Pašvaldību likuma  4.</w:t>
            </w:r>
            <w:r w:rsidR="002E3E1E">
              <w:rPr>
                <w:rFonts w:eastAsia="Times New Roman" w:cs="Times New Roman"/>
                <w:szCs w:val="24"/>
                <w:lang w:eastAsia="lv-LV"/>
              </w:rPr>
              <w:t xml:space="preserve"> </w:t>
            </w:r>
            <w:r w:rsidRPr="00B60F4B">
              <w:rPr>
                <w:rFonts w:eastAsia="Times New Roman" w:cs="Times New Roman"/>
                <w:szCs w:val="24"/>
                <w:lang w:eastAsia="lv-LV"/>
              </w:rPr>
              <w:t>panta pirmās daļas 4. un 6.</w:t>
            </w:r>
            <w:r w:rsidR="002E3E1E">
              <w:rPr>
                <w:rFonts w:eastAsia="Times New Roman" w:cs="Times New Roman"/>
                <w:szCs w:val="24"/>
                <w:lang w:eastAsia="lv-LV"/>
              </w:rPr>
              <w:t xml:space="preserve"> </w:t>
            </w:r>
            <w:r w:rsidRPr="00B60F4B">
              <w:rPr>
                <w:rFonts w:eastAsia="Times New Roman" w:cs="Times New Roman"/>
                <w:szCs w:val="24"/>
                <w:lang w:eastAsia="lv-LV"/>
              </w:rPr>
              <w:t>punktu, kas  noteic, ka pašvaldības autonomajās funkcijās ietilpst gādāt par iedzīvotāju izglītību un veselību un 5.</w:t>
            </w:r>
            <w:r w:rsidR="002E3E1E">
              <w:rPr>
                <w:rFonts w:eastAsia="Times New Roman" w:cs="Times New Roman"/>
                <w:szCs w:val="24"/>
                <w:lang w:eastAsia="lv-LV"/>
              </w:rPr>
              <w:t xml:space="preserve"> </w:t>
            </w:r>
            <w:r w:rsidRPr="00B60F4B">
              <w:rPr>
                <w:rFonts w:eastAsia="Times New Roman" w:cs="Times New Roman"/>
                <w:szCs w:val="24"/>
                <w:lang w:eastAsia="lv-LV"/>
              </w:rPr>
              <w:t>panta pirmo daļu, kas noteic, ka pašvaldība savas administratīvās teritorijas iedzīvotāju interesēs var brīvprātīgi īstenot iniciatīvas ikvienā jautājumā, ja tās nav citu institūciju kompetencē un šādu darbību neierobežo citi likumi, kā arī 44.</w:t>
            </w:r>
            <w:r w:rsidR="002E3E1E">
              <w:rPr>
                <w:rFonts w:eastAsia="Times New Roman" w:cs="Times New Roman"/>
                <w:szCs w:val="24"/>
                <w:lang w:eastAsia="lv-LV"/>
              </w:rPr>
              <w:t xml:space="preserve"> </w:t>
            </w:r>
            <w:r w:rsidRPr="00B60F4B">
              <w:rPr>
                <w:rFonts w:eastAsia="Times New Roman" w:cs="Times New Roman"/>
                <w:szCs w:val="24"/>
                <w:lang w:eastAsia="lv-LV"/>
              </w:rPr>
              <w:t>panta otro daļu, kas noteic, ka dome var izdot saistošos noteikumus arī, lai nodrošinātu pašvaldības autonomo funkciju un brīvprātīgo iniciatīvu izpildi</w:t>
            </w:r>
            <w:r w:rsidR="002E3E1E">
              <w:rPr>
                <w:rFonts w:eastAsia="Times New Roman" w:cs="Times New Roman"/>
                <w:szCs w:val="24"/>
                <w:lang w:eastAsia="lv-LV"/>
              </w:rPr>
              <w:t>.</w:t>
            </w:r>
          </w:p>
          <w:p w14:paraId="6022D04D" w14:textId="77777777" w:rsidR="005A27D3" w:rsidRPr="00B60F4B" w:rsidRDefault="005A27D3" w:rsidP="00327C48">
            <w:pPr>
              <w:spacing w:after="0" w:line="240" w:lineRule="auto"/>
              <w:ind w:left="88" w:right="216"/>
              <w:jc w:val="both"/>
              <w:textAlignment w:val="baseline"/>
              <w:rPr>
                <w:rFonts w:eastAsia="Times New Roman" w:cs="Times New Roman"/>
                <w:szCs w:val="24"/>
                <w:lang w:eastAsia="lv-LV"/>
              </w:rPr>
            </w:pPr>
          </w:p>
          <w:p w14:paraId="7B7BE851" w14:textId="3A9F5B7D" w:rsidR="00B60F4B" w:rsidRPr="00B60F4B" w:rsidRDefault="00B60F4B" w:rsidP="00BE62D3">
            <w:pPr>
              <w:spacing w:after="0" w:line="240" w:lineRule="auto"/>
              <w:ind w:right="216"/>
              <w:jc w:val="both"/>
              <w:textAlignment w:val="baseline"/>
              <w:rPr>
                <w:rFonts w:eastAsia="Times New Roman" w:cs="Times New Roman"/>
                <w:szCs w:val="24"/>
                <w:lang w:eastAsia="lv-LV"/>
              </w:rPr>
            </w:pPr>
            <w:r w:rsidRPr="00B60F4B">
              <w:t>Ņemot vērā Alūksnes novada pašvaldības Attīstības programm</w:t>
            </w:r>
            <w:r w:rsidR="008F20C3">
              <w:t>u</w:t>
            </w:r>
            <w:r w:rsidRPr="00B60F4B">
              <w:t xml:space="preserve"> 2022.-2027.gadam, </w:t>
            </w:r>
            <w:r w:rsidRPr="00755FD1">
              <w:t>Investīciju plāna 4.2. projektu ideju - atbalsts speciālistiem, kuri mācās un atgriežas strādāt novadam aktuālās specialitātēs ir paredzēts atbalsts – pašvaldība</w:t>
            </w:r>
            <w:r w:rsidR="00827F75">
              <w:t>s</w:t>
            </w:r>
            <w:r w:rsidRPr="00755FD1">
              <w:t xml:space="preserve"> stipendiju piešķiršana speciālistu piesaistei Alūksnes novadā</w:t>
            </w:r>
            <w:r w:rsidR="00827F75">
              <w:t>. S</w:t>
            </w:r>
            <w:r w:rsidRPr="00B60F4B">
              <w:t>aistošie noteikumi </w:t>
            </w:r>
            <w:r w:rsidR="002E3E1E" w:rsidRPr="00BE62D3">
              <w:rPr>
                <w:rFonts w:eastAsia="Times New Roman" w:cs="Times New Roman"/>
                <w:szCs w:val="24"/>
                <w:lang w:eastAsia="lv-LV"/>
              </w:rPr>
              <w:t>“</w:t>
            </w:r>
            <w:r w:rsidRPr="00B60F4B">
              <w:t>Par pašvaldības atbalstu speciālistu piesaistei Alūksnes novadā</w:t>
            </w:r>
            <w:r w:rsidR="002E3E1E">
              <w:t>”</w:t>
            </w:r>
            <w:r w:rsidRPr="00B60F4B">
              <w:rPr>
                <w:sz w:val="22"/>
              </w:rPr>
              <w:t> </w:t>
            </w:r>
            <w:r w:rsidRPr="00B60F4B">
              <w:t>(turpmāk - saistošie noteikumi)</w:t>
            </w:r>
            <w:r w:rsidR="00827F75">
              <w:t>, paplašina jau iepriekš noteiktos speciālistu piesaistes veidus.</w:t>
            </w:r>
            <w:r w:rsidRPr="00B60F4B">
              <w:t> </w:t>
            </w:r>
            <w:r w:rsidR="0021236D">
              <w:t xml:space="preserve">Papildus jau pašvaldībā noteiktajiem atbalsta veidiem – ikmēneša stipendijai, vienreizējai stipendijai, vienreizējam atbalstam ārstniecības personai un kompensācijai īres maksas izdevumu segšanai – tiek paredzēta ikmēneša stipendija pilna laika studējošajam, kurš pēc 3. studiju kursa apguves turpina studijas Rīgas Stradiņa universitātes 2. cikla profesionālajā studiju programmā </w:t>
            </w:r>
            <w:r w:rsidR="002E3E1E">
              <w:t>“</w:t>
            </w:r>
            <w:r w:rsidR="0021236D">
              <w:t>Zobārstniecība”. Atbalsta piešķiršanas mērķis ir veicināt zobārstniecības speciālistu piesaisti Alūksnes novadam un ilgtermiņā sekmēt pašvaldības iespējas nodrošināt iedzīvotājiem, īpaši bērniem un jauniešiem, pieejamus zobārstniecības pakalpojumus. Atbalsts studējošajam ir vērsts uz kvalificēta zobārstniecības speciālista piesaisti novadam pēc studiju pabeigšanas un līgumā noteikto saistību izpildes.</w:t>
            </w:r>
            <w:r w:rsidR="00D415BF">
              <w:t xml:space="preserve"> </w:t>
            </w:r>
            <w:r w:rsidR="0021236D">
              <w:t xml:space="preserve">Šāda atbalsta nodrošināšana ir saistīta ar pašvaldības autonomo funkciju īstenošanu veselības aprūpes pieejamības jomā un ir nozīmīga Alūksnes novada iedzīvotāju veselības un dzīves kvalitātes uzlabošanai, kā arī </w:t>
            </w:r>
            <w:r w:rsidR="000937EE">
              <w:t xml:space="preserve">Alūksnes </w:t>
            </w:r>
            <w:r w:rsidR="0021236D">
              <w:t>novada ilgtermiņa attīstībai.</w:t>
            </w:r>
          </w:p>
        </w:tc>
      </w:tr>
      <w:tr w:rsidR="00B60F4B" w:rsidRPr="00B60F4B" w14:paraId="1BE09459" w14:textId="77777777" w:rsidTr="00B60F4B">
        <w:trPr>
          <w:trHeight w:val="300"/>
        </w:trPr>
        <w:tc>
          <w:tcPr>
            <w:tcW w:w="2130" w:type="dxa"/>
            <w:tcBorders>
              <w:top w:val="single" w:sz="6" w:space="0" w:color="auto"/>
              <w:left w:val="single" w:sz="6" w:space="0" w:color="auto"/>
              <w:bottom w:val="single" w:sz="6" w:space="0" w:color="auto"/>
              <w:right w:val="single" w:sz="6" w:space="0" w:color="auto"/>
            </w:tcBorders>
            <w:hideMark/>
          </w:tcPr>
          <w:p w14:paraId="344EF9B8"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Cs w:val="24"/>
                <w:lang w:eastAsia="lv-LV"/>
              </w:rPr>
              <w:t>2. Fiskālā ietekme uz pašvaldības budžetu </w:t>
            </w:r>
          </w:p>
        </w:tc>
        <w:tc>
          <w:tcPr>
            <w:tcW w:w="6915" w:type="dxa"/>
            <w:tcBorders>
              <w:top w:val="single" w:sz="6" w:space="0" w:color="auto"/>
              <w:left w:val="single" w:sz="6" w:space="0" w:color="auto"/>
              <w:bottom w:val="single" w:sz="6" w:space="0" w:color="auto"/>
              <w:right w:val="single" w:sz="6" w:space="0" w:color="auto"/>
            </w:tcBorders>
            <w:hideMark/>
          </w:tcPr>
          <w:p w14:paraId="3F310262" w14:textId="423ADC44" w:rsidR="00B60F4B" w:rsidRDefault="00B60F4B" w:rsidP="00B17C56">
            <w:pPr>
              <w:spacing w:after="0" w:line="240" w:lineRule="auto"/>
              <w:ind w:left="88" w:right="216"/>
              <w:jc w:val="both"/>
              <w:textAlignment w:val="baseline"/>
              <w:rPr>
                <w:rFonts w:eastAsia="Times New Roman" w:cs="Times New Roman"/>
                <w:szCs w:val="24"/>
                <w:lang w:eastAsia="lv-LV"/>
              </w:rPr>
            </w:pPr>
            <w:r w:rsidRPr="00B60F4B">
              <w:rPr>
                <w:rFonts w:eastAsia="Times New Roman" w:cs="Times New Roman"/>
                <w:szCs w:val="24"/>
                <w:lang w:eastAsia="lv-LV"/>
              </w:rPr>
              <w:t>Saistošo noteikumu īstenošana notiks pašvaldības budžetā paredzētā finansējuma apmērā, palielinot izdevumu daļu</w:t>
            </w:r>
            <w:r w:rsidR="007A63D8">
              <w:rPr>
                <w:rFonts w:eastAsia="Times New Roman" w:cs="Times New Roman"/>
                <w:szCs w:val="24"/>
                <w:lang w:eastAsia="lv-LV"/>
              </w:rPr>
              <w:t xml:space="preserve"> atbilstoši Alūksnes novada pašvaldības izpilddirektora lēmumiem par stipendija</w:t>
            </w:r>
            <w:r w:rsidR="00327C48">
              <w:rPr>
                <w:rFonts w:eastAsia="Times New Roman" w:cs="Times New Roman"/>
                <w:szCs w:val="24"/>
                <w:lang w:eastAsia="lv-LV"/>
              </w:rPr>
              <w:t>s</w:t>
            </w:r>
            <w:r w:rsidR="007A63D8">
              <w:rPr>
                <w:rFonts w:eastAsia="Times New Roman" w:cs="Times New Roman"/>
                <w:szCs w:val="24"/>
                <w:lang w:eastAsia="lv-LV"/>
              </w:rPr>
              <w:t xml:space="preserve"> un </w:t>
            </w:r>
            <w:r w:rsidR="00327C48">
              <w:rPr>
                <w:rFonts w:eastAsia="Times New Roman" w:cs="Times New Roman"/>
                <w:szCs w:val="24"/>
                <w:lang w:eastAsia="lv-LV"/>
              </w:rPr>
              <w:t>/</w:t>
            </w:r>
            <w:r w:rsidR="007A63D8">
              <w:rPr>
                <w:rFonts w:eastAsia="Times New Roman" w:cs="Times New Roman"/>
                <w:szCs w:val="24"/>
                <w:lang w:eastAsia="lv-LV"/>
              </w:rPr>
              <w:t xml:space="preserve">vai atbalsta piešķiršanu un </w:t>
            </w:r>
            <w:r w:rsidR="007A63D8">
              <w:rPr>
                <w:rFonts w:eastAsia="Times New Roman" w:cs="Times New Roman"/>
                <w:szCs w:val="24"/>
                <w:lang w:eastAsia="lv-LV"/>
              </w:rPr>
              <w:lastRenderedPageBreak/>
              <w:t>Alūksnes novada pašvaldības domes lēmumiem par papildu līdzekļu piešķiršanu.</w:t>
            </w:r>
          </w:p>
          <w:p w14:paraId="3E740E6A" w14:textId="6C9BF56B" w:rsidR="007A63D8" w:rsidRDefault="007A63D8" w:rsidP="00327C48">
            <w:pPr>
              <w:spacing w:after="0" w:line="240" w:lineRule="auto"/>
              <w:ind w:left="88" w:right="216"/>
              <w:textAlignment w:val="baseline"/>
              <w:rPr>
                <w:rFonts w:eastAsia="Times New Roman" w:cs="Times New Roman"/>
                <w:szCs w:val="24"/>
                <w:lang w:eastAsia="lv-LV"/>
              </w:rPr>
            </w:pPr>
            <w:r>
              <w:rPr>
                <w:rFonts w:eastAsia="Times New Roman" w:cs="Times New Roman"/>
                <w:szCs w:val="24"/>
                <w:lang w:eastAsia="lv-LV"/>
              </w:rPr>
              <w:t>Saistošo noteikumu izmaksas 2026.</w:t>
            </w:r>
            <w:r w:rsidR="002E3E1E">
              <w:rPr>
                <w:rFonts w:eastAsia="Times New Roman" w:cs="Times New Roman"/>
                <w:szCs w:val="24"/>
                <w:lang w:eastAsia="lv-LV"/>
              </w:rPr>
              <w:t xml:space="preserve"> </w:t>
            </w:r>
            <w:r>
              <w:rPr>
                <w:rFonts w:eastAsia="Times New Roman" w:cs="Times New Roman"/>
                <w:szCs w:val="24"/>
                <w:lang w:eastAsia="lv-LV"/>
              </w:rPr>
              <w:t>gadā:</w:t>
            </w:r>
          </w:p>
          <w:p w14:paraId="03E84D95" w14:textId="38205B3E" w:rsidR="00134E88" w:rsidRDefault="007A63D8" w:rsidP="00327C48">
            <w:pPr>
              <w:pStyle w:val="Sarakstarindkopa"/>
              <w:numPr>
                <w:ilvl w:val="1"/>
                <w:numId w:val="6"/>
              </w:numPr>
              <w:spacing w:after="0" w:line="240" w:lineRule="auto"/>
              <w:ind w:left="88" w:right="216" w:hanging="283"/>
              <w:textAlignment w:val="baseline"/>
              <w:rPr>
                <w:rFonts w:eastAsia="Times New Roman" w:cs="Times New Roman"/>
                <w:szCs w:val="24"/>
                <w:lang w:eastAsia="lv-LV"/>
              </w:rPr>
            </w:pPr>
            <w:r w:rsidRPr="00327C48">
              <w:rPr>
                <w:rFonts w:eastAsia="Times New Roman" w:cs="Times New Roman"/>
                <w:szCs w:val="24"/>
                <w:lang w:eastAsia="lv-LV"/>
              </w:rPr>
              <w:t>10.1.</w:t>
            </w:r>
            <w:r w:rsidR="002E3E1E">
              <w:rPr>
                <w:rFonts w:eastAsia="Times New Roman" w:cs="Times New Roman"/>
                <w:szCs w:val="24"/>
                <w:lang w:eastAsia="lv-LV"/>
              </w:rPr>
              <w:t xml:space="preserve"> </w:t>
            </w:r>
            <w:r w:rsidRPr="00327C48">
              <w:rPr>
                <w:rFonts w:eastAsia="Times New Roman" w:cs="Times New Roman"/>
                <w:szCs w:val="24"/>
                <w:lang w:eastAsia="lv-LV"/>
              </w:rPr>
              <w:t>apakšpunkta stipendiāt</w:t>
            </w:r>
            <w:r>
              <w:rPr>
                <w:rFonts w:eastAsia="Times New Roman" w:cs="Times New Roman"/>
                <w:szCs w:val="24"/>
                <w:lang w:eastAsia="lv-LV"/>
              </w:rPr>
              <w:t>s</w:t>
            </w:r>
            <w:r w:rsidR="002E3E1E">
              <w:rPr>
                <w:rFonts w:eastAsia="Times New Roman" w:cs="Times New Roman"/>
                <w:szCs w:val="24"/>
                <w:lang w:eastAsia="lv-LV"/>
              </w:rPr>
              <w:t xml:space="preserve"> </w:t>
            </w:r>
            <w:r>
              <w:rPr>
                <w:rFonts w:eastAsia="Times New Roman" w:cs="Times New Roman"/>
                <w:szCs w:val="24"/>
                <w:lang w:eastAsia="lv-LV"/>
              </w:rPr>
              <w:t>-</w:t>
            </w:r>
            <w:r w:rsidRPr="00327C48">
              <w:rPr>
                <w:rFonts w:eastAsia="Times New Roman" w:cs="Times New Roman"/>
                <w:szCs w:val="24"/>
                <w:lang w:eastAsia="lv-LV"/>
              </w:rPr>
              <w:t xml:space="preserve"> 3900 EUR</w:t>
            </w:r>
            <w:r>
              <w:rPr>
                <w:rFonts w:eastAsia="Times New Roman" w:cs="Times New Roman"/>
                <w:szCs w:val="24"/>
                <w:lang w:eastAsia="lv-LV"/>
              </w:rPr>
              <w:t xml:space="preserve"> gadā</w:t>
            </w:r>
            <w:r w:rsidR="002E3E1E">
              <w:rPr>
                <w:rFonts w:eastAsia="Times New Roman" w:cs="Times New Roman"/>
                <w:szCs w:val="24"/>
                <w:lang w:eastAsia="lv-LV"/>
              </w:rPr>
              <w:t>;</w:t>
            </w:r>
          </w:p>
          <w:p w14:paraId="1A88F81A" w14:textId="4C5923B4" w:rsidR="007A63D8" w:rsidRDefault="007A63D8" w:rsidP="00327C48">
            <w:pPr>
              <w:pStyle w:val="Sarakstarindkopa"/>
              <w:numPr>
                <w:ilvl w:val="1"/>
                <w:numId w:val="6"/>
              </w:numPr>
              <w:spacing w:after="0" w:line="240" w:lineRule="auto"/>
              <w:ind w:left="88" w:right="216" w:hanging="283"/>
              <w:textAlignment w:val="baseline"/>
              <w:rPr>
                <w:rFonts w:eastAsia="Times New Roman" w:cs="Times New Roman"/>
                <w:szCs w:val="24"/>
                <w:lang w:eastAsia="lv-LV"/>
              </w:rPr>
            </w:pPr>
            <w:r>
              <w:rPr>
                <w:rFonts w:eastAsia="Times New Roman" w:cs="Times New Roman"/>
                <w:szCs w:val="24"/>
                <w:lang w:eastAsia="lv-LV"/>
              </w:rPr>
              <w:t>10.2.</w:t>
            </w:r>
            <w:r w:rsidR="002E3E1E">
              <w:rPr>
                <w:rFonts w:eastAsia="Times New Roman" w:cs="Times New Roman"/>
                <w:szCs w:val="24"/>
                <w:lang w:eastAsia="lv-LV"/>
              </w:rPr>
              <w:t xml:space="preserve"> </w:t>
            </w:r>
            <w:r>
              <w:rPr>
                <w:rFonts w:eastAsia="Times New Roman" w:cs="Times New Roman"/>
                <w:szCs w:val="24"/>
                <w:lang w:eastAsia="lv-LV"/>
              </w:rPr>
              <w:t>apakšpunkta stipendiāts – 5850 EUR gadā</w:t>
            </w:r>
            <w:r w:rsidR="002E3E1E">
              <w:rPr>
                <w:rFonts w:eastAsia="Times New Roman" w:cs="Times New Roman"/>
                <w:szCs w:val="24"/>
                <w:lang w:eastAsia="lv-LV"/>
              </w:rPr>
              <w:t>;</w:t>
            </w:r>
          </w:p>
          <w:p w14:paraId="67319AA8" w14:textId="38C3943C" w:rsidR="002E3E1E" w:rsidRDefault="002E3E1E" w:rsidP="00327C48">
            <w:pPr>
              <w:pStyle w:val="Sarakstarindkopa"/>
              <w:numPr>
                <w:ilvl w:val="1"/>
                <w:numId w:val="6"/>
              </w:numPr>
              <w:spacing w:after="0" w:line="240" w:lineRule="auto"/>
              <w:ind w:left="88" w:right="216" w:hanging="283"/>
              <w:textAlignment w:val="baseline"/>
              <w:rPr>
                <w:rFonts w:eastAsia="Times New Roman" w:cs="Times New Roman"/>
                <w:szCs w:val="24"/>
                <w:lang w:eastAsia="lv-LV"/>
              </w:rPr>
            </w:pPr>
            <w:r w:rsidRPr="002E3E1E">
              <w:rPr>
                <w:rFonts w:eastAsia="Times New Roman" w:cs="Times New Roman"/>
                <w:szCs w:val="24"/>
                <w:lang w:eastAsia="lv-LV"/>
              </w:rPr>
              <w:t>10.3.</w:t>
            </w:r>
            <w:r w:rsidRPr="002E3E1E">
              <w:rPr>
                <w:rFonts w:eastAsia="Times New Roman" w:cs="Times New Roman"/>
                <w:szCs w:val="24"/>
                <w:vertAlign w:val="superscript"/>
                <w:lang w:eastAsia="lv-LV"/>
              </w:rPr>
              <w:t xml:space="preserve"> </w:t>
            </w:r>
            <w:r w:rsidRPr="002E3E1E">
              <w:rPr>
                <w:rFonts w:eastAsia="Times New Roman" w:cs="Times New Roman"/>
                <w:szCs w:val="24"/>
                <w:lang w:eastAsia="lv-LV"/>
              </w:rPr>
              <w:t>apakšpunkta stipendiāts – 12000</w:t>
            </w:r>
            <w:r w:rsidR="000A3E1C">
              <w:rPr>
                <w:rFonts w:eastAsia="Times New Roman" w:cs="Times New Roman"/>
                <w:szCs w:val="24"/>
                <w:lang w:eastAsia="lv-LV"/>
              </w:rPr>
              <w:t xml:space="preserve"> </w:t>
            </w:r>
            <w:r w:rsidRPr="002E3E1E">
              <w:rPr>
                <w:rFonts w:eastAsia="Times New Roman" w:cs="Times New Roman"/>
                <w:szCs w:val="24"/>
                <w:lang w:eastAsia="lv-LV"/>
              </w:rPr>
              <w:t>EUR gadā</w:t>
            </w:r>
            <w:r w:rsidR="009C2F15">
              <w:rPr>
                <w:rFonts w:eastAsia="Times New Roman" w:cs="Times New Roman"/>
                <w:szCs w:val="24"/>
                <w:lang w:eastAsia="lv-LV"/>
              </w:rPr>
              <w:t>;</w:t>
            </w:r>
          </w:p>
          <w:p w14:paraId="729DA626" w14:textId="5635BA9F" w:rsidR="007A63D8" w:rsidRDefault="007A63D8" w:rsidP="00327C48">
            <w:pPr>
              <w:pStyle w:val="Sarakstarindkopa"/>
              <w:numPr>
                <w:ilvl w:val="1"/>
                <w:numId w:val="6"/>
              </w:numPr>
              <w:spacing w:after="0" w:line="240" w:lineRule="auto"/>
              <w:ind w:left="88" w:right="216" w:hanging="283"/>
              <w:textAlignment w:val="baseline"/>
              <w:rPr>
                <w:rFonts w:eastAsia="Times New Roman" w:cs="Times New Roman"/>
                <w:szCs w:val="24"/>
                <w:lang w:eastAsia="lv-LV"/>
              </w:rPr>
            </w:pPr>
            <w:r>
              <w:rPr>
                <w:rFonts w:eastAsia="Times New Roman" w:cs="Times New Roman"/>
                <w:szCs w:val="24"/>
                <w:lang w:eastAsia="lv-LV"/>
              </w:rPr>
              <w:t>10.</w:t>
            </w:r>
            <w:r w:rsidR="002E3E1E">
              <w:rPr>
                <w:rFonts w:eastAsia="Times New Roman" w:cs="Times New Roman"/>
                <w:szCs w:val="24"/>
                <w:lang w:eastAsia="lv-LV"/>
              </w:rPr>
              <w:t>4</w:t>
            </w:r>
            <w:r>
              <w:rPr>
                <w:rFonts w:eastAsia="Times New Roman" w:cs="Times New Roman"/>
                <w:szCs w:val="24"/>
                <w:lang w:eastAsia="lv-LV"/>
              </w:rPr>
              <w:t>.</w:t>
            </w:r>
            <w:r w:rsidR="00164035">
              <w:rPr>
                <w:rFonts w:eastAsia="Times New Roman" w:cs="Times New Roman"/>
                <w:szCs w:val="24"/>
                <w:lang w:eastAsia="lv-LV"/>
              </w:rPr>
              <w:t>1.</w:t>
            </w:r>
            <w:r w:rsidR="002E3E1E">
              <w:rPr>
                <w:rFonts w:eastAsia="Times New Roman" w:cs="Times New Roman"/>
                <w:szCs w:val="24"/>
                <w:lang w:eastAsia="lv-LV"/>
              </w:rPr>
              <w:t xml:space="preserve"> </w:t>
            </w:r>
            <w:r>
              <w:rPr>
                <w:rFonts w:eastAsia="Times New Roman" w:cs="Times New Roman"/>
                <w:szCs w:val="24"/>
                <w:lang w:eastAsia="lv-LV"/>
              </w:rPr>
              <w:t>apakšpunkta stipendiāts – 8580 EUR gadā</w:t>
            </w:r>
            <w:r w:rsidR="002E3E1E">
              <w:rPr>
                <w:rFonts w:eastAsia="Times New Roman" w:cs="Times New Roman"/>
                <w:szCs w:val="24"/>
                <w:lang w:eastAsia="lv-LV"/>
              </w:rPr>
              <w:t>;</w:t>
            </w:r>
          </w:p>
          <w:p w14:paraId="664555ED" w14:textId="738D0ECC" w:rsidR="00164035" w:rsidRDefault="00164035" w:rsidP="00327C48">
            <w:pPr>
              <w:pStyle w:val="Sarakstarindkopa"/>
              <w:numPr>
                <w:ilvl w:val="1"/>
                <w:numId w:val="6"/>
              </w:numPr>
              <w:spacing w:after="0" w:line="240" w:lineRule="auto"/>
              <w:ind w:left="88" w:right="216" w:hanging="283"/>
              <w:textAlignment w:val="baseline"/>
              <w:rPr>
                <w:rFonts w:eastAsia="Times New Roman" w:cs="Times New Roman"/>
                <w:szCs w:val="24"/>
                <w:lang w:eastAsia="lv-LV"/>
              </w:rPr>
            </w:pPr>
            <w:r>
              <w:rPr>
                <w:rFonts w:eastAsia="Times New Roman" w:cs="Times New Roman"/>
                <w:szCs w:val="24"/>
                <w:lang w:eastAsia="lv-LV"/>
              </w:rPr>
              <w:t>10.4.2.apakšpunkta stipendiāts – 4290 EUR gadā</w:t>
            </w:r>
          </w:p>
          <w:p w14:paraId="151755D2" w14:textId="085ED0D6" w:rsidR="009C2F15" w:rsidRDefault="009C2F15" w:rsidP="00327C48">
            <w:pPr>
              <w:pStyle w:val="Sarakstarindkopa"/>
              <w:numPr>
                <w:ilvl w:val="1"/>
                <w:numId w:val="6"/>
              </w:numPr>
              <w:spacing w:after="0" w:line="240" w:lineRule="auto"/>
              <w:ind w:left="88" w:right="216" w:hanging="283"/>
              <w:textAlignment w:val="baseline"/>
              <w:rPr>
                <w:rFonts w:eastAsia="Times New Roman" w:cs="Times New Roman"/>
                <w:szCs w:val="24"/>
                <w:lang w:eastAsia="lv-LV"/>
              </w:rPr>
            </w:pPr>
            <w:r>
              <w:rPr>
                <w:rFonts w:eastAsia="Times New Roman" w:cs="Times New Roman"/>
                <w:szCs w:val="24"/>
                <w:lang w:eastAsia="lv-LV"/>
              </w:rPr>
              <w:t>10.5.apakšpunkta stipendiāts – 8580 EUR gadā.</w:t>
            </w:r>
          </w:p>
          <w:p w14:paraId="4B5311AB" w14:textId="04656A0B" w:rsidR="007A63D8" w:rsidRDefault="007A63D8" w:rsidP="00327C48">
            <w:pPr>
              <w:pStyle w:val="Sarakstarindkopa"/>
              <w:numPr>
                <w:ilvl w:val="1"/>
                <w:numId w:val="6"/>
              </w:numPr>
              <w:spacing w:after="0" w:line="240" w:lineRule="auto"/>
              <w:ind w:left="88" w:right="216" w:hanging="283"/>
              <w:textAlignment w:val="baseline"/>
              <w:rPr>
                <w:rFonts w:eastAsia="Times New Roman" w:cs="Times New Roman"/>
                <w:szCs w:val="24"/>
                <w:lang w:eastAsia="lv-LV"/>
              </w:rPr>
            </w:pPr>
            <w:r>
              <w:rPr>
                <w:rFonts w:eastAsia="Times New Roman" w:cs="Times New Roman"/>
                <w:szCs w:val="24"/>
                <w:lang w:eastAsia="lv-LV"/>
              </w:rPr>
              <w:t>Vienreizēja stipendija – 2000 EUR</w:t>
            </w:r>
            <w:r w:rsidR="002E3E1E">
              <w:rPr>
                <w:rFonts w:eastAsia="Times New Roman" w:cs="Times New Roman"/>
                <w:szCs w:val="24"/>
                <w:lang w:eastAsia="lv-LV"/>
              </w:rPr>
              <w:t>;</w:t>
            </w:r>
          </w:p>
          <w:p w14:paraId="6FC119E4" w14:textId="41A1D481" w:rsidR="007A63D8" w:rsidRDefault="007A63D8" w:rsidP="00327C48">
            <w:pPr>
              <w:pStyle w:val="Sarakstarindkopa"/>
              <w:numPr>
                <w:ilvl w:val="1"/>
                <w:numId w:val="6"/>
              </w:numPr>
              <w:spacing w:after="0" w:line="240" w:lineRule="auto"/>
              <w:ind w:left="88" w:right="216" w:hanging="283"/>
              <w:textAlignment w:val="baseline"/>
              <w:rPr>
                <w:rFonts w:eastAsia="Times New Roman" w:cs="Times New Roman"/>
                <w:szCs w:val="24"/>
                <w:lang w:eastAsia="lv-LV"/>
              </w:rPr>
            </w:pPr>
            <w:r>
              <w:rPr>
                <w:rFonts w:eastAsia="Times New Roman" w:cs="Times New Roman"/>
                <w:szCs w:val="24"/>
                <w:lang w:eastAsia="lv-LV"/>
              </w:rPr>
              <w:t>Vienreizējs atbalsts – 10000 EUR</w:t>
            </w:r>
            <w:r w:rsidR="002E3E1E">
              <w:rPr>
                <w:rFonts w:eastAsia="Times New Roman" w:cs="Times New Roman"/>
                <w:szCs w:val="24"/>
                <w:lang w:eastAsia="lv-LV"/>
              </w:rPr>
              <w:t>;</w:t>
            </w:r>
          </w:p>
          <w:p w14:paraId="54CEC822" w14:textId="0B12ACA8" w:rsidR="005D6AFF" w:rsidRPr="00164035" w:rsidRDefault="007A63D8" w:rsidP="00164035">
            <w:pPr>
              <w:pStyle w:val="Sarakstarindkopa"/>
              <w:numPr>
                <w:ilvl w:val="1"/>
                <w:numId w:val="6"/>
              </w:numPr>
              <w:spacing w:after="0" w:line="240" w:lineRule="auto"/>
              <w:ind w:left="88" w:right="216" w:hanging="283"/>
              <w:textAlignment w:val="baseline"/>
              <w:rPr>
                <w:rFonts w:eastAsia="Times New Roman" w:cs="Times New Roman"/>
                <w:szCs w:val="24"/>
                <w:lang w:eastAsia="lv-LV"/>
              </w:rPr>
            </w:pPr>
            <w:r>
              <w:rPr>
                <w:rFonts w:eastAsia="Times New Roman" w:cs="Times New Roman"/>
                <w:szCs w:val="24"/>
                <w:lang w:eastAsia="lv-LV"/>
              </w:rPr>
              <w:t>Kompensācija par dzīvokļa īri –</w:t>
            </w:r>
            <w:r w:rsidR="00164035">
              <w:rPr>
                <w:rFonts w:eastAsia="Times New Roman" w:cs="Times New Roman"/>
                <w:szCs w:val="24"/>
                <w:lang w:eastAsia="lv-LV"/>
              </w:rPr>
              <w:t xml:space="preserve"> līdz </w:t>
            </w:r>
            <w:r>
              <w:rPr>
                <w:rFonts w:eastAsia="Times New Roman" w:cs="Times New Roman"/>
                <w:szCs w:val="24"/>
                <w:lang w:eastAsia="lv-LV"/>
              </w:rPr>
              <w:t>1200</w:t>
            </w:r>
            <w:r w:rsidR="000A3E1C">
              <w:rPr>
                <w:rFonts w:eastAsia="Times New Roman" w:cs="Times New Roman"/>
                <w:szCs w:val="24"/>
                <w:lang w:eastAsia="lv-LV"/>
              </w:rPr>
              <w:t xml:space="preserve"> </w:t>
            </w:r>
            <w:r>
              <w:rPr>
                <w:rFonts w:eastAsia="Times New Roman" w:cs="Times New Roman"/>
                <w:szCs w:val="24"/>
                <w:lang w:eastAsia="lv-LV"/>
              </w:rPr>
              <w:t>EUR gadā</w:t>
            </w:r>
            <w:r w:rsidR="002E3E1E">
              <w:rPr>
                <w:rFonts w:eastAsia="Times New Roman" w:cs="Times New Roman"/>
                <w:szCs w:val="24"/>
                <w:lang w:eastAsia="lv-LV"/>
              </w:rPr>
              <w:t>.</w:t>
            </w:r>
          </w:p>
        </w:tc>
      </w:tr>
      <w:tr w:rsidR="00B60F4B" w:rsidRPr="00B60F4B" w14:paraId="16BB6DC4" w14:textId="77777777" w:rsidTr="00B60F4B">
        <w:trPr>
          <w:trHeight w:val="300"/>
        </w:trPr>
        <w:tc>
          <w:tcPr>
            <w:tcW w:w="2130" w:type="dxa"/>
            <w:tcBorders>
              <w:top w:val="single" w:sz="6" w:space="0" w:color="auto"/>
              <w:left w:val="single" w:sz="6" w:space="0" w:color="auto"/>
              <w:bottom w:val="single" w:sz="6" w:space="0" w:color="auto"/>
              <w:right w:val="single" w:sz="6" w:space="0" w:color="auto"/>
            </w:tcBorders>
            <w:hideMark/>
          </w:tcPr>
          <w:p w14:paraId="11A7E590"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Cs w:val="24"/>
                <w:lang w:eastAsia="lv-LV"/>
              </w:rPr>
              <w:lastRenderedPageBreak/>
              <w:t>3. Sociālā ietekme, ietekme uz vidi, iedzīvotāju veselību, uzņēmējdarbības vidi pašvaldības teritorijā, kā arī plānotā regulējuma ietekme uz konkurenci </w:t>
            </w:r>
          </w:p>
          <w:p w14:paraId="711E86DF"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 w:val="8"/>
                <w:szCs w:val="8"/>
                <w:lang w:eastAsia="lv-LV"/>
              </w:rPr>
              <w:t> </w:t>
            </w:r>
          </w:p>
        </w:tc>
        <w:tc>
          <w:tcPr>
            <w:tcW w:w="6915" w:type="dxa"/>
            <w:tcBorders>
              <w:top w:val="single" w:sz="6" w:space="0" w:color="auto"/>
              <w:left w:val="single" w:sz="6" w:space="0" w:color="auto"/>
              <w:bottom w:val="single" w:sz="6" w:space="0" w:color="auto"/>
              <w:right w:val="single" w:sz="6" w:space="0" w:color="auto"/>
            </w:tcBorders>
            <w:hideMark/>
          </w:tcPr>
          <w:p w14:paraId="3B2916BE" w14:textId="77777777" w:rsidR="00B60F4B" w:rsidRPr="00B60F4B" w:rsidRDefault="00B60F4B" w:rsidP="00327C48">
            <w:pPr>
              <w:spacing w:after="0" w:line="240" w:lineRule="auto"/>
              <w:ind w:left="88" w:right="216"/>
              <w:jc w:val="both"/>
              <w:textAlignment w:val="baseline"/>
              <w:rPr>
                <w:rFonts w:eastAsia="Times New Roman" w:cs="Times New Roman"/>
                <w:szCs w:val="24"/>
                <w:lang w:eastAsia="lv-LV"/>
              </w:rPr>
            </w:pPr>
            <w:r w:rsidRPr="00B60F4B">
              <w:rPr>
                <w:rFonts w:eastAsia="Times New Roman" w:cs="Times New Roman"/>
                <w:szCs w:val="24"/>
                <w:lang w:eastAsia="lv-LV"/>
              </w:rPr>
              <w:t>Saistošo noteikumu īstenošana:  </w:t>
            </w:r>
          </w:p>
          <w:p w14:paraId="325A4912" w14:textId="77777777" w:rsidR="00B60F4B" w:rsidRPr="00B60F4B" w:rsidRDefault="00B60F4B" w:rsidP="00327C48">
            <w:pPr>
              <w:numPr>
                <w:ilvl w:val="0"/>
                <w:numId w:val="27"/>
              </w:numPr>
              <w:spacing w:after="0" w:line="240" w:lineRule="auto"/>
              <w:ind w:left="88" w:right="216" w:firstLine="0"/>
              <w:jc w:val="both"/>
              <w:textAlignment w:val="baseline"/>
              <w:rPr>
                <w:rFonts w:eastAsia="Times New Roman" w:cs="Times New Roman"/>
                <w:szCs w:val="24"/>
                <w:lang w:eastAsia="lv-LV"/>
              </w:rPr>
            </w:pPr>
            <w:r w:rsidRPr="00B60F4B">
              <w:rPr>
                <w:rFonts w:eastAsia="Times New Roman" w:cs="Times New Roman"/>
                <w:szCs w:val="24"/>
                <w:lang w:eastAsia="lv-LV"/>
              </w:rPr>
              <w:t>nodrošinās iedzīvotājiem nepieciešamo pakalpojumu pieejamību Alūksnes novadā, tādējādi radot vienlīdzīgas tiesības un iespējas saņemt kvalitatīvu pakalpojumu novadā (sociālā ietekme); </w:t>
            </w:r>
          </w:p>
          <w:p w14:paraId="4CB20D68" w14:textId="77777777" w:rsidR="00B60F4B" w:rsidRPr="00B60F4B" w:rsidRDefault="00B60F4B" w:rsidP="00327C48">
            <w:pPr>
              <w:numPr>
                <w:ilvl w:val="0"/>
                <w:numId w:val="28"/>
              </w:numPr>
              <w:spacing w:after="0" w:line="240" w:lineRule="auto"/>
              <w:ind w:left="88" w:right="216" w:firstLine="0"/>
              <w:jc w:val="both"/>
              <w:textAlignment w:val="baseline"/>
              <w:rPr>
                <w:rFonts w:eastAsia="Times New Roman" w:cs="Times New Roman"/>
                <w:szCs w:val="24"/>
                <w:lang w:eastAsia="lv-LV"/>
              </w:rPr>
            </w:pPr>
            <w:r w:rsidRPr="00B60F4B">
              <w:rPr>
                <w:rFonts w:eastAsia="Times New Roman" w:cs="Times New Roman"/>
                <w:szCs w:val="24"/>
                <w:lang w:eastAsia="lv-LV"/>
              </w:rPr>
              <w:t>neizraisīs tiešas vai netiešas pārmaiņas vidē; </w:t>
            </w:r>
          </w:p>
          <w:p w14:paraId="65B92EC3" w14:textId="77777777" w:rsidR="00B60F4B" w:rsidRPr="00B60F4B" w:rsidRDefault="00B60F4B" w:rsidP="00327C48">
            <w:pPr>
              <w:numPr>
                <w:ilvl w:val="0"/>
                <w:numId w:val="29"/>
              </w:numPr>
              <w:spacing w:after="0" w:line="240" w:lineRule="auto"/>
              <w:ind w:left="88" w:right="216" w:firstLine="0"/>
              <w:jc w:val="both"/>
              <w:textAlignment w:val="baseline"/>
              <w:rPr>
                <w:rFonts w:eastAsia="Times New Roman" w:cs="Times New Roman"/>
                <w:szCs w:val="24"/>
                <w:lang w:eastAsia="lv-LV"/>
              </w:rPr>
            </w:pPr>
            <w:r w:rsidRPr="00B60F4B">
              <w:rPr>
                <w:rFonts w:eastAsia="Times New Roman" w:cs="Times New Roman"/>
                <w:szCs w:val="24"/>
                <w:lang w:eastAsia="lv-LV"/>
              </w:rPr>
              <w:t>uzlabos iedzīvotāju pieejamību savlaicīgai un kvalitatīvai veselības aprūpei, tādējādi uzlabojot iedzīvotāju veselību un nodrošinot vienlīdzīgas tiesības un iespējas saņemt pakalpojumu veselības jomā; </w:t>
            </w:r>
          </w:p>
          <w:p w14:paraId="0C43E2D5" w14:textId="5534729E" w:rsidR="00B60F4B" w:rsidRPr="00B60F4B" w:rsidRDefault="00B60F4B" w:rsidP="00327C48">
            <w:pPr>
              <w:numPr>
                <w:ilvl w:val="0"/>
                <w:numId w:val="30"/>
              </w:numPr>
              <w:spacing w:after="0" w:line="240" w:lineRule="auto"/>
              <w:ind w:left="88" w:right="216" w:firstLine="0"/>
              <w:jc w:val="both"/>
              <w:textAlignment w:val="baseline"/>
              <w:rPr>
                <w:rFonts w:eastAsia="Times New Roman" w:cs="Times New Roman"/>
                <w:szCs w:val="24"/>
                <w:lang w:eastAsia="lv-LV"/>
              </w:rPr>
            </w:pPr>
            <w:r w:rsidRPr="00B60F4B">
              <w:rPr>
                <w:rFonts w:eastAsia="Times New Roman" w:cs="Times New Roman"/>
                <w:szCs w:val="24"/>
                <w:lang w:eastAsia="lv-LV"/>
              </w:rPr>
              <w:t xml:space="preserve">veicinās uzņēmējdarbības vides uzlabošanos. Kvalificētu speciālistu piesaiste </w:t>
            </w:r>
            <w:r w:rsidR="00D64740">
              <w:rPr>
                <w:rFonts w:eastAsia="Times New Roman" w:cs="Times New Roman"/>
                <w:szCs w:val="24"/>
                <w:lang w:eastAsia="lv-LV"/>
              </w:rPr>
              <w:t xml:space="preserve">pašvaldības administratīvajā teritorijā </w:t>
            </w:r>
            <w:r w:rsidRPr="00B60F4B">
              <w:rPr>
                <w:rFonts w:eastAsia="Times New Roman" w:cs="Times New Roman"/>
                <w:szCs w:val="24"/>
                <w:lang w:eastAsia="lv-LV"/>
              </w:rPr>
              <w:t xml:space="preserve">nodrošinās </w:t>
            </w:r>
            <w:r w:rsidR="00284ACC">
              <w:rPr>
                <w:rFonts w:eastAsia="Times New Roman" w:cs="Times New Roman"/>
                <w:szCs w:val="24"/>
                <w:lang w:eastAsia="lv-LV"/>
              </w:rPr>
              <w:t xml:space="preserve">pašvaldības </w:t>
            </w:r>
            <w:r w:rsidRPr="00B60F4B">
              <w:rPr>
                <w:rFonts w:eastAsia="Times New Roman" w:cs="Times New Roman"/>
                <w:szCs w:val="24"/>
                <w:lang w:eastAsia="lv-LV"/>
              </w:rPr>
              <w:t>attīstību un izaugsmi, paaugstinās konkurētspēju un uzlabos pakalpojumu pieejamību; </w:t>
            </w:r>
          </w:p>
          <w:p w14:paraId="2361BFC0" w14:textId="581E0D7C" w:rsidR="00B60F4B" w:rsidRPr="00B60F4B" w:rsidRDefault="00B60F4B" w:rsidP="00327C48">
            <w:pPr>
              <w:numPr>
                <w:ilvl w:val="0"/>
                <w:numId w:val="31"/>
              </w:numPr>
              <w:spacing w:after="0" w:line="240" w:lineRule="auto"/>
              <w:ind w:left="88" w:right="216" w:firstLine="0"/>
              <w:jc w:val="both"/>
              <w:textAlignment w:val="baseline"/>
              <w:rPr>
                <w:rFonts w:eastAsia="Times New Roman" w:cs="Times New Roman"/>
                <w:szCs w:val="24"/>
                <w:lang w:eastAsia="lv-LV"/>
              </w:rPr>
            </w:pPr>
            <w:r w:rsidRPr="00B60F4B">
              <w:rPr>
                <w:rFonts w:eastAsia="Times New Roman" w:cs="Times New Roman"/>
                <w:szCs w:val="24"/>
                <w:lang w:eastAsia="lv-LV"/>
              </w:rPr>
              <w:t xml:space="preserve">pirmsšķietami neietekmēs konkurences ierobežošanu, jo plānots piesaistīt </w:t>
            </w:r>
            <w:r w:rsidR="000937EE">
              <w:rPr>
                <w:rFonts w:eastAsia="Times New Roman" w:cs="Times New Roman"/>
                <w:szCs w:val="24"/>
                <w:lang w:eastAsia="lv-LV"/>
              </w:rPr>
              <w:t xml:space="preserve">kvalificētus jomu </w:t>
            </w:r>
            <w:r w:rsidRPr="00B60F4B">
              <w:rPr>
                <w:rFonts w:eastAsia="Times New Roman" w:cs="Times New Roman"/>
                <w:szCs w:val="24"/>
                <w:lang w:eastAsia="lv-LV"/>
              </w:rPr>
              <w:t xml:space="preserve">speciālistus, kuru pašvaldības </w:t>
            </w:r>
            <w:r w:rsidR="000937EE">
              <w:rPr>
                <w:rFonts w:eastAsia="Times New Roman" w:cs="Times New Roman"/>
                <w:szCs w:val="24"/>
                <w:lang w:eastAsia="lv-LV"/>
              </w:rPr>
              <w:t>administratīvajā teritorijā</w:t>
            </w:r>
            <w:r w:rsidRPr="00B60F4B">
              <w:rPr>
                <w:rFonts w:eastAsia="Times New Roman" w:cs="Times New Roman"/>
                <w:szCs w:val="24"/>
                <w:lang w:eastAsia="lv-LV"/>
              </w:rPr>
              <w:t xml:space="preserve"> trūkst.  </w:t>
            </w:r>
          </w:p>
          <w:p w14:paraId="7805EF54" w14:textId="77777777" w:rsidR="00B60F4B" w:rsidRPr="00B60F4B" w:rsidRDefault="00B60F4B" w:rsidP="00327C48">
            <w:pPr>
              <w:spacing w:after="0" w:line="240" w:lineRule="auto"/>
              <w:ind w:left="88" w:right="216"/>
              <w:jc w:val="both"/>
              <w:textAlignment w:val="baseline"/>
              <w:rPr>
                <w:rFonts w:eastAsia="Times New Roman" w:cs="Times New Roman"/>
                <w:szCs w:val="24"/>
                <w:lang w:eastAsia="lv-LV"/>
              </w:rPr>
            </w:pPr>
            <w:r w:rsidRPr="00B60F4B">
              <w:rPr>
                <w:rFonts w:eastAsia="Times New Roman" w:cs="Times New Roman"/>
                <w:szCs w:val="24"/>
                <w:lang w:eastAsia="lv-LV"/>
              </w:rPr>
              <w:t> </w:t>
            </w:r>
          </w:p>
        </w:tc>
      </w:tr>
      <w:tr w:rsidR="00B60F4B" w:rsidRPr="00B60F4B" w14:paraId="5318640B" w14:textId="77777777" w:rsidTr="00B60F4B">
        <w:trPr>
          <w:trHeight w:val="1545"/>
        </w:trPr>
        <w:tc>
          <w:tcPr>
            <w:tcW w:w="2130" w:type="dxa"/>
            <w:tcBorders>
              <w:top w:val="single" w:sz="6" w:space="0" w:color="auto"/>
              <w:left w:val="single" w:sz="6" w:space="0" w:color="auto"/>
              <w:bottom w:val="single" w:sz="6" w:space="0" w:color="auto"/>
              <w:right w:val="single" w:sz="6" w:space="0" w:color="auto"/>
            </w:tcBorders>
            <w:hideMark/>
          </w:tcPr>
          <w:p w14:paraId="2F6EC29C"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Cs w:val="24"/>
                <w:lang w:eastAsia="lv-LV"/>
              </w:rPr>
              <w:t>4. Ietekme uz administratīvajām procedūrām un to izmaksām </w:t>
            </w:r>
          </w:p>
          <w:p w14:paraId="472C9C4F"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 w:val="10"/>
                <w:szCs w:val="10"/>
                <w:lang w:eastAsia="lv-LV"/>
              </w:rPr>
              <w:t> </w:t>
            </w:r>
          </w:p>
        </w:tc>
        <w:tc>
          <w:tcPr>
            <w:tcW w:w="6915" w:type="dxa"/>
            <w:tcBorders>
              <w:top w:val="single" w:sz="6" w:space="0" w:color="auto"/>
              <w:left w:val="single" w:sz="6" w:space="0" w:color="auto"/>
              <w:bottom w:val="single" w:sz="6" w:space="0" w:color="auto"/>
              <w:right w:val="single" w:sz="6" w:space="0" w:color="auto"/>
            </w:tcBorders>
            <w:hideMark/>
          </w:tcPr>
          <w:p w14:paraId="15756109" w14:textId="4D10312E" w:rsidR="00B60F4B" w:rsidRPr="00B60F4B" w:rsidRDefault="00B60F4B" w:rsidP="00327C48">
            <w:pPr>
              <w:spacing w:after="0" w:line="240" w:lineRule="auto"/>
              <w:ind w:left="88" w:right="216"/>
              <w:jc w:val="both"/>
              <w:textAlignment w:val="baseline"/>
              <w:rPr>
                <w:rFonts w:eastAsia="Times New Roman" w:cs="Times New Roman"/>
                <w:szCs w:val="24"/>
                <w:lang w:eastAsia="lv-LV"/>
              </w:rPr>
            </w:pPr>
            <w:r w:rsidRPr="00B60F4B">
              <w:rPr>
                <w:rFonts w:eastAsia="Times New Roman" w:cs="Times New Roman"/>
                <w:szCs w:val="24"/>
                <w:lang w:eastAsia="lv-LV"/>
              </w:rPr>
              <w:t xml:space="preserve">Saistošo noteikumu piemērošanā </w:t>
            </w:r>
            <w:r w:rsidR="008F20C3">
              <w:rPr>
                <w:rFonts w:eastAsia="Times New Roman" w:cs="Times New Roman"/>
                <w:szCs w:val="24"/>
                <w:lang w:eastAsia="lv-LV"/>
              </w:rPr>
              <w:t>speciālisti</w:t>
            </w:r>
            <w:r w:rsidRPr="00B60F4B">
              <w:rPr>
                <w:rFonts w:eastAsia="Times New Roman" w:cs="Times New Roman"/>
                <w:szCs w:val="24"/>
                <w:lang w:eastAsia="lv-LV"/>
              </w:rPr>
              <w:t xml:space="preserve"> ar iesniegumu un </w:t>
            </w:r>
            <w:r w:rsidR="008F20C3">
              <w:rPr>
                <w:rFonts w:eastAsia="Times New Roman" w:cs="Times New Roman"/>
                <w:szCs w:val="24"/>
                <w:lang w:eastAsia="lv-LV"/>
              </w:rPr>
              <w:t xml:space="preserve">dokumentiem, kas apliecina noteikumos noteiktās tiesības saņemt kādu no pašvaldības atbalsta veidiem </w:t>
            </w:r>
            <w:r w:rsidRPr="00B60F4B">
              <w:rPr>
                <w:rFonts w:eastAsia="Times New Roman" w:cs="Times New Roman"/>
                <w:szCs w:val="24"/>
                <w:lang w:eastAsia="lv-LV"/>
              </w:rPr>
              <w:t>varēs vērsties Alūksnes novada pašvaldīb</w:t>
            </w:r>
            <w:r w:rsidR="008F20C3">
              <w:rPr>
                <w:rFonts w:eastAsia="Times New Roman" w:cs="Times New Roman"/>
                <w:szCs w:val="24"/>
                <w:lang w:eastAsia="lv-LV"/>
              </w:rPr>
              <w:t xml:space="preserve">ā. </w:t>
            </w:r>
            <w:r w:rsidRPr="00B60F4B">
              <w:rPr>
                <w:rFonts w:eastAsia="Times New Roman" w:cs="Times New Roman"/>
                <w:szCs w:val="24"/>
                <w:lang w:eastAsia="lv-LV"/>
              </w:rPr>
              <w:t>Izglītības pārvalde</w:t>
            </w:r>
            <w:r w:rsidR="00C27724">
              <w:rPr>
                <w:rFonts w:eastAsia="Times New Roman" w:cs="Times New Roman"/>
                <w:szCs w:val="24"/>
                <w:lang w:eastAsia="lv-LV"/>
              </w:rPr>
              <w:t xml:space="preserve"> </w:t>
            </w:r>
            <w:r w:rsidRPr="00B60F4B">
              <w:rPr>
                <w:rFonts w:eastAsia="Times New Roman" w:cs="Times New Roman"/>
                <w:szCs w:val="24"/>
                <w:lang w:eastAsia="lv-LV"/>
              </w:rPr>
              <w:t xml:space="preserve">veiks </w:t>
            </w:r>
            <w:r w:rsidR="008F20C3">
              <w:rPr>
                <w:rFonts w:eastAsia="Times New Roman" w:cs="Times New Roman"/>
                <w:szCs w:val="24"/>
                <w:lang w:eastAsia="lv-LV"/>
              </w:rPr>
              <w:t>speciālistu</w:t>
            </w:r>
            <w:r w:rsidRPr="00B60F4B">
              <w:rPr>
                <w:rFonts w:eastAsia="Times New Roman" w:cs="Times New Roman"/>
                <w:szCs w:val="24"/>
                <w:lang w:eastAsia="lv-LV"/>
              </w:rPr>
              <w:t xml:space="preserve"> atbilstības pārbaudi. Lēmumu par </w:t>
            </w:r>
            <w:r w:rsidR="008F20C3">
              <w:rPr>
                <w:rFonts w:eastAsia="Times New Roman" w:cs="Times New Roman"/>
                <w:szCs w:val="24"/>
                <w:lang w:eastAsia="lv-LV"/>
              </w:rPr>
              <w:t>atbalsta</w:t>
            </w:r>
            <w:r w:rsidRPr="00B60F4B">
              <w:rPr>
                <w:rFonts w:eastAsia="Times New Roman" w:cs="Times New Roman"/>
                <w:szCs w:val="24"/>
                <w:lang w:eastAsia="lv-LV"/>
              </w:rPr>
              <w:t xml:space="preserve"> piešķiršanu</w:t>
            </w:r>
            <w:r w:rsidR="00001083">
              <w:rPr>
                <w:rFonts w:eastAsia="Times New Roman" w:cs="Times New Roman"/>
                <w:szCs w:val="24"/>
                <w:lang w:eastAsia="lv-LV"/>
              </w:rPr>
              <w:t>, apturēšanu, atjaunošanu vai izbeigšanu</w:t>
            </w:r>
            <w:r w:rsidRPr="00B60F4B">
              <w:rPr>
                <w:rFonts w:eastAsia="Times New Roman" w:cs="Times New Roman"/>
                <w:szCs w:val="24"/>
                <w:lang w:eastAsia="lv-LV"/>
              </w:rPr>
              <w:t xml:space="preserve"> pieņems </w:t>
            </w:r>
            <w:r w:rsidR="00131645">
              <w:rPr>
                <w:rFonts w:eastAsia="Times New Roman" w:cs="Times New Roman"/>
                <w:szCs w:val="24"/>
                <w:lang w:eastAsia="lv-LV"/>
              </w:rPr>
              <w:t>pašvaldības izpilddirektors</w:t>
            </w:r>
            <w:r w:rsidRPr="00B60F4B">
              <w:rPr>
                <w:rFonts w:eastAsia="Times New Roman" w:cs="Times New Roman"/>
                <w:szCs w:val="24"/>
                <w:lang w:eastAsia="lv-LV"/>
              </w:rPr>
              <w:t>.  Nav paredzētas administratīvo procedūru izmaksas. </w:t>
            </w:r>
          </w:p>
        </w:tc>
      </w:tr>
      <w:tr w:rsidR="00B60F4B" w:rsidRPr="00B60F4B" w14:paraId="3152DB81" w14:textId="77777777" w:rsidTr="00B60F4B">
        <w:trPr>
          <w:trHeight w:val="300"/>
        </w:trPr>
        <w:tc>
          <w:tcPr>
            <w:tcW w:w="2130" w:type="dxa"/>
            <w:tcBorders>
              <w:top w:val="single" w:sz="6" w:space="0" w:color="auto"/>
              <w:left w:val="single" w:sz="6" w:space="0" w:color="auto"/>
              <w:bottom w:val="single" w:sz="6" w:space="0" w:color="auto"/>
              <w:right w:val="single" w:sz="6" w:space="0" w:color="auto"/>
            </w:tcBorders>
            <w:hideMark/>
          </w:tcPr>
          <w:p w14:paraId="69C2E8AA"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Cs w:val="24"/>
                <w:lang w:eastAsia="lv-LV"/>
              </w:rPr>
              <w:t>5. Ietekme uz pašvaldības funkcijām un cilvēkresursiem </w:t>
            </w:r>
          </w:p>
        </w:tc>
        <w:tc>
          <w:tcPr>
            <w:tcW w:w="6915" w:type="dxa"/>
            <w:tcBorders>
              <w:top w:val="single" w:sz="6" w:space="0" w:color="auto"/>
              <w:left w:val="single" w:sz="6" w:space="0" w:color="auto"/>
              <w:bottom w:val="single" w:sz="6" w:space="0" w:color="auto"/>
              <w:right w:val="single" w:sz="6" w:space="0" w:color="auto"/>
            </w:tcBorders>
            <w:hideMark/>
          </w:tcPr>
          <w:p w14:paraId="7564A675" w14:textId="77777777" w:rsidR="00B60F4B" w:rsidRPr="00B60F4B" w:rsidRDefault="00B60F4B" w:rsidP="00327C48">
            <w:pPr>
              <w:spacing w:after="0" w:line="240" w:lineRule="auto"/>
              <w:ind w:left="88" w:right="216"/>
              <w:jc w:val="both"/>
              <w:textAlignment w:val="baseline"/>
              <w:rPr>
                <w:rFonts w:eastAsia="Times New Roman" w:cs="Times New Roman"/>
                <w:szCs w:val="24"/>
                <w:lang w:eastAsia="lv-LV"/>
              </w:rPr>
            </w:pPr>
            <w:r w:rsidRPr="00B60F4B">
              <w:rPr>
                <w:rFonts w:eastAsia="Times New Roman" w:cs="Times New Roman"/>
                <w:szCs w:val="24"/>
                <w:lang w:eastAsia="lv-LV"/>
              </w:rPr>
              <w:t>Saistošie noteikumi ir izstrādāti, lai realizētu pašvaldības autonomo funkciju, tai skaitā, bet ne tikai izglītības un veselības aprūpes nodrošināšanā.  </w:t>
            </w:r>
          </w:p>
        </w:tc>
      </w:tr>
      <w:tr w:rsidR="00B60F4B" w:rsidRPr="00B60F4B" w14:paraId="20FC5CB7" w14:textId="77777777" w:rsidTr="00B60F4B">
        <w:trPr>
          <w:trHeight w:val="300"/>
        </w:trPr>
        <w:tc>
          <w:tcPr>
            <w:tcW w:w="2130" w:type="dxa"/>
            <w:tcBorders>
              <w:top w:val="single" w:sz="6" w:space="0" w:color="auto"/>
              <w:left w:val="single" w:sz="6" w:space="0" w:color="auto"/>
              <w:bottom w:val="single" w:sz="6" w:space="0" w:color="auto"/>
              <w:right w:val="single" w:sz="6" w:space="0" w:color="auto"/>
            </w:tcBorders>
            <w:hideMark/>
          </w:tcPr>
          <w:p w14:paraId="52BBA739"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Cs w:val="24"/>
                <w:lang w:eastAsia="lv-LV"/>
              </w:rPr>
              <w:t>6. Informācija par izpildes nodrošināšanu </w:t>
            </w:r>
          </w:p>
          <w:p w14:paraId="040B1ADD"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 w:val="16"/>
                <w:szCs w:val="16"/>
                <w:lang w:eastAsia="lv-LV"/>
              </w:rPr>
              <w:t> </w:t>
            </w:r>
          </w:p>
        </w:tc>
        <w:tc>
          <w:tcPr>
            <w:tcW w:w="6915" w:type="dxa"/>
            <w:tcBorders>
              <w:top w:val="single" w:sz="6" w:space="0" w:color="auto"/>
              <w:left w:val="single" w:sz="6" w:space="0" w:color="auto"/>
              <w:bottom w:val="single" w:sz="6" w:space="0" w:color="auto"/>
              <w:right w:val="single" w:sz="6" w:space="0" w:color="auto"/>
            </w:tcBorders>
            <w:hideMark/>
          </w:tcPr>
          <w:p w14:paraId="60F137F3" w14:textId="014B9E36" w:rsidR="00B60F4B" w:rsidRPr="00B60F4B" w:rsidRDefault="00B60F4B" w:rsidP="000937EE">
            <w:pPr>
              <w:spacing w:after="0" w:line="240" w:lineRule="auto"/>
              <w:ind w:left="88" w:right="216"/>
              <w:textAlignment w:val="baseline"/>
              <w:rPr>
                <w:rFonts w:eastAsia="Times New Roman" w:cs="Times New Roman"/>
                <w:szCs w:val="24"/>
                <w:lang w:eastAsia="lv-LV"/>
              </w:rPr>
            </w:pPr>
            <w:r w:rsidRPr="00B60F4B">
              <w:rPr>
                <w:rFonts w:eastAsia="Times New Roman" w:cs="Times New Roman"/>
                <w:szCs w:val="24"/>
                <w:lang w:eastAsia="lv-LV"/>
              </w:rPr>
              <w:t>Saistošo noteikumu izpildi nodrošinās Izglītības pārvalde.</w:t>
            </w:r>
          </w:p>
        </w:tc>
      </w:tr>
      <w:tr w:rsidR="00B60F4B" w:rsidRPr="00B60F4B" w14:paraId="10E3A748" w14:textId="77777777" w:rsidTr="00B60F4B">
        <w:trPr>
          <w:trHeight w:val="300"/>
        </w:trPr>
        <w:tc>
          <w:tcPr>
            <w:tcW w:w="2130" w:type="dxa"/>
            <w:tcBorders>
              <w:top w:val="single" w:sz="6" w:space="0" w:color="auto"/>
              <w:left w:val="single" w:sz="6" w:space="0" w:color="auto"/>
              <w:bottom w:val="single" w:sz="6" w:space="0" w:color="auto"/>
              <w:right w:val="single" w:sz="6" w:space="0" w:color="auto"/>
            </w:tcBorders>
            <w:hideMark/>
          </w:tcPr>
          <w:p w14:paraId="0C7DA07D"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Cs w:val="24"/>
                <w:lang w:eastAsia="lv-LV"/>
              </w:rPr>
              <w:t xml:space="preserve">7. Prasību un izmaksu samērīgums pret </w:t>
            </w:r>
            <w:r w:rsidRPr="00B60F4B">
              <w:rPr>
                <w:rFonts w:eastAsia="Times New Roman" w:cs="Times New Roman"/>
                <w:szCs w:val="24"/>
                <w:lang w:eastAsia="lv-LV"/>
              </w:rPr>
              <w:lastRenderedPageBreak/>
              <w:t>ieguvumiem, ko sniedz mērķa sasniegšana </w:t>
            </w:r>
          </w:p>
        </w:tc>
        <w:tc>
          <w:tcPr>
            <w:tcW w:w="6915" w:type="dxa"/>
            <w:tcBorders>
              <w:top w:val="single" w:sz="6" w:space="0" w:color="auto"/>
              <w:left w:val="single" w:sz="6" w:space="0" w:color="auto"/>
              <w:bottom w:val="single" w:sz="6" w:space="0" w:color="auto"/>
              <w:right w:val="single" w:sz="6" w:space="0" w:color="auto"/>
            </w:tcBorders>
            <w:hideMark/>
          </w:tcPr>
          <w:p w14:paraId="4A82A43D" w14:textId="77777777" w:rsidR="00B60F4B" w:rsidRPr="00B60F4B" w:rsidRDefault="00B60F4B" w:rsidP="00327C48">
            <w:pPr>
              <w:spacing w:after="0" w:line="240" w:lineRule="auto"/>
              <w:ind w:left="88" w:right="216"/>
              <w:jc w:val="both"/>
              <w:textAlignment w:val="baseline"/>
              <w:rPr>
                <w:rFonts w:eastAsia="Times New Roman" w:cs="Times New Roman"/>
                <w:szCs w:val="24"/>
                <w:lang w:eastAsia="lv-LV"/>
              </w:rPr>
            </w:pPr>
            <w:r w:rsidRPr="00B60F4B">
              <w:rPr>
                <w:rFonts w:eastAsia="Times New Roman" w:cs="Times New Roman"/>
                <w:szCs w:val="24"/>
                <w:lang w:eastAsia="lv-LV"/>
              </w:rPr>
              <w:lastRenderedPageBreak/>
              <w:t xml:space="preserve">Saistošie noteikumi ir izstrādāti iecerētā mērķa -   veicināt kvalificētu speciālistu piesaisti Alūksnes novadam, kas ilgtermiņā ir nozīmīgi Alūksnes novada attīstībai – </w:t>
            </w:r>
            <w:r w:rsidRPr="00B60F4B">
              <w:rPr>
                <w:rFonts w:eastAsia="Times New Roman" w:cs="Times New Roman"/>
                <w:szCs w:val="24"/>
                <w:lang w:eastAsia="lv-LV"/>
              </w:rPr>
              <w:lastRenderedPageBreak/>
              <w:t>sasniegšanas nodrošināšanai un paredz tikai to, kas ir vajadzīgs minētā mērķa sasniegšanai. Pašvaldības izraudzītie līdzekļi ir piemēroti leģitīma mērķa sasniegšanai. </w:t>
            </w:r>
          </w:p>
        </w:tc>
      </w:tr>
      <w:tr w:rsidR="00B60F4B" w:rsidRPr="00B60F4B" w14:paraId="144B6D7F" w14:textId="77777777" w:rsidTr="00B60F4B">
        <w:trPr>
          <w:trHeight w:val="300"/>
        </w:trPr>
        <w:tc>
          <w:tcPr>
            <w:tcW w:w="2130" w:type="dxa"/>
            <w:tcBorders>
              <w:top w:val="single" w:sz="6" w:space="0" w:color="auto"/>
              <w:left w:val="single" w:sz="6" w:space="0" w:color="auto"/>
              <w:bottom w:val="single" w:sz="6" w:space="0" w:color="auto"/>
              <w:right w:val="single" w:sz="6" w:space="0" w:color="auto"/>
            </w:tcBorders>
            <w:hideMark/>
          </w:tcPr>
          <w:p w14:paraId="089536F2" w14:textId="77777777" w:rsidR="00B60F4B" w:rsidRPr="00B60F4B" w:rsidRDefault="00B60F4B" w:rsidP="00327C48">
            <w:pPr>
              <w:spacing w:after="0" w:line="240" w:lineRule="auto"/>
              <w:ind w:left="127" w:right="40"/>
              <w:jc w:val="both"/>
              <w:textAlignment w:val="baseline"/>
              <w:rPr>
                <w:rFonts w:eastAsia="Times New Roman" w:cs="Times New Roman"/>
                <w:szCs w:val="24"/>
                <w:lang w:eastAsia="lv-LV"/>
              </w:rPr>
            </w:pPr>
            <w:r w:rsidRPr="00B60F4B">
              <w:rPr>
                <w:rFonts w:eastAsia="Times New Roman" w:cs="Times New Roman"/>
                <w:szCs w:val="24"/>
                <w:lang w:eastAsia="lv-LV"/>
              </w:rPr>
              <w:lastRenderedPageBreak/>
              <w:t>8. Izstrādes gaitā veiktās konsultācijas ar privātpersonām un institūcijām </w:t>
            </w:r>
          </w:p>
        </w:tc>
        <w:tc>
          <w:tcPr>
            <w:tcW w:w="6915" w:type="dxa"/>
            <w:tcBorders>
              <w:top w:val="single" w:sz="6" w:space="0" w:color="auto"/>
              <w:left w:val="single" w:sz="6" w:space="0" w:color="auto"/>
              <w:bottom w:val="single" w:sz="6" w:space="0" w:color="auto"/>
              <w:right w:val="single" w:sz="6" w:space="0" w:color="auto"/>
            </w:tcBorders>
            <w:hideMark/>
          </w:tcPr>
          <w:p w14:paraId="73580F2F" w14:textId="6E791182" w:rsidR="00B60F4B" w:rsidRPr="00B60F4B" w:rsidRDefault="001003B8" w:rsidP="000937EE">
            <w:pPr>
              <w:spacing w:after="0" w:line="240" w:lineRule="auto"/>
              <w:ind w:left="88" w:right="216"/>
              <w:jc w:val="both"/>
              <w:textAlignment w:val="baseline"/>
              <w:rPr>
                <w:rFonts w:eastAsia="Times New Roman" w:cs="Times New Roman"/>
                <w:szCs w:val="24"/>
                <w:lang w:eastAsia="lv-LV"/>
              </w:rPr>
            </w:pPr>
            <w:r w:rsidRPr="001003B8">
              <w:t xml:space="preserve">Atbilstoši Pašvaldību likuma 46. panta trešajai daļai, saistošo noteikumu projekts un paskaidrojuma raksts sabiedrības viedokļa noskaidrošanai no 30.09.2026. līdz 14.10.2026. publicēts tīmekļvietnē www.aluksne.lv sadaļā </w:t>
            </w:r>
            <w:r w:rsidRPr="001003B8">
              <w:rPr>
                <w:i/>
                <w:iCs/>
              </w:rPr>
              <w:t>Sabiedrība/Sabiedrības līdzdalība/ Viedokļa izteikšana par saistošo noteikumu projektiem</w:t>
            </w:r>
            <w:r w:rsidRPr="001003B8">
              <w:t>. Sabiedrības viedoklis nav saņemts</w:t>
            </w:r>
            <w:r>
              <w:t>.</w:t>
            </w:r>
          </w:p>
        </w:tc>
      </w:tr>
    </w:tbl>
    <w:p w14:paraId="2CB45883" w14:textId="77777777" w:rsidR="00B60F4B" w:rsidRPr="00B60F4B" w:rsidRDefault="00B60F4B" w:rsidP="00B60F4B">
      <w:pPr>
        <w:spacing w:after="0" w:line="240" w:lineRule="auto"/>
        <w:textAlignment w:val="baseline"/>
        <w:rPr>
          <w:rFonts w:ascii="Segoe UI" w:eastAsia="Times New Roman" w:hAnsi="Segoe UI" w:cs="Segoe UI"/>
          <w:sz w:val="18"/>
          <w:szCs w:val="18"/>
          <w:lang w:eastAsia="lv-LV"/>
        </w:rPr>
      </w:pPr>
      <w:r w:rsidRPr="00B60F4B">
        <w:rPr>
          <w:rFonts w:eastAsia="Times New Roman" w:cs="Times New Roman"/>
          <w:sz w:val="16"/>
          <w:szCs w:val="16"/>
          <w:lang w:eastAsia="lv-LV"/>
        </w:rPr>
        <w:t> </w:t>
      </w:r>
    </w:p>
    <w:p w14:paraId="1DB455FC" w14:textId="77777777" w:rsidR="00B60F4B" w:rsidRPr="00B60F4B" w:rsidRDefault="00B60F4B" w:rsidP="00B60F4B">
      <w:pPr>
        <w:spacing w:after="0" w:line="240" w:lineRule="auto"/>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w:t>
      </w:r>
    </w:p>
    <w:p w14:paraId="20644D10" w14:textId="05CC825E" w:rsidR="006A0821" w:rsidRPr="00560EE7" w:rsidRDefault="00B60F4B" w:rsidP="00DF18AE">
      <w:pPr>
        <w:spacing w:after="0" w:line="240" w:lineRule="auto"/>
        <w:textAlignment w:val="baseline"/>
        <w:rPr>
          <w:rFonts w:ascii="Segoe UI" w:eastAsia="Times New Roman" w:hAnsi="Segoe UI" w:cs="Segoe UI"/>
          <w:sz w:val="18"/>
          <w:szCs w:val="18"/>
          <w:lang w:eastAsia="lv-LV"/>
        </w:rPr>
      </w:pPr>
      <w:r w:rsidRPr="00B60F4B">
        <w:rPr>
          <w:rFonts w:eastAsia="Times New Roman" w:cs="Times New Roman"/>
          <w:szCs w:val="24"/>
          <w:lang w:eastAsia="lv-LV"/>
        </w:rPr>
        <w:t> </w:t>
      </w:r>
      <w:r w:rsidR="000937EE">
        <w:rPr>
          <w:rFonts w:eastAsia="Times New Roman" w:cs="Times New Roman"/>
          <w:szCs w:val="24"/>
          <w:lang w:eastAsia="lv-LV"/>
        </w:rPr>
        <w:t xml:space="preserve">Domes priekšsēdētājs </w:t>
      </w:r>
      <w:r w:rsidR="000937EE">
        <w:rPr>
          <w:rFonts w:eastAsia="Times New Roman" w:cs="Times New Roman"/>
          <w:szCs w:val="24"/>
          <w:lang w:eastAsia="lv-LV"/>
        </w:rPr>
        <w:tab/>
      </w:r>
      <w:r w:rsidR="000937EE">
        <w:rPr>
          <w:rFonts w:eastAsia="Times New Roman" w:cs="Times New Roman"/>
          <w:szCs w:val="24"/>
          <w:lang w:eastAsia="lv-LV"/>
        </w:rPr>
        <w:tab/>
      </w:r>
      <w:r w:rsidR="000937EE">
        <w:rPr>
          <w:rFonts w:eastAsia="Times New Roman" w:cs="Times New Roman"/>
          <w:szCs w:val="24"/>
          <w:lang w:eastAsia="lv-LV"/>
        </w:rPr>
        <w:tab/>
      </w:r>
      <w:r w:rsidR="000937EE">
        <w:rPr>
          <w:rFonts w:eastAsia="Times New Roman" w:cs="Times New Roman"/>
          <w:szCs w:val="24"/>
          <w:lang w:eastAsia="lv-LV"/>
        </w:rPr>
        <w:tab/>
      </w:r>
      <w:r w:rsidR="000937EE">
        <w:rPr>
          <w:rFonts w:eastAsia="Times New Roman" w:cs="Times New Roman"/>
          <w:szCs w:val="24"/>
          <w:lang w:eastAsia="lv-LV"/>
        </w:rPr>
        <w:tab/>
      </w:r>
      <w:r w:rsidR="000937EE">
        <w:rPr>
          <w:rFonts w:eastAsia="Times New Roman" w:cs="Times New Roman"/>
          <w:szCs w:val="24"/>
          <w:lang w:eastAsia="lv-LV"/>
        </w:rPr>
        <w:tab/>
        <w:t>Dz. ADLERS</w:t>
      </w:r>
    </w:p>
    <w:sectPr w:rsidR="006A0821" w:rsidRPr="00560EE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D0B"/>
    <w:multiLevelType w:val="multilevel"/>
    <w:tmpl w:val="2C84222E"/>
    <w:lvl w:ilvl="0">
      <w:start w:val="1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0D60A52"/>
    <w:multiLevelType w:val="multilevel"/>
    <w:tmpl w:val="207CA9E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A2AF8"/>
    <w:multiLevelType w:val="multilevel"/>
    <w:tmpl w:val="68D417E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EA3D2B"/>
    <w:multiLevelType w:val="multilevel"/>
    <w:tmpl w:val="8416EA42"/>
    <w:lvl w:ilvl="0">
      <w:start w:val="2"/>
      <w:numFmt w:val="upperRoman"/>
      <w:lvlText w:val="%1."/>
      <w:lvlJc w:val="right"/>
      <w:pPr>
        <w:tabs>
          <w:tab w:val="num" w:pos="720"/>
        </w:tabs>
        <w:ind w:left="720" w:hanging="360"/>
      </w:pPr>
      <w:rPr>
        <w:b/>
      </w:rPr>
    </w:lvl>
    <w:lvl w:ilvl="1">
      <w:start w:val="1"/>
      <w:numFmt w:val="decimal"/>
      <w:lvlText w:val="%2."/>
      <w:lvlJc w:val="left"/>
      <w:pPr>
        <w:ind w:left="1440" w:hanging="360"/>
      </w:pPr>
      <w:rPr>
        <w:rFonts w:hint="default"/>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15EE73FC"/>
    <w:multiLevelType w:val="multilevel"/>
    <w:tmpl w:val="991E7C0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F74AA8"/>
    <w:multiLevelType w:val="multilevel"/>
    <w:tmpl w:val="AD621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B02C44"/>
    <w:multiLevelType w:val="multilevel"/>
    <w:tmpl w:val="BEE4DE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420468"/>
    <w:multiLevelType w:val="multilevel"/>
    <w:tmpl w:val="5EF2FD1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15577"/>
    <w:multiLevelType w:val="multilevel"/>
    <w:tmpl w:val="DF72D9D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535CCD"/>
    <w:multiLevelType w:val="multilevel"/>
    <w:tmpl w:val="CFAA265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A860CC"/>
    <w:multiLevelType w:val="multilevel"/>
    <w:tmpl w:val="8F4010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234EA0"/>
    <w:multiLevelType w:val="multilevel"/>
    <w:tmpl w:val="25E88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8D6960"/>
    <w:multiLevelType w:val="multilevel"/>
    <w:tmpl w:val="8786C0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297B92"/>
    <w:multiLevelType w:val="multilevel"/>
    <w:tmpl w:val="E4F669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914B68"/>
    <w:multiLevelType w:val="multilevel"/>
    <w:tmpl w:val="1676F68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94428B"/>
    <w:multiLevelType w:val="multilevel"/>
    <w:tmpl w:val="3770568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B40F4F"/>
    <w:multiLevelType w:val="multilevel"/>
    <w:tmpl w:val="D58E3DD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A5C17"/>
    <w:multiLevelType w:val="multilevel"/>
    <w:tmpl w:val="6EC01A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FD0F2B"/>
    <w:multiLevelType w:val="multilevel"/>
    <w:tmpl w:val="0FE65256"/>
    <w:lvl w:ilvl="0">
      <w:start w:val="2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9" w15:restartNumberingAfterBreak="0">
    <w:nsid w:val="39C33905"/>
    <w:multiLevelType w:val="multilevel"/>
    <w:tmpl w:val="76A28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D54962"/>
    <w:multiLevelType w:val="multilevel"/>
    <w:tmpl w:val="0610F3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0D4AA8"/>
    <w:multiLevelType w:val="multilevel"/>
    <w:tmpl w:val="8C50818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C91A37"/>
    <w:multiLevelType w:val="multilevel"/>
    <w:tmpl w:val="B0E0255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540CE2"/>
    <w:multiLevelType w:val="multilevel"/>
    <w:tmpl w:val="B6F0A6A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155592"/>
    <w:multiLevelType w:val="multilevel"/>
    <w:tmpl w:val="9C32A834"/>
    <w:lvl w:ilvl="0">
      <w:start w:val="1"/>
      <w:numFmt w:val="upperRoman"/>
      <w:lvlText w:val="%1."/>
      <w:lvlJc w:val="right"/>
      <w:pPr>
        <w:tabs>
          <w:tab w:val="num" w:pos="720"/>
        </w:tabs>
        <w:ind w:left="720" w:hanging="360"/>
      </w:pPr>
      <w:rPr>
        <w:b/>
      </w:r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15:restartNumberingAfterBreak="0">
    <w:nsid w:val="58AC78AD"/>
    <w:multiLevelType w:val="hybridMultilevel"/>
    <w:tmpl w:val="A0D8E7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5E67AF4"/>
    <w:multiLevelType w:val="hybridMultilevel"/>
    <w:tmpl w:val="74FC87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DB45404"/>
    <w:multiLevelType w:val="multilevel"/>
    <w:tmpl w:val="CBBA50D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044087"/>
    <w:multiLevelType w:val="multilevel"/>
    <w:tmpl w:val="D9B826C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8AD5064"/>
    <w:multiLevelType w:val="multilevel"/>
    <w:tmpl w:val="A4C8131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AE7286"/>
    <w:multiLevelType w:val="multilevel"/>
    <w:tmpl w:val="BEB6D6C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1E7B91"/>
    <w:multiLevelType w:val="multilevel"/>
    <w:tmpl w:val="8CE4ACD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26229F"/>
    <w:multiLevelType w:val="multilevel"/>
    <w:tmpl w:val="E8886F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6284423">
    <w:abstractNumId w:val="24"/>
  </w:num>
  <w:num w:numId="2" w16cid:durableId="1624918062">
    <w:abstractNumId w:val="5"/>
  </w:num>
  <w:num w:numId="3" w16cid:durableId="1377701149">
    <w:abstractNumId w:val="19"/>
  </w:num>
  <w:num w:numId="4" w16cid:durableId="1550998906">
    <w:abstractNumId w:val="32"/>
  </w:num>
  <w:num w:numId="5" w16cid:durableId="667363955">
    <w:abstractNumId w:val="20"/>
  </w:num>
  <w:num w:numId="6" w16cid:durableId="1554273504">
    <w:abstractNumId w:val="3"/>
  </w:num>
  <w:num w:numId="7" w16cid:durableId="596596139">
    <w:abstractNumId w:val="10"/>
  </w:num>
  <w:num w:numId="8" w16cid:durableId="721179372">
    <w:abstractNumId w:val="9"/>
  </w:num>
  <w:num w:numId="9" w16cid:durableId="168451947">
    <w:abstractNumId w:val="23"/>
  </w:num>
  <w:num w:numId="10" w16cid:durableId="1140876220">
    <w:abstractNumId w:val="29"/>
  </w:num>
  <w:num w:numId="11" w16cid:durableId="2029790179">
    <w:abstractNumId w:val="0"/>
  </w:num>
  <w:num w:numId="12" w16cid:durableId="1857691798">
    <w:abstractNumId w:val="1"/>
  </w:num>
  <w:num w:numId="13" w16cid:durableId="1947616119">
    <w:abstractNumId w:val="7"/>
  </w:num>
  <w:num w:numId="14" w16cid:durableId="1293054974">
    <w:abstractNumId w:val="28"/>
  </w:num>
  <w:num w:numId="15" w16cid:durableId="1269584494">
    <w:abstractNumId w:val="14"/>
  </w:num>
  <w:num w:numId="16" w16cid:durableId="1870994623">
    <w:abstractNumId w:val="27"/>
  </w:num>
  <w:num w:numId="17" w16cid:durableId="224804884">
    <w:abstractNumId w:val="30"/>
  </w:num>
  <w:num w:numId="18" w16cid:durableId="94329700">
    <w:abstractNumId w:val="31"/>
  </w:num>
  <w:num w:numId="19" w16cid:durableId="758596544">
    <w:abstractNumId w:val="15"/>
  </w:num>
  <w:num w:numId="20" w16cid:durableId="640813340">
    <w:abstractNumId w:val="4"/>
  </w:num>
  <w:num w:numId="21" w16cid:durableId="472329640">
    <w:abstractNumId w:val="21"/>
  </w:num>
  <w:num w:numId="22" w16cid:durableId="261031381">
    <w:abstractNumId w:val="18"/>
  </w:num>
  <w:num w:numId="23" w16cid:durableId="1107773955">
    <w:abstractNumId w:val="16"/>
  </w:num>
  <w:num w:numId="24" w16cid:durableId="806511162">
    <w:abstractNumId w:val="2"/>
  </w:num>
  <w:num w:numId="25" w16cid:durableId="212157423">
    <w:abstractNumId w:val="8"/>
  </w:num>
  <w:num w:numId="26" w16cid:durableId="861477920">
    <w:abstractNumId w:val="22"/>
  </w:num>
  <w:num w:numId="27" w16cid:durableId="425536026">
    <w:abstractNumId w:val="11"/>
  </w:num>
  <w:num w:numId="28" w16cid:durableId="42758472">
    <w:abstractNumId w:val="6"/>
  </w:num>
  <w:num w:numId="29" w16cid:durableId="239759699">
    <w:abstractNumId w:val="13"/>
  </w:num>
  <w:num w:numId="30" w16cid:durableId="2073310647">
    <w:abstractNumId w:val="12"/>
  </w:num>
  <w:num w:numId="31" w16cid:durableId="510753096">
    <w:abstractNumId w:val="17"/>
  </w:num>
  <w:num w:numId="32" w16cid:durableId="2099252122">
    <w:abstractNumId w:val="25"/>
  </w:num>
  <w:num w:numId="33" w16cid:durableId="79798849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F4B"/>
    <w:rsid w:val="00001083"/>
    <w:rsid w:val="00010177"/>
    <w:rsid w:val="00025B29"/>
    <w:rsid w:val="00027DBD"/>
    <w:rsid w:val="00040CCF"/>
    <w:rsid w:val="00056579"/>
    <w:rsid w:val="000777DE"/>
    <w:rsid w:val="00080AFE"/>
    <w:rsid w:val="0009356E"/>
    <w:rsid w:val="000937EE"/>
    <w:rsid w:val="000A3E1C"/>
    <w:rsid w:val="000E2A6E"/>
    <w:rsid w:val="001003B8"/>
    <w:rsid w:val="00101C1A"/>
    <w:rsid w:val="001128C2"/>
    <w:rsid w:val="0012451F"/>
    <w:rsid w:val="00126D3E"/>
    <w:rsid w:val="00131645"/>
    <w:rsid w:val="00134E88"/>
    <w:rsid w:val="001543F2"/>
    <w:rsid w:val="00164035"/>
    <w:rsid w:val="0018595D"/>
    <w:rsid w:val="00185D3B"/>
    <w:rsid w:val="00197041"/>
    <w:rsid w:val="00197C33"/>
    <w:rsid w:val="001B13A8"/>
    <w:rsid w:val="001C6CEC"/>
    <w:rsid w:val="001C6F3F"/>
    <w:rsid w:val="001C6F6A"/>
    <w:rsid w:val="001E5113"/>
    <w:rsid w:val="0021236D"/>
    <w:rsid w:val="0021499B"/>
    <w:rsid w:val="0025395D"/>
    <w:rsid w:val="00284ACC"/>
    <w:rsid w:val="002B2346"/>
    <w:rsid w:val="002D54A8"/>
    <w:rsid w:val="002E3E1E"/>
    <w:rsid w:val="002E7FF4"/>
    <w:rsid w:val="0030097C"/>
    <w:rsid w:val="003022AE"/>
    <w:rsid w:val="00327C48"/>
    <w:rsid w:val="00336835"/>
    <w:rsid w:val="00341CB5"/>
    <w:rsid w:val="0035384E"/>
    <w:rsid w:val="0035566D"/>
    <w:rsid w:val="00356283"/>
    <w:rsid w:val="00365DD5"/>
    <w:rsid w:val="00371656"/>
    <w:rsid w:val="00371943"/>
    <w:rsid w:val="00375298"/>
    <w:rsid w:val="00387136"/>
    <w:rsid w:val="00395838"/>
    <w:rsid w:val="003963AC"/>
    <w:rsid w:val="003A7203"/>
    <w:rsid w:val="003E7304"/>
    <w:rsid w:val="00413112"/>
    <w:rsid w:val="00422835"/>
    <w:rsid w:val="00425B3C"/>
    <w:rsid w:val="00427CF6"/>
    <w:rsid w:val="00430FEC"/>
    <w:rsid w:val="00437775"/>
    <w:rsid w:val="00440985"/>
    <w:rsid w:val="004459BC"/>
    <w:rsid w:val="00461154"/>
    <w:rsid w:val="00464FCE"/>
    <w:rsid w:val="004779F0"/>
    <w:rsid w:val="004B295E"/>
    <w:rsid w:val="004B3522"/>
    <w:rsid w:val="004B7232"/>
    <w:rsid w:val="004D5A98"/>
    <w:rsid w:val="005148BD"/>
    <w:rsid w:val="00560EE7"/>
    <w:rsid w:val="005619CB"/>
    <w:rsid w:val="00573724"/>
    <w:rsid w:val="00574E52"/>
    <w:rsid w:val="005A27D3"/>
    <w:rsid w:val="005D6AFF"/>
    <w:rsid w:val="005F203A"/>
    <w:rsid w:val="005F5A81"/>
    <w:rsid w:val="005F75B0"/>
    <w:rsid w:val="00603748"/>
    <w:rsid w:val="00681FE0"/>
    <w:rsid w:val="006954D0"/>
    <w:rsid w:val="006A0672"/>
    <w:rsid w:val="006A0821"/>
    <w:rsid w:val="006B04DE"/>
    <w:rsid w:val="006D629B"/>
    <w:rsid w:val="006F1C7E"/>
    <w:rsid w:val="00707E72"/>
    <w:rsid w:val="00714AD8"/>
    <w:rsid w:val="00732D22"/>
    <w:rsid w:val="00740079"/>
    <w:rsid w:val="00740302"/>
    <w:rsid w:val="00755FD1"/>
    <w:rsid w:val="00766486"/>
    <w:rsid w:val="00770E43"/>
    <w:rsid w:val="0078288E"/>
    <w:rsid w:val="007A63D8"/>
    <w:rsid w:val="007B6C24"/>
    <w:rsid w:val="007C694C"/>
    <w:rsid w:val="007D2CEC"/>
    <w:rsid w:val="007E4F77"/>
    <w:rsid w:val="008020E3"/>
    <w:rsid w:val="0080226C"/>
    <w:rsid w:val="008078CE"/>
    <w:rsid w:val="0081173D"/>
    <w:rsid w:val="00822D3A"/>
    <w:rsid w:val="00827F75"/>
    <w:rsid w:val="008405C7"/>
    <w:rsid w:val="00845A71"/>
    <w:rsid w:val="00851E88"/>
    <w:rsid w:val="008673DE"/>
    <w:rsid w:val="008765E0"/>
    <w:rsid w:val="00897D49"/>
    <w:rsid w:val="008A082C"/>
    <w:rsid w:val="008B1C6D"/>
    <w:rsid w:val="008F20C3"/>
    <w:rsid w:val="008F21E4"/>
    <w:rsid w:val="00900534"/>
    <w:rsid w:val="00920C02"/>
    <w:rsid w:val="00935B29"/>
    <w:rsid w:val="00945E3A"/>
    <w:rsid w:val="00951153"/>
    <w:rsid w:val="00952495"/>
    <w:rsid w:val="00952767"/>
    <w:rsid w:val="0096494D"/>
    <w:rsid w:val="00967276"/>
    <w:rsid w:val="0097557B"/>
    <w:rsid w:val="00990EE6"/>
    <w:rsid w:val="009A68D5"/>
    <w:rsid w:val="009C2F15"/>
    <w:rsid w:val="009C42B8"/>
    <w:rsid w:val="009E7103"/>
    <w:rsid w:val="009F236B"/>
    <w:rsid w:val="00A00D27"/>
    <w:rsid w:val="00A65070"/>
    <w:rsid w:val="00A65C7F"/>
    <w:rsid w:val="00A806BD"/>
    <w:rsid w:val="00A850F0"/>
    <w:rsid w:val="00A90931"/>
    <w:rsid w:val="00A96D6C"/>
    <w:rsid w:val="00AD0CCD"/>
    <w:rsid w:val="00AD1047"/>
    <w:rsid w:val="00AD558E"/>
    <w:rsid w:val="00AF5DC1"/>
    <w:rsid w:val="00B17C56"/>
    <w:rsid w:val="00B341E7"/>
    <w:rsid w:val="00B375CC"/>
    <w:rsid w:val="00B415C6"/>
    <w:rsid w:val="00B60F4B"/>
    <w:rsid w:val="00B736B4"/>
    <w:rsid w:val="00B8025E"/>
    <w:rsid w:val="00BA0C17"/>
    <w:rsid w:val="00BA4076"/>
    <w:rsid w:val="00BE62D3"/>
    <w:rsid w:val="00C00360"/>
    <w:rsid w:val="00C04CAE"/>
    <w:rsid w:val="00C239AE"/>
    <w:rsid w:val="00C268B5"/>
    <w:rsid w:val="00C27724"/>
    <w:rsid w:val="00C3259C"/>
    <w:rsid w:val="00C42ECC"/>
    <w:rsid w:val="00C7099D"/>
    <w:rsid w:val="00CC25F0"/>
    <w:rsid w:val="00CC71FC"/>
    <w:rsid w:val="00CD4D52"/>
    <w:rsid w:val="00CE4905"/>
    <w:rsid w:val="00CE710B"/>
    <w:rsid w:val="00D073FE"/>
    <w:rsid w:val="00D231B1"/>
    <w:rsid w:val="00D415BF"/>
    <w:rsid w:val="00D43B25"/>
    <w:rsid w:val="00D5426F"/>
    <w:rsid w:val="00D629B4"/>
    <w:rsid w:val="00D64740"/>
    <w:rsid w:val="00D72016"/>
    <w:rsid w:val="00D9054F"/>
    <w:rsid w:val="00D95C3A"/>
    <w:rsid w:val="00DA1073"/>
    <w:rsid w:val="00DB7834"/>
    <w:rsid w:val="00DF18AE"/>
    <w:rsid w:val="00E26A38"/>
    <w:rsid w:val="00E54A77"/>
    <w:rsid w:val="00E62C4A"/>
    <w:rsid w:val="00E63A2F"/>
    <w:rsid w:val="00E84633"/>
    <w:rsid w:val="00EA0BCA"/>
    <w:rsid w:val="00EA2917"/>
    <w:rsid w:val="00EC3A07"/>
    <w:rsid w:val="00EF76BD"/>
    <w:rsid w:val="00F2770F"/>
    <w:rsid w:val="00F3138F"/>
    <w:rsid w:val="00F40484"/>
    <w:rsid w:val="00F45416"/>
    <w:rsid w:val="00F67AD1"/>
    <w:rsid w:val="00F74D02"/>
    <w:rsid w:val="00F92206"/>
    <w:rsid w:val="00FE6C67"/>
    <w:rsid w:val="00FF2BC1"/>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D272F"/>
  <w15:chartTrackingRefBased/>
  <w15:docId w15:val="{0AC794E3-5140-4303-9498-F2A6233AE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3">
    <w:name w:val="heading 3"/>
    <w:basedOn w:val="Parasts"/>
    <w:next w:val="Parasts"/>
    <w:link w:val="Virsraksts3Rakstz"/>
    <w:uiPriority w:val="9"/>
    <w:unhideWhenUsed/>
    <w:qFormat/>
    <w:rsid w:val="008078CE"/>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740079"/>
    <w:pPr>
      <w:ind w:left="720"/>
      <w:contextualSpacing/>
    </w:pPr>
  </w:style>
  <w:style w:type="character" w:styleId="Komentraatsauce">
    <w:name w:val="annotation reference"/>
    <w:basedOn w:val="Noklusjumarindkopasfonts"/>
    <w:uiPriority w:val="99"/>
    <w:semiHidden/>
    <w:unhideWhenUsed/>
    <w:rsid w:val="00740079"/>
    <w:rPr>
      <w:sz w:val="16"/>
      <w:szCs w:val="16"/>
    </w:rPr>
  </w:style>
  <w:style w:type="paragraph" w:styleId="Komentrateksts">
    <w:name w:val="annotation text"/>
    <w:basedOn w:val="Parasts"/>
    <w:link w:val="KomentratekstsRakstz"/>
    <w:uiPriority w:val="99"/>
    <w:unhideWhenUsed/>
    <w:rsid w:val="00740079"/>
    <w:pPr>
      <w:spacing w:line="240" w:lineRule="auto"/>
    </w:pPr>
    <w:rPr>
      <w:sz w:val="20"/>
      <w:szCs w:val="20"/>
    </w:rPr>
  </w:style>
  <w:style w:type="character" w:customStyle="1" w:styleId="KomentratekstsRakstz">
    <w:name w:val="Komentāra teksts Rakstz."/>
    <w:basedOn w:val="Noklusjumarindkopasfonts"/>
    <w:link w:val="Komentrateksts"/>
    <w:uiPriority w:val="99"/>
    <w:rsid w:val="00740079"/>
    <w:rPr>
      <w:sz w:val="20"/>
      <w:szCs w:val="20"/>
    </w:rPr>
  </w:style>
  <w:style w:type="paragraph" w:styleId="Komentratma">
    <w:name w:val="annotation subject"/>
    <w:basedOn w:val="Komentrateksts"/>
    <w:next w:val="Komentrateksts"/>
    <w:link w:val="KomentratmaRakstz"/>
    <w:uiPriority w:val="99"/>
    <w:semiHidden/>
    <w:unhideWhenUsed/>
    <w:rsid w:val="00740079"/>
    <w:rPr>
      <w:b/>
      <w:bCs/>
    </w:rPr>
  </w:style>
  <w:style w:type="character" w:customStyle="1" w:styleId="KomentratmaRakstz">
    <w:name w:val="Komentāra tēma Rakstz."/>
    <w:basedOn w:val="KomentratekstsRakstz"/>
    <w:link w:val="Komentratma"/>
    <w:uiPriority w:val="99"/>
    <w:semiHidden/>
    <w:rsid w:val="00740079"/>
    <w:rPr>
      <w:b/>
      <w:bCs/>
      <w:sz w:val="20"/>
      <w:szCs w:val="20"/>
    </w:rPr>
  </w:style>
  <w:style w:type="paragraph" w:styleId="Balonteksts">
    <w:name w:val="Balloon Text"/>
    <w:basedOn w:val="Parasts"/>
    <w:link w:val="BalontekstsRakstz"/>
    <w:uiPriority w:val="99"/>
    <w:semiHidden/>
    <w:unhideWhenUsed/>
    <w:rsid w:val="00740079"/>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40079"/>
    <w:rPr>
      <w:rFonts w:ascii="Segoe UI" w:hAnsi="Segoe UI" w:cs="Segoe UI"/>
      <w:sz w:val="18"/>
      <w:szCs w:val="18"/>
    </w:rPr>
  </w:style>
  <w:style w:type="paragraph" w:styleId="Bezatstarpm">
    <w:name w:val="No Spacing"/>
    <w:uiPriority w:val="1"/>
    <w:qFormat/>
    <w:rsid w:val="001543F2"/>
    <w:pPr>
      <w:spacing w:after="0" w:line="240" w:lineRule="auto"/>
    </w:pPr>
    <w:rPr>
      <w:rFonts w:asciiTheme="minorHAnsi" w:hAnsiTheme="minorHAnsi"/>
      <w:kern w:val="2"/>
      <w:sz w:val="22"/>
      <w:lang w:val="en-US"/>
      <w14:ligatures w14:val="standardContextual"/>
    </w:rPr>
  </w:style>
  <w:style w:type="table" w:styleId="Reatabula">
    <w:name w:val="Table Grid"/>
    <w:basedOn w:val="Parastatabula"/>
    <w:uiPriority w:val="39"/>
    <w:rsid w:val="001543F2"/>
    <w:pPr>
      <w:spacing w:after="0" w:line="240" w:lineRule="auto"/>
    </w:pPr>
    <w:rPr>
      <w:rFonts w:asciiTheme="minorHAnsi" w:hAnsiTheme="minorHAnsi"/>
      <w:kern w:val="2"/>
      <w:sz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EA2917"/>
    <w:pPr>
      <w:spacing w:after="0" w:line="240" w:lineRule="auto"/>
    </w:pPr>
  </w:style>
  <w:style w:type="character" w:customStyle="1" w:styleId="Virsraksts3Rakstz">
    <w:name w:val="Virsraksts 3 Rakstz."/>
    <w:basedOn w:val="Noklusjumarindkopasfonts"/>
    <w:link w:val="Virsraksts3"/>
    <w:uiPriority w:val="9"/>
    <w:rsid w:val="008078CE"/>
    <w:rPr>
      <w:rFonts w:asciiTheme="majorHAnsi" w:eastAsiaTheme="majorEastAsia" w:hAnsiTheme="majorHAnsi" w:cstheme="majorBidi"/>
      <w:color w:val="1F3763" w:themeColor="accent1" w:themeShade="7F"/>
      <w:szCs w:val="24"/>
    </w:rPr>
  </w:style>
  <w:style w:type="character" w:styleId="Izclums">
    <w:name w:val="Emphasis"/>
    <w:basedOn w:val="Noklusjumarindkopasfonts"/>
    <w:uiPriority w:val="20"/>
    <w:qFormat/>
    <w:rsid w:val="008673DE"/>
    <w:rPr>
      <w:i/>
      <w:iCs/>
    </w:rPr>
  </w:style>
  <w:style w:type="paragraph" w:customStyle="1" w:styleId="pdq2pgselectionanchorcontainer">
    <w:name w:val="pdq2pg_selectionanchorcontainer"/>
    <w:basedOn w:val="Parasts"/>
    <w:rsid w:val="0025395D"/>
    <w:pPr>
      <w:spacing w:before="100" w:beforeAutospacing="1" w:after="100" w:afterAutospacing="1" w:line="240" w:lineRule="auto"/>
    </w:pPr>
    <w:rPr>
      <w:rFonts w:eastAsia="Times New Roman" w:cs="Times New Roman"/>
      <w:szCs w:val="24"/>
      <w:lang w:eastAsia="lv-LV"/>
    </w:rPr>
  </w:style>
  <w:style w:type="character" w:styleId="Izteiksmgs">
    <w:name w:val="Strong"/>
    <w:basedOn w:val="Noklusjumarindkopasfonts"/>
    <w:uiPriority w:val="22"/>
    <w:qFormat/>
    <w:rsid w:val="0025395D"/>
    <w:rPr>
      <w:b/>
      <w:bCs/>
    </w:rPr>
  </w:style>
  <w:style w:type="paragraph" w:styleId="Paraststmeklis">
    <w:name w:val="Normal (Web)"/>
    <w:basedOn w:val="Parasts"/>
    <w:uiPriority w:val="99"/>
    <w:semiHidden/>
    <w:unhideWhenUsed/>
    <w:rsid w:val="0025395D"/>
    <w:pPr>
      <w:spacing w:before="100" w:beforeAutospacing="1" w:after="100" w:afterAutospacing="1" w:line="240" w:lineRule="auto"/>
    </w:pPr>
    <w:rPr>
      <w:rFonts w:eastAsia="Times New Roman" w:cs="Times New Roman"/>
      <w:szCs w:val="24"/>
      <w:lang w:eastAsia="lv-LV"/>
    </w:rPr>
  </w:style>
  <w:style w:type="paragraph" w:customStyle="1" w:styleId="isselectedend">
    <w:name w:val="isselectedend"/>
    <w:basedOn w:val="Parasts"/>
    <w:rsid w:val="0021236D"/>
    <w:pPr>
      <w:spacing w:before="100" w:beforeAutospacing="1" w:after="100" w:afterAutospacing="1"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61597">
      <w:bodyDiv w:val="1"/>
      <w:marLeft w:val="0"/>
      <w:marRight w:val="0"/>
      <w:marTop w:val="0"/>
      <w:marBottom w:val="0"/>
      <w:divBdr>
        <w:top w:val="none" w:sz="0" w:space="0" w:color="auto"/>
        <w:left w:val="none" w:sz="0" w:space="0" w:color="auto"/>
        <w:bottom w:val="none" w:sz="0" w:space="0" w:color="auto"/>
        <w:right w:val="none" w:sz="0" w:space="0" w:color="auto"/>
      </w:divBdr>
      <w:divsChild>
        <w:div w:id="523399983">
          <w:marLeft w:val="0"/>
          <w:marRight w:val="0"/>
          <w:marTop w:val="0"/>
          <w:marBottom w:val="0"/>
          <w:divBdr>
            <w:top w:val="none" w:sz="0" w:space="0" w:color="auto"/>
            <w:left w:val="none" w:sz="0" w:space="0" w:color="auto"/>
            <w:bottom w:val="none" w:sz="0" w:space="0" w:color="auto"/>
            <w:right w:val="none" w:sz="0" w:space="0" w:color="auto"/>
          </w:divBdr>
        </w:div>
        <w:div w:id="1811440862">
          <w:marLeft w:val="0"/>
          <w:marRight w:val="0"/>
          <w:marTop w:val="0"/>
          <w:marBottom w:val="0"/>
          <w:divBdr>
            <w:top w:val="none" w:sz="0" w:space="0" w:color="auto"/>
            <w:left w:val="none" w:sz="0" w:space="0" w:color="auto"/>
            <w:bottom w:val="none" w:sz="0" w:space="0" w:color="auto"/>
            <w:right w:val="none" w:sz="0" w:space="0" w:color="auto"/>
          </w:divBdr>
        </w:div>
        <w:div w:id="1250772804">
          <w:marLeft w:val="0"/>
          <w:marRight w:val="0"/>
          <w:marTop w:val="0"/>
          <w:marBottom w:val="0"/>
          <w:divBdr>
            <w:top w:val="none" w:sz="0" w:space="0" w:color="auto"/>
            <w:left w:val="none" w:sz="0" w:space="0" w:color="auto"/>
            <w:bottom w:val="none" w:sz="0" w:space="0" w:color="auto"/>
            <w:right w:val="none" w:sz="0" w:space="0" w:color="auto"/>
          </w:divBdr>
        </w:div>
        <w:div w:id="186136883">
          <w:marLeft w:val="0"/>
          <w:marRight w:val="0"/>
          <w:marTop w:val="0"/>
          <w:marBottom w:val="0"/>
          <w:divBdr>
            <w:top w:val="none" w:sz="0" w:space="0" w:color="auto"/>
            <w:left w:val="none" w:sz="0" w:space="0" w:color="auto"/>
            <w:bottom w:val="none" w:sz="0" w:space="0" w:color="auto"/>
            <w:right w:val="none" w:sz="0" w:space="0" w:color="auto"/>
          </w:divBdr>
        </w:div>
        <w:div w:id="2064911053">
          <w:marLeft w:val="0"/>
          <w:marRight w:val="0"/>
          <w:marTop w:val="0"/>
          <w:marBottom w:val="0"/>
          <w:divBdr>
            <w:top w:val="none" w:sz="0" w:space="0" w:color="auto"/>
            <w:left w:val="none" w:sz="0" w:space="0" w:color="auto"/>
            <w:bottom w:val="none" w:sz="0" w:space="0" w:color="auto"/>
            <w:right w:val="none" w:sz="0" w:space="0" w:color="auto"/>
          </w:divBdr>
        </w:div>
        <w:div w:id="1399278557">
          <w:marLeft w:val="0"/>
          <w:marRight w:val="0"/>
          <w:marTop w:val="0"/>
          <w:marBottom w:val="0"/>
          <w:divBdr>
            <w:top w:val="none" w:sz="0" w:space="0" w:color="auto"/>
            <w:left w:val="none" w:sz="0" w:space="0" w:color="auto"/>
            <w:bottom w:val="none" w:sz="0" w:space="0" w:color="auto"/>
            <w:right w:val="none" w:sz="0" w:space="0" w:color="auto"/>
          </w:divBdr>
        </w:div>
        <w:div w:id="2015261454">
          <w:marLeft w:val="0"/>
          <w:marRight w:val="0"/>
          <w:marTop w:val="0"/>
          <w:marBottom w:val="0"/>
          <w:divBdr>
            <w:top w:val="none" w:sz="0" w:space="0" w:color="auto"/>
            <w:left w:val="none" w:sz="0" w:space="0" w:color="auto"/>
            <w:bottom w:val="none" w:sz="0" w:space="0" w:color="auto"/>
            <w:right w:val="none" w:sz="0" w:space="0" w:color="auto"/>
          </w:divBdr>
        </w:div>
        <w:div w:id="2123380074">
          <w:marLeft w:val="0"/>
          <w:marRight w:val="0"/>
          <w:marTop w:val="0"/>
          <w:marBottom w:val="0"/>
          <w:divBdr>
            <w:top w:val="none" w:sz="0" w:space="0" w:color="auto"/>
            <w:left w:val="none" w:sz="0" w:space="0" w:color="auto"/>
            <w:bottom w:val="none" w:sz="0" w:space="0" w:color="auto"/>
            <w:right w:val="none" w:sz="0" w:space="0" w:color="auto"/>
          </w:divBdr>
        </w:div>
        <w:div w:id="749355428">
          <w:marLeft w:val="0"/>
          <w:marRight w:val="0"/>
          <w:marTop w:val="0"/>
          <w:marBottom w:val="0"/>
          <w:divBdr>
            <w:top w:val="none" w:sz="0" w:space="0" w:color="auto"/>
            <w:left w:val="none" w:sz="0" w:space="0" w:color="auto"/>
            <w:bottom w:val="none" w:sz="0" w:space="0" w:color="auto"/>
            <w:right w:val="none" w:sz="0" w:space="0" w:color="auto"/>
          </w:divBdr>
        </w:div>
        <w:div w:id="1076047949">
          <w:marLeft w:val="0"/>
          <w:marRight w:val="0"/>
          <w:marTop w:val="0"/>
          <w:marBottom w:val="0"/>
          <w:divBdr>
            <w:top w:val="none" w:sz="0" w:space="0" w:color="auto"/>
            <w:left w:val="none" w:sz="0" w:space="0" w:color="auto"/>
            <w:bottom w:val="none" w:sz="0" w:space="0" w:color="auto"/>
            <w:right w:val="none" w:sz="0" w:space="0" w:color="auto"/>
          </w:divBdr>
        </w:div>
        <w:div w:id="177161608">
          <w:marLeft w:val="0"/>
          <w:marRight w:val="0"/>
          <w:marTop w:val="0"/>
          <w:marBottom w:val="0"/>
          <w:divBdr>
            <w:top w:val="none" w:sz="0" w:space="0" w:color="auto"/>
            <w:left w:val="none" w:sz="0" w:space="0" w:color="auto"/>
            <w:bottom w:val="none" w:sz="0" w:space="0" w:color="auto"/>
            <w:right w:val="none" w:sz="0" w:space="0" w:color="auto"/>
          </w:divBdr>
        </w:div>
        <w:div w:id="457841171">
          <w:marLeft w:val="0"/>
          <w:marRight w:val="0"/>
          <w:marTop w:val="0"/>
          <w:marBottom w:val="0"/>
          <w:divBdr>
            <w:top w:val="none" w:sz="0" w:space="0" w:color="auto"/>
            <w:left w:val="none" w:sz="0" w:space="0" w:color="auto"/>
            <w:bottom w:val="none" w:sz="0" w:space="0" w:color="auto"/>
            <w:right w:val="none" w:sz="0" w:space="0" w:color="auto"/>
          </w:divBdr>
        </w:div>
        <w:div w:id="1377317512">
          <w:marLeft w:val="0"/>
          <w:marRight w:val="0"/>
          <w:marTop w:val="0"/>
          <w:marBottom w:val="0"/>
          <w:divBdr>
            <w:top w:val="none" w:sz="0" w:space="0" w:color="auto"/>
            <w:left w:val="none" w:sz="0" w:space="0" w:color="auto"/>
            <w:bottom w:val="none" w:sz="0" w:space="0" w:color="auto"/>
            <w:right w:val="none" w:sz="0" w:space="0" w:color="auto"/>
          </w:divBdr>
        </w:div>
        <w:div w:id="451703787">
          <w:marLeft w:val="0"/>
          <w:marRight w:val="0"/>
          <w:marTop w:val="0"/>
          <w:marBottom w:val="0"/>
          <w:divBdr>
            <w:top w:val="none" w:sz="0" w:space="0" w:color="auto"/>
            <w:left w:val="none" w:sz="0" w:space="0" w:color="auto"/>
            <w:bottom w:val="none" w:sz="0" w:space="0" w:color="auto"/>
            <w:right w:val="none" w:sz="0" w:space="0" w:color="auto"/>
          </w:divBdr>
        </w:div>
        <w:div w:id="629939352">
          <w:marLeft w:val="0"/>
          <w:marRight w:val="0"/>
          <w:marTop w:val="0"/>
          <w:marBottom w:val="0"/>
          <w:divBdr>
            <w:top w:val="none" w:sz="0" w:space="0" w:color="auto"/>
            <w:left w:val="none" w:sz="0" w:space="0" w:color="auto"/>
            <w:bottom w:val="none" w:sz="0" w:space="0" w:color="auto"/>
            <w:right w:val="none" w:sz="0" w:space="0" w:color="auto"/>
          </w:divBdr>
        </w:div>
        <w:div w:id="334695735">
          <w:marLeft w:val="0"/>
          <w:marRight w:val="0"/>
          <w:marTop w:val="0"/>
          <w:marBottom w:val="0"/>
          <w:divBdr>
            <w:top w:val="none" w:sz="0" w:space="0" w:color="auto"/>
            <w:left w:val="none" w:sz="0" w:space="0" w:color="auto"/>
            <w:bottom w:val="none" w:sz="0" w:space="0" w:color="auto"/>
            <w:right w:val="none" w:sz="0" w:space="0" w:color="auto"/>
          </w:divBdr>
        </w:div>
        <w:div w:id="84421172">
          <w:marLeft w:val="0"/>
          <w:marRight w:val="0"/>
          <w:marTop w:val="0"/>
          <w:marBottom w:val="0"/>
          <w:divBdr>
            <w:top w:val="none" w:sz="0" w:space="0" w:color="auto"/>
            <w:left w:val="none" w:sz="0" w:space="0" w:color="auto"/>
            <w:bottom w:val="none" w:sz="0" w:space="0" w:color="auto"/>
            <w:right w:val="none" w:sz="0" w:space="0" w:color="auto"/>
          </w:divBdr>
        </w:div>
        <w:div w:id="1046296612">
          <w:marLeft w:val="0"/>
          <w:marRight w:val="0"/>
          <w:marTop w:val="0"/>
          <w:marBottom w:val="0"/>
          <w:divBdr>
            <w:top w:val="none" w:sz="0" w:space="0" w:color="auto"/>
            <w:left w:val="none" w:sz="0" w:space="0" w:color="auto"/>
            <w:bottom w:val="none" w:sz="0" w:space="0" w:color="auto"/>
            <w:right w:val="none" w:sz="0" w:space="0" w:color="auto"/>
          </w:divBdr>
          <w:divsChild>
            <w:div w:id="730739681">
              <w:marLeft w:val="0"/>
              <w:marRight w:val="0"/>
              <w:marTop w:val="0"/>
              <w:marBottom w:val="0"/>
              <w:divBdr>
                <w:top w:val="none" w:sz="0" w:space="0" w:color="auto"/>
                <w:left w:val="none" w:sz="0" w:space="0" w:color="auto"/>
                <w:bottom w:val="none" w:sz="0" w:space="0" w:color="auto"/>
                <w:right w:val="none" w:sz="0" w:space="0" w:color="auto"/>
              </w:divBdr>
            </w:div>
            <w:div w:id="1140726022">
              <w:marLeft w:val="0"/>
              <w:marRight w:val="0"/>
              <w:marTop w:val="0"/>
              <w:marBottom w:val="0"/>
              <w:divBdr>
                <w:top w:val="none" w:sz="0" w:space="0" w:color="auto"/>
                <w:left w:val="none" w:sz="0" w:space="0" w:color="auto"/>
                <w:bottom w:val="none" w:sz="0" w:space="0" w:color="auto"/>
                <w:right w:val="none" w:sz="0" w:space="0" w:color="auto"/>
              </w:divBdr>
            </w:div>
            <w:div w:id="386145212">
              <w:marLeft w:val="0"/>
              <w:marRight w:val="0"/>
              <w:marTop w:val="0"/>
              <w:marBottom w:val="0"/>
              <w:divBdr>
                <w:top w:val="none" w:sz="0" w:space="0" w:color="auto"/>
                <w:left w:val="none" w:sz="0" w:space="0" w:color="auto"/>
                <w:bottom w:val="none" w:sz="0" w:space="0" w:color="auto"/>
                <w:right w:val="none" w:sz="0" w:space="0" w:color="auto"/>
              </w:divBdr>
            </w:div>
            <w:div w:id="2047825038">
              <w:marLeft w:val="0"/>
              <w:marRight w:val="0"/>
              <w:marTop w:val="0"/>
              <w:marBottom w:val="0"/>
              <w:divBdr>
                <w:top w:val="none" w:sz="0" w:space="0" w:color="auto"/>
                <w:left w:val="none" w:sz="0" w:space="0" w:color="auto"/>
                <w:bottom w:val="none" w:sz="0" w:space="0" w:color="auto"/>
                <w:right w:val="none" w:sz="0" w:space="0" w:color="auto"/>
              </w:divBdr>
            </w:div>
            <w:div w:id="1943149099">
              <w:marLeft w:val="0"/>
              <w:marRight w:val="0"/>
              <w:marTop w:val="0"/>
              <w:marBottom w:val="0"/>
              <w:divBdr>
                <w:top w:val="none" w:sz="0" w:space="0" w:color="auto"/>
                <w:left w:val="none" w:sz="0" w:space="0" w:color="auto"/>
                <w:bottom w:val="none" w:sz="0" w:space="0" w:color="auto"/>
                <w:right w:val="none" w:sz="0" w:space="0" w:color="auto"/>
              </w:divBdr>
            </w:div>
            <w:div w:id="2129624365">
              <w:marLeft w:val="0"/>
              <w:marRight w:val="0"/>
              <w:marTop w:val="0"/>
              <w:marBottom w:val="0"/>
              <w:divBdr>
                <w:top w:val="none" w:sz="0" w:space="0" w:color="auto"/>
                <w:left w:val="none" w:sz="0" w:space="0" w:color="auto"/>
                <w:bottom w:val="none" w:sz="0" w:space="0" w:color="auto"/>
                <w:right w:val="none" w:sz="0" w:space="0" w:color="auto"/>
              </w:divBdr>
            </w:div>
            <w:div w:id="1489323884">
              <w:marLeft w:val="0"/>
              <w:marRight w:val="0"/>
              <w:marTop w:val="0"/>
              <w:marBottom w:val="0"/>
              <w:divBdr>
                <w:top w:val="none" w:sz="0" w:space="0" w:color="auto"/>
                <w:left w:val="none" w:sz="0" w:space="0" w:color="auto"/>
                <w:bottom w:val="none" w:sz="0" w:space="0" w:color="auto"/>
                <w:right w:val="none" w:sz="0" w:space="0" w:color="auto"/>
              </w:divBdr>
            </w:div>
            <w:div w:id="506553792">
              <w:marLeft w:val="0"/>
              <w:marRight w:val="0"/>
              <w:marTop w:val="0"/>
              <w:marBottom w:val="0"/>
              <w:divBdr>
                <w:top w:val="none" w:sz="0" w:space="0" w:color="auto"/>
                <w:left w:val="none" w:sz="0" w:space="0" w:color="auto"/>
                <w:bottom w:val="none" w:sz="0" w:space="0" w:color="auto"/>
                <w:right w:val="none" w:sz="0" w:space="0" w:color="auto"/>
              </w:divBdr>
            </w:div>
            <w:div w:id="548491996">
              <w:marLeft w:val="0"/>
              <w:marRight w:val="0"/>
              <w:marTop w:val="0"/>
              <w:marBottom w:val="0"/>
              <w:divBdr>
                <w:top w:val="none" w:sz="0" w:space="0" w:color="auto"/>
                <w:left w:val="none" w:sz="0" w:space="0" w:color="auto"/>
                <w:bottom w:val="none" w:sz="0" w:space="0" w:color="auto"/>
                <w:right w:val="none" w:sz="0" w:space="0" w:color="auto"/>
              </w:divBdr>
            </w:div>
            <w:div w:id="1370640363">
              <w:marLeft w:val="0"/>
              <w:marRight w:val="0"/>
              <w:marTop w:val="0"/>
              <w:marBottom w:val="0"/>
              <w:divBdr>
                <w:top w:val="none" w:sz="0" w:space="0" w:color="auto"/>
                <w:left w:val="none" w:sz="0" w:space="0" w:color="auto"/>
                <w:bottom w:val="none" w:sz="0" w:space="0" w:color="auto"/>
                <w:right w:val="none" w:sz="0" w:space="0" w:color="auto"/>
              </w:divBdr>
            </w:div>
            <w:div w:id="388572135">
              <w:marLeft w:val="0"/>
              <w:marRight w:val="0"/>
              <w:marTop w:val="0"/>
              <w:marBottom w:val="0"/>
              <w:divBdr>
                <w:top w:val="none" w:sz="0" w:space="0" w:color="auto"/>
                <w:left w:val="none" w:sz="0" w:space="0" w:color="auto"/>
                <w:bottom w:val="none" w:sz="0" w:space="0" w:color="auto"/>
                <w:right w:val="none" w:sz="0" w:space="0" w:color="auto"/>
              </w:divBdr>
            </w:div>
            <w:div w:id="1453862437">
              <w:marLeft w:val="0"/>
              <w:marRight w:val="0"/>
              <w:marTop w:val="0"/>
              <w:marBottom w:val="0"/>
              <w:divBdr>
                <w:top w:val="none" w:sz="0" w:space="0" w:color="auto"/>
                <w:left w:val="none" w:sz="0" w:space="0" w:color="auto"/>
                <w:bottom w:val="none" w:sz="0" w:space="0" w:color="auto"/>
                <w:right w:val="none" w:sz="0" w:space="0" w:color="auto"/>
              </w:divBdr>
            </w:div>
            <w:div w:id="404035790">
              <w:marLeft w:val="0"/>
              <w:marRight w:val="0"/>
              <w:marTop w:val="0"/>
              <w:marBottom w:val="0"/>
              <w:divBdr>
                <w:top w:val="none" w:sz="0" w:space="0" w:color="auto"/>
                <w:left w:val="none" w:sz="0" w:space="0" w:color="auto"/>
                <w:bottom w:val="none" w:sz="0" w:space="0" w:color="auto"/>
                <w:right w:val="none" w:sz="0" w:space="0" w:color="auto"/>
              </w:divBdr>
            </w:div>
            <w:div w:id="846558434">
              <w:marLeft w:val="0"/>
              <w:marRight w:val="0"/>
              <w:marTop w:val="0"/>
              <w:marBottom w:val="0"/>
              <w:divBdr>
                <w:top w:val="none" w:sz="0" w:space="0" w:color="auto"/>
                <w:left w:val="none" w:sz="0" w:space="0" w:color="auto"/>
                <w:bottom w:val="none" w:sz="0" w:space="0" w:color="auto"/>
                <w:right w:val="none" w:sz="0" w:space="0" w:color="auto"/>
              </w:divBdr>
            </w:div>
            <w:div w:id="1365398877">
              <w:marLeft w:val="0"/>
              <w:marRight w:val="0"/>
              <w:marTop w:val="0"/>
              <w:marBottom w:val="0"/>
              <w:divBdr>
                <w:top w:val="none" w:sz="0" w:space="0" w:color="auto"/>
                <w:left w:val="none" w:sz="0" w:space="0" w:color="auto"/>
                <w:bottom w:val="none" w:sz="0" w:space="0" w:color="auto"/>
                <w:right w:val="none" w:sz="0" w:space="0" w:color="auto"/>
              </w:divBdr>
            </w:div>
            <w:div w:id="163085025">
              <w:marLeft w:val="0"/>
              <w:marRight w:val="0"/>
              <w:marTop w:val="0"/>
              <w:marBottom w:val="0"/>
              <w:divBdr>
                <w:top w:val="none" w:sz="0" w:space="0" w:color="auto"/>
                <w:left w:val="none" w:sz="0" w:space="0" w:color="auto"/>
                <w:bottom w:val="none" w:sz="0" w:space="0" w:color="auto"/>
                <w:right w:val="none" w:sz="0" w:space="0" w:color="auto"/>
              </w:divBdr>
            </w:div>
            <w:div w:id="1918324729">
              <w:marLeft w:val="0"/>
              <w:marRight w:val="0"/>
              <w:marTop w:val="0"/>
              <w:marBottom w:val="0"/>
              <w:divBdr>
                <w:top w:val="none" w:sz="0" w:space="0" w:color="auto"/>
                <w:left w:val="none" w:sz="0" w:space="0" w:color="auto"/>
                <w:bottom w:val="none" w:sz="0" w:space="0" w:color="auto"/>
                <w:right w:val="none" w:sz="0" w:space="0" w:color="auto"/>
              </w:divBdr>
            </w:div>
            <w:div w:id="722481250">
              <w:marLeft w:val="0"/>
              <w:marRight w:val="0"/>
              <w:marTop w:val="0"/>
              <w:marBottom w:val="0"/>
              <w:divBdr>
                <w:top w:val="none" w:sz="0" w:space="0" w:color="auto"/>
                <w:left w:val="none" w:sz="0" w:space="0" w:color="auto"/>
                <w:bottom w:val="none" w:sz="0" w:space="0" w:color="auto"/>
                <w:right w:val="none" w:sz="0" w:space="0" w:color="auto"/>
              </w:divBdr>
            </w:div>
            <w:div w:id="836457093">
              <w:marLeft w:val="0"/>
              <w:marRight w:val="0"/>
              <w:marTop w:val="0"/>
              <w:marBottom w:val="0"/>
              <w:divBdr>
                <w:top w:val="none" w:sz="0" w:space="0" w:color="auto"/>
                <w:left w:val="none" w:sz="0" w:space="0" w:color="auto"/>
                <w:bottom w:val="none" w:sz="0" w:space="0" w:color="auto"/>
                <w:right w:val="none" w:sz="0" w:space="0" w:color="auto"/>
              </w:divBdr>
            </w:div>
            <w:div w:id="1677682700">
              <w:marLeft w:val="0"/>
              <w:marRight w:val="0"/>
              <w:marTop w:val="0"/>
              <w:marBottom w:val="0"/>
              <w:divBdr>
                <w:top w:val="none" w:sz="0" w:space="0" w:color="auto"/>
                <w:left w:val="none" w:sz="0" w:space="0" w:color="auto"/>
                <w:bottom w:val="none" w:sz="0" w:space="0" w:color="auto"/>
                <w:right w:val="none" w:sz="0" w:space="0" w:color="auto"/>
              </w:divBdr>
            </w:div>
          </w:divsChild>
        </w:div>
        <w:div w:id="1829201530">
          <w:marLeft w:val="0"/>
          <w:marRight w:val="0"/>
          <w:marTop w:val="0"/>
          <w:marBottom w:val="0"/>
          <w:divBdr>
            <w:top w:val="none" w:sz="0" w:space="0" w:color="auto"/>
            <w:left w:val="none" w:sz="0" w:space="0" w:color="auto"/>
            <w:bottom w:val="none" w:sz="0" w:space="0" w:color="auto"/>
            <w:right w:val="none" w:sz="0" w:space="0" w:color="auto"/>
          </w:divBdr>
          <w:divsChild>
            <w:div w:id="1629358962">
              <w:marLeft w:val="0"/>
              <w:marRight w:val="0"/>
              <w:marTop w:val="0"/>
              <w:marBottom w:val="0"/>
              <w:divBdr>
                <w:top w:val="none" w:sz="0" w:space="0" w:color="auto"/>
                <w:left w:val="none" w:sz="0" w:space="0" w:color="auto"/>
                <w:bottom w:val="none" w:sz="0" w:space="0" w:color="auto"/>
                <w:right w:val="none" w:sz="0" w:space="0" w:color="auto"/>
              </w:divBdr>
            </w:div>
            <w:div w:id="787163511">
              <w:marLeft w:val="0"/>
              <w:marRight w:val="0"/>
              <w:marTop w:val="0"/>
              <w:marBottom w:val="0"/>
              <w:divBdr>
                <w:top w:val="none" w:sz="0" w:space="0" w:color="auto"/>
                <w:left w:val="none" w:sz="0" w:space="0" w:color="auto"/>
                <w:bottom w:val="none" w:sz="0" w:space="0" w:color="auto"/>
                <w:right w:val="none" w:sz="0" w:space="0" w:color="auto"/>
              </w:divBdr>
            </w:div>
            <w:div w:id="1279876895">
              <w:marLeft w:val="0"/>
              <w:marRight w:val="0"/>
              <w:marTop w:val="0"/>
              <w:marBottom w:val="0"/>
              <w:divBdr>
                <w:top w:val="none" w:sz="0" w:space="0" w:color="auto"/>
                <w:left w:val="none" w:sz="0" w:space="0" w:color="auto"/>
                <w:bottom w:val="none" w:sz="0" w:space="0" w:color="auto"/>
                <w:right w:val="none" w:sz="0" w:space="0" w:color="auto"/>
              </w:divBdr>
            </w:div>
            <w:div w:id="1020396003">
              <w:marLeft w:val="0"/>
              <w:marRight w:val="0"/>
              <w:marTop w:val="0"/>
              <w:marBottom w:val="0"/>
              <w:divBdr>
                <w:top w:val="none" w:sz="0" w:space="0" w:color="auto"/>
                <w:left w:val="none" w:sz="0" w:space="0" w:color="auto"/>
                <w:bottom w:val="none" w:sz="0" w:space="0" w:color="auto"/>
                <w:right w:val="none" w:sz="0" w:space="0" w:color="auto"/>
              </w:divBdr>
            </w:div>
            <w:div w:id="1550190819">
              <w:marLeft w:val="0"/>
              <w:marRight w:val="0"/>
              <w:marTop w:val="0"/>
              <w:marBottom w:val="0"/>
              <w:divBdr>
                <w:top w:val="none" w:sz="0" w:space="0" w:color="auto"/>
                <w:left w:val="none" w:sz="0" w:space="0" w:color="auto"/>
                <w:bottom w:val="none" w:sz="0" w:space="0" w:color="auto"/>
                <w:right w:val="none" w:sz="0" w:space="0" w:color="auto"/>
              </w:divBdr>
            </w:div>
            <w:div w:id="1914272934">
              <w:marLeft w:val="0"/>
              <w:marRight w:val="0"/>
              <w:marTop w:val="0"/>
              <w:marBottom w:val="0"/>
              <w:divBdr>
                <w:top w:val="none" w:sz="0" w:space="0" w:color="auto"/>
                <w:left w:val="none" w:sz="0" w:space="0" w:color="auto"/>
                <w:bottom w:val="none" w:sz="0" w:space="0" w:color="auto"/>
                <w:right w:val="none" w:sz="0" w:space="0" w:color="auto"/>
              </w:divBdr>
            </w:div>
            <w:div w:id="1244413667">
              <w:marLeft w:val="0"/>
              <w:marRight w:val="0"/>
              <w:marTop w:val="0"/>
              <w:marBottom w:val="0"/>
              <w:divBdr>
                <w:top w:val="none" w:sz="0" w:space="0" w:color="auto"/>
                <w:left w:val="none" w:sz="0" w:space="0" w:color="auto"/>
                <w:bottom w:val="none" w:sz="0" w:space="0" w:color="auto"/>
                <w:right w:val="none" w:sz="0" w:space="0" w:color="auto"/>
              </w:divBdr>
            </w:div>
            <w:div w:id="88425704">
              <w:marLeft w:val="0"/>
              <w:marRight w:val="0"/>
              <w:marTop w:val="0"/>
              <w:marBottom w:val="0"/>
              <w:divBdr>
                <w:top w:val="none" w:sz="0" w:space="0" w:color="auto"/>
                <w:left w:val="none" w:sz="0" w:space="0" w:color="auto"/>
                <w:bottom w:val="none" w:sz="0" w:space="0" w:color="auto"/>
                <w:right w:val="none" w:sz="0" w:space="0" w:color="auto"/>
              </w:divBdr>
            </w:div>
            <w:div w:id="596255195">
              <w:marLeft w:val="0"/>
              <w:marRight w:val="0"/>
              <w:marTop w:val="0"/>
              <w:marBottom w:val="0"/>
              <w:divBdr>
                <w:top w:val="none" w:sz="0" w:space="0" w:color="auto"/>
                <w:left w:val="none" w:sz="0" w:space="0" w:color="auto"/>
                <w:bottom w:val="none" w:sz="0" w:space="0" w:color="auto"/>
                <w:right w:val="none" w:sz="0" w:space="0" w:color="auto"/>
              </w:divBdr>
            </w:div>
            <w:div w:id="1815758849">
              <w:marLeft w:val="0"/>
              <w:marRight w:val="0"/>
              <w:marTop w:val="0"/>
              <w:marBottom w:val="0"/>
              <w:divBdr>
                <w:top w:val="none" w:sz="0" w:space="0" w:color="auto"/>
                <w:left w:val="none" w:sz="0" w:space="0" w:color="auto"/>
                <w:bottom w:val="none" w:sz="0" w:space="0" w:color="auto"/>
                <w:right w:val="none" w:sz="0" w:space="0" w:color="auto"/>
              </w:divBdr>
            </w:div>
            <w:div w:id="1895193614">
              <w:marLeft w:val="0"/>
              <w:marRight w:val="0"/>
              <w:marTop w:val="0"/>
              <w:marBottom w:val="0"/>
              <w:divBdr>
                <w:top w:val="none" w:sz="0" w:space="0" w:color="auto"/>
                <w:left w:val="none" w:sz="0" w:space="0" w:color="auto"/>
                <w:bottom w:val="none" w:sz="0" w:space="0" w:color="auto"/>
                <w:right w:val="none" w:sz="0" w:space="0" w:color="auto"/>
              </w:divBdr>
            </w:div>
            <w:div w:id="646471258">
              <w:marLeft w:val="0"/>
              <w:marRight w:val="0"/>
              <w:marTop w:val="0"/>
              <w:marBottom w:val="0"/>
              <w:divBdr>
                <w:top w:val="none" w:sz="0" w:space="0" w:color="auto"/>
                <w:left w:val="none" w:sz="0" w:space="0" w:color="auto"/>
                <w:bottom w:val="none" w:sz="0" w:space="0" w:color="auto"/>
                <w:right w:val="none" w:sz="0" w:space="0" w:color="auto"/>
              </w:divBdr>
            </w:div>
            <w:div w:id="1205410902">
              <w:marLeft w:val="0"/>
              <w:marRight w:val="0"/>
              <w:marTop w:val="0"/>
              <w:marBottom w:val="0"/>
              <w:divBdr>
                <w:top w:val="none" w:sz="0" w:space="0" w:color="auto"/>
                <w:left w:val="none" w:sz="0" w:space="0" w:color="auto"/>
                <w:bottom w:val="none" w:sz="0" w:space="0" w:color="auto"/>
                <w:right w:val="none" w:sz="0" w:space="0" w:color="auto"/>
              </w:divBdr>
            </w:div>
            <w:div w:id="1594510614">
              <w:marLeft w:val="0"/>
              <w:marRight w:val="0"/>
              <w:marTop w:val="0"/>
              <w:marBottom w:val="0"/>
              <w:divBdr>
                <w:top w:val="none" w:sz="0" w:space="0" w:color="auto"/>
                <w:left w:val="none" w:sz="0" w:space="0" w:color="auto"/>
                <w:bottom w:val="none" w:sz="0" w:space="0" w:color="auto"/>
                <w:right w:val="none" w:sz="0" w:space="0" w:color="auto"/>
              </w:divBdr>
            </w:div>
            <w:div w:id="278070314">
              <w:marLeft w:val="0"/>
              <w:marRight w:val="0"/>
              <w:marTop w:val="0"/>
              <w:marBottom w:val="0"/>
              <w:divBdr>
                <w:top w:val="none" w:sz="0" w:space="0" w:color="auto"/>
                <w:left w:val="none" w:sz="0" w:space="0" w:color="auto"/>
                <w:bottom w:val="none" w:sz="0" w:space="0" w:color="auto"/>
                <w:right w:val="none" w:sz="0" w:space="0" w:color="auto"/>
              </w:divBdr>
            </w:div>
            <w:div w:id="974337759">
              <w:marLeft w:val="0"/>
              <w:marRight w:val="0"/>
              <w:marTop w:val="0"/>
              <w:marBottom w:val="0"/>
              <w:divBdr>
                <w:top w:val="none" w:sz="0" w:space="0" w:color="auto"/>
                <w:left w:val="none" w:sz="0" w:space="0" w:color="auto"/>
                <w:bottom w:val="none" w:sz="0" w:space="0" w:color="auto"/>
                <w:right w:val="none" w:sz="0" w:space="0" w:color="auto"/>
              </w:divBdr>
            </w:div>
            <w:div w:id="814375159">
              <w:marLeft w:val="0"/>
              <w:marRight w:val="0"/>
              <w:marTop w:val="0"/>
              <w:marBottom w:val="0"/>
              <w:divBdr>
                <w:top w:val="none" w:sz="0" w:space="0" w:color="auto"/>
                <w:left w:val="none" w:sz="0" w:space="0" w:color="auto"/>
                <w:bottom w:val="none" w:sz="0" w:space="0" w:color="auto"/>
                <w:right w:val="none" w:sz="0" w:space="0" w:color="auto"/>
              </w:divBdr>
            </w:div>
            <w:div w:id="458308165">
              <w:marLeft w:val="0"/>
              <w:marRight w:val="0"/>
              <w:marTop w:val="0"/>
              <w:marBottom w:val="0"/>
              <w:divBdr>
                <w:top w:val="none" w:sz="0" w:space="0" w:color="auto"/>
                <w:left w:val="none" w:sz="0" w:space="0" w:color="auto"/>
                <w:bottom w:val="none" w:sz="0" w:space="0" w:color="auto"/>
                <w:right w:val="none" w:sz="0" w:space="0" w:color="auto"/>
              </w:divBdr>
            </w:div>
            <w:div w:id="1659263920">
              <w:marLeft w:val="0"/>
              <w:marRight w:val="0"/>
              <w:marTop w:val="0"/>
              <w:marBottom w:val="0"/>
              <w:divBdr>
                <w:top w:val="none" w:sz="0" w:space="0" w:color="auto"/>
                <w:left w:val="none" w:sz="0" w:space="0" w:color="auto"/>
                <w:bottom w:val="none" w:sz="0" w:space="0" w:color="auto"/>
                <w:right w:val="none" w:sz="0" w:space="0" w:color="auto"/>
              </w:divBdr>
            </w:div>
            <w:div w:id="1281492725">
              <w:marLeft w:val="0"/>
              <w:marRight w:val="0"/>
              <w:marTop w:val="0"/>
              <w:marBottom w:val="0"/>
              <w:divBdr>
                <w:top w:val="none" w:sz="0" w:space="0" w:color="auto"/>
                <w:left w:val="none" w:sz="0" w:space="0" w:color="auto"/>
                <w:bottom w:val="none" w:sz="0" w:space="0" w:color="auto"/>
                <w:right w:val="none" w:sz="0" w:space="0" w:color="auto"/>
              </w:divBdr>
            </w:div>
          </w:divsChild>
        </w:div>
        <w:div w:id="9992601">
          <w:marLeft w:val="0"/>
          <w:marRight w:val="0"/>
          <w:marTop w:val="0"/>
          <w:marBottom w:val="0"/>
          <w:divBdr>
            <w:top w:val="none" w:sz="0" w:space="0" w:color="auto"/>
            <w:left w:val="none" w:sz="0" w:space="0" w:color="auto"/>
            <w:bottom w:val="none" w:sz="0" w:space="0" w:color="auto"/>
            <w:right w:val="none" w:sz="0" w:space="0" w:color="auto"/>
          </w:divBdr>
          <w:divsChild>
            <w:div w:id="2131510703">
              <w:marLeft w:val="0"/>
              <w:marRight w:val="0"/>
              <w:marTop w:val="0"/>
              <w:marBottom w:val="0"/>
              <w:divBdr>
                <w:top w:val="none" w:sz="0" w:space="0" w:color="auto"/>
                <w:left w:val="none" w:sz="0" w:space="0" w:color="auto"/>
                <w:bottom w:val="none" w:sz="0" w:space="0" w:color="auto"/>
                <w:right w:val="none" w:sz="0" w:space="0" w:color="auto"/>
              </w:divBdr>
            </w:div>
            <w:div w:id="1696232690">
              <w:marLeft w:val="0"/>
              <w:marRight w:val="0"/>
              <w:marTop w:val="0"/>
              <w:marBottom w:val="0"/>
              <w:divBdr>
                <w:top w:val="none" w:sz="0" w:space="0" w:color="auto"/>
                <w:left w:val="none" w:sz="0" w:space="0" w:color="auto"/>
                <w:bottom w:val="none" w:sz="0" w:space="0" w:color="auto"/>
                <w:right w:val="none" w:sz="0" w:space="0" w:color="auto"/>
              </w:divBdr>
            </w:div>
            <w:div w:id="867913409">
              <w:marLeft w:val="0"/>
              <w:marRight w:val="0"/>
              <w:marTop w:val="0"/>
              <w:marBottom w:val="0"/>
              <w:divBdr>
                <w:top w:val="none" w:sz="0" w:space="0" w:color="auto"/>
                <w:left w:val="none" w:sz="0" w:space="0" w:color="auto"/>
                <w:bottom w:val="none" w:sz="0" w:space="0" w:color="auto"/>
                <w:right w:val="none" w:sz="0" w:space="0" w:color="auto"/>
              </w:divBdr>
            </w:div>
            <w:div w:id="1765304855">
              <w:marLeft w:val="0"/>
              <w:marRight w:val="0"/>
              <w:marTop w:val="0"/>
              <w:marBottom w:val="0"/>
              <w:divBdr>
                <w:top w:val="none" w:sz="0" w:space="0" w:color="auto"/>
                <w:left w:val="none" w:sz="0" w:space="0" w:color="auto"/>
                <w:bottom w:val="none" w:sz="0" w:space="0" w:color="auto"/>
                <w:right w:val="none" w:sz="0" w:space="0" w:color="auto"/>
              </w:divBdr>
            </w:div>
            <w:div w:id="213854859">
              <w:marLeft w:val="0"/>
              <w:marRight w:val="0"/>
              <w:marTop w:val="0"/>
              <w:marBottom w:val="0"/>
              <w:divBdr>
                <w:top w:val="none" w:sz="0" w:space="0" w:color="auto"/>
                <w:left w:val="none" w:sz="0" w:space="0" w:color="auto"/>
                <w:bottom w:val="none" w:sz="0" w:space="0" w:color="auto"/>
                <w:right w:val="none" w:sz="0" w:space="0" w:color="auto"/>
              </w:divBdr>
            </w:div>
            <w:div w:id="661397572">
              <w:marLeft w:val="0"/>
              <w:marRight w:val="0"/>
              <w:marTop w:val="0"/>
              <w:marBottom w:val="0"/>
              <w:divBdr>
                <w:top w:val="none" w:sz="0" w:space="0" w:color="auto"/>
                <w:left w:val="none" w:sz="0" w:space="0" w:color="auto"/>
                <w:bottom w:val="none" w:sz="0" w:space="0" w:color="auto"/>
                <w:right w:val="none" w:sz="0" w:space="0" w:color="auto"/>
              </w:divBdr>
            </w:div>
            <w:div w:id="1700932732">
              <w:marLeft w:val="0"/>
              <w:marRight w:val="0"/>
              <w:marTop w:val="0"/>
              <w:marBottom w:val="0"/>
              <w:divBdr>
                <w:top w:val="none" w:sz="0" w:space="0" w:color="auto"/>
                <w:left w:val="none" w:sz="0" w:space="0" w:color="auto"/>
                <w:bottom w:val="none" w:sz="0" w:space="0" w:color="auto"/>
                <w:right w:val="none" w:sz="0" w:space="0" w:color="auto"/>
              </w:divBdr>
            </w:div>
            <w:div w:id="163908922">
              <w:marLeft w:val="0"/>
              <w:marRight w:val="0"/>
              <w:marTop w:val="0"/>
              <w:marBottom w:val="0"/>
              <w:divBdr>
                <w:top w:val="none" w:sz="0" w:space="0" w:color="auto"/>
                <w:left w:val="none" w:sz="0" w:space="0" w:color="auto"/>
                <w:bottom w:val="none" w:sz="0" w:space="0" w:color="auto"/>
                <w:right w:val="none" w:sz="0" w:space="0" w:color="auto"/>
              </w:divBdr>
            </w:div>
            <w:div w:id="1009142860">
              <w:marLeft w:val="0"/>
              <w:marRight w:val="0"/>
              <w:marTop w:val="0"/>
              <w:marBottom w:val="0"/>
              <w:divBdr>
                <w:top w:val="none" w:sz="0" w:space="0" w:color="auto"/>
                <w:left w:val="none" w:sz="0" w:space="0" w:color="auto"/>
                <w:bottom w:val="none" w:sz="0" w:space="0" w:color="auto"/>
                <w:right w:val="none" w:sz="0" w:space="0" w:color="auto"/>
              </w:divBdr>
            </w:div>
            <w:div w:id="1225794921">
              <w:marLeft w:val="0"/>
              <w:marRight w:val="0"/>
              <w:marTop w:val="0"/>
              <w:marBottom w:val="0"/>
              <w:divBdr>
                <w:top w:val="none" w:sz="0" w:space="0" w:color="auto"/>
                <w:left w:val="none" w:sz="0" w:space="0" w:color="auto"/>
                <w:bottom w:val="none" w:sz="0" w:space="0" w:color="auto"/>
                <w:right w:val="none" w:sz="0" w:space="0" w:color="auto"/>
              </w:divBdr>
            </w:div>
            <w:div w:id="1156992460">
              <w:marLeft w:val="0"/>
              <w:marRight w:val="0"/>
              <w:marTop w:val="0"/>
              <w:marBottom w:val="0"/>
              <w:divBdr>
                <w:top w:val="none" w:sz="0" w:space="0" w:color="auto"/>
                <w:left w:val="none" w:sz="0" w:space="0" w:color="auto"/>
                <w:bottom w:val="none" w:sz="0" w:space="0" w:color="auto"/>
                <w:right w:val="none" w:sz="0" w:space="0" w:color="auto"/>
              </w:divBdr>
            </w:div>
            <w:div w:id="711151980">
              <w:marLeft w:val="0"/>
              <w:marRight w:val="0"/>
              <w:marTop w:val="0"/>
              <w:marBottom w:val="0"/>
              <w:divBdr>
                <w:top w:val="none" w:sz="0" w:space="0" w:color="auto"/>
                <w:left w:val="none" w:sz="0" w:space="0" w:color="auto"/>
                <w:bottom w:val="none" w:sz="0" w:space="0" w:color="auto"/>
                <w:right w:val="none" w:sz="0" w:space="0" w:color="auto"/>
              </w:divBdr>
            </w:div>
            <w:div w:id="1148202921">
              <w:marLeft w:val="0"/>
              <w:marRight w:val="0"/>
              <w:marTop w:val="0"/>
              <w:marBottom w:val="0"/>
              <w:divBdr>
                <w:top w:val="none" w:sz="0" w:space="0" w:color="auto"/>
                <w:left w:val="none" w:sz="0" w:space="0" w:color="auto"/>
                <w:bottom w:val="none" w:sz="0" w:space="0" w:color="auto"/>
                <w:right w:val="none" w:sz="0" w:space="0" w:color="auto"/>
              </w:divBdr>
            </w:div>
            <w:div w:id="1581214390">
              <w:marLeft w:val="0"/>
              <w:marRight w:val="0"/>
              <w:marTop w:val="0"/>
              <w:marBottom w:val="0"/>
              <w:divBdr>
                <w:top w:val="none" w:sz="0" w:space="0" w:color="auto"/>
                <w:left w:val="none" w:sz="0" w:space="0" w:color="auto"/>
                <w:bottom w:val="none" w:sz="0" w:space="0" w:color="auto"/>
                <w:right w:val="none" w:sz="0" w:space="0" w:color="auto"/>
              </w:divBdr>
            </w:div>
            <w:div w:id="849106148">
              <w:marLeft w:val="0"/>
              <w:marRight w:val="0"/>
              <w:marTop w:val="0"/>
              <w:marBottom w:val="0"/>
              <w:divBdr>
                <w:top w:val="none" w:sz="0" w:space="0" w:color="auto"/>
                <w:left w:val="none" w:sz="0" w:space="0" w:color="auto"/>
                <w:bottom w:val="none" w:sz="0" w:space="0" w:color="auto"/>
                <w:right w:val="none" w:sz="0" w:space="0" w:color="auto"/>
              </w:divBdr>
            </w:div>
            <w:div w:id="1557666284">
              <w:marLeft w:val="0"/>
              <w:marRight w:val="0"/>
              <w:marTop w:val="0"/>
              <w:marBottom w:val="0"/>
              <w:divBdr>
                <w:top w:val="none" w:sz="0" w:space="0" w:color="auto"/>
                <w:left w:val="none" w:sz="0" w:space="0" w:color="auto"/>
                <w:bottom w:val="none" w:sz="0" w:space="0" w:color="auto"/>
                <w:right w:val="none" w:sz="0" w:space="0" w:color="auto"/>
              </w:divBdr>
            </w:div>
            <w:div w:id="342558730">
              <w:marLeft w:val="0"/>
              <w:marRight w:val="0"/>
              <w:marTop w:val="0"/>
              <w:marBottom w:val="0"/>
              <w:divBdr>
                <w:top w:val="none" w:sz="0" w:space="0" w:color="auto"/>
                <w:left w:val="none" w:sz="0" w:space="0" w:color="auto"/>
                <w:bottom w:val="none" w:sz="0" w:space="0" w:color="auto"/>
                <w:right w:val="none" w:sz="0" w:space="0" w:color="auto"/>
              </w:divBdr>
            </w:div>
            <w:div w:id="1876695196">
              <w:marLeft w:val="0"/>
              <w:marRight w:val="0"/>
              <w:marTop w:val="0"/>
              <w:marBottom w:val="0"/>
              <w:divBdr>
                <w:top w:val="none" w:sz="0" w:space="0" w:color="auto"/>
                <w:left w:val="none" w:sz="0" w:space="0" w:color="auto"/>
                <w:bottom w:val="none" w:sz="0" w:space="0" w:color="auto"/>
                <w:right w:val="none" w:sz="0" w:space="0" w:color="auto"/>
              </w:divBdr>
            </w:div>
            <w:div w:id="509874276">
              <w:marLeft w:val="0"/>
              <w:marRight w:val="0"/>
              <w:marTop w:val="0"/>
              <w:marBottom w:val="0"/>
              <w:divBdr>
                <w:top w:val="none" w:sz="0" w:space="0" w:color="auto"/>
                <w:left w:val="none" w:sz="0" w:space="0" w:color="auto"/>
                <w:bottom w:val="none" w:sz="0" w:space="0" w:color="auto"/>
                <w:right w:val="none" w:sz="0" w:space="0" w:color="auto"/>
              </w:divBdr>
            </w:div>
            <w:div w:id="1681545252">
              <w:marLeft w:val="0"/>
              <w:marRight w:val="0"/>
              <w:marTop w:val="0"/>
              <w:marBottom w:val="0"/>
              <w:divBdr>
                <w:top w:val="none" w:sz="0" w:space="0" w:color="auto"/>
                <w:left w:val="none" w:sz="0" w:space="0" w:color="auto"/>
                <w:bottom w:val="none" w:sz="0" w:space="0" w:color="auto"/>
                <w:right w:val="none" w:sz="0" w:space="0" w:color="auto"/>
              </w:divBdr>
            </w:div>
          </w:divsChild>
        </w:div>
        <w:div w:id="2006007438">
          <w:marLeft w:val="0"/>
          <w:marRight w:val="0"/>
          <w:marTop w:val="0"/>
          <w:marBottom w:val="0"/>
          <w:divBdr>
            <w:top w:val="none" w:sz="0" w:space="0" w:color="auto"/>
            <w:left w:val="none" w:sz="0" w:space="0" w:color="auto"/>
            <w:bottom w:val="none" w:sz="0" w:space="0" w:color="auto"/>
            <w:right w:val="none" w:sz="0" w:space="0" w:color="auto"/>
          </w:divBdr>
          <w:divsChild>
            <w:div w:id="173544505">
              <w:marLeft w:val="0"/>
              <w:marRight w:val="0"/>
              <w:marTop w:val="0"/>
              <w:marBottom w:val="0"/>
              <w:divBdr>
                <w:top w:val="none" w:sz="0" w:space="0" w:color="auto"/>
                <w:left w:val="none" w:sz="0" w:space="0" w:color="auto"/>
                <w:bottom w:val="none" w:sz="0" w:space="0" w:color="auto"/>
                <w:right w:val="none" w:sz="0" w:space="0" w:color="auto"/>
              </w:divBdr>
            </w:div>
            <w:div w:id="1295328336">
              <w:marLeft w:val="0"/>
              <w:marRight w:val="0"/>
              <w:marTop w:val="0"/>
              <w:marBottom w:val="0"/>
              <w:divBdr>
                <w:top w:val="none" w:sz="0" w:space="0" w:color="auto"/>
                <w:left w:val="none" w:sz="0" w:space="0" w:color="auto"/>
                <w:bottom w:val="none" w:sz="0" w:space="0" w:color="auto"/>
                <w:right w:val="none" w:sz="0" w:space="0" w:color="auto"/>
              </w:divBdr>
            </w:div>
            <w:div w:id="1553273561">
              <w:marLeft w:val="0"/>
              <w:marRight w:val="0"/>
              <w:marTop w:val="0"/>
              <w:marBottom w:val="0"/>
              <w:divBdr>
                <w:top w:val="none" w:sz="0" w:space="0" w:color="auto"/>
                <w:left w:val="none" w:sz="0" w:space="0" w:color="auto"/>
                <w:bottom w:val="none" w:sz="0" w:space="0" w:color="auto"/>
                <w:right w:val="none" w:sz="0" w:space="0" w:color="auto"/>
              </w:divBdr>
            </w:div>
            <w:div w:id="843208559">
              <w:marLeft w:val="0"/>
              <w:marRight w:val="0"/>
              <w:marTop w:val="0"/>
              <w:marBottom w:val="0"/>
              <w:divBdr>
                <w:top w:val="none" w:sz="0" w:space="0" w:color="auto"/>
                <w:left w:val="none" w:sz="0" w:space="0" w:color="auto"/>
                <w:bottom w:val="none" w:sz="0" w:space="0" w:color="auto"/>
                <w:right w:val="none" w:sz="0" w:space="0" w:color="auto"/>
              </w:divBdr>
            </w:div>
            <w:div w:id="1628126536">
              <w:marLeft w:val="0"/>
              <w:marRight w:val="0"/>
              <w:marTop w:val="0"/>
              <w:marBottom w:val="0"/>
              <w:divBdr>
                <w:top w:val="none" w:sz="0" w:space="0" w:color="auto"/>
                <w:left w:val="none" w:sz="0" w:space="0" w:color="auto"/>
                <w:bottom w:val="none" w:sz="0" w:space="0" w:color="auto"/>
                <w:right w:val="none" w:sz="0" w:space="0" w:color="auto"/>
              </w:divBdr>
            </w:div>
            <w:div w:id="19092741">
              <w:marLeft w:val="0"/>
              <w:marRight w:val="0"/>
              <w:marTop w:val="0"/>
              <w:marBottom w:val="0"/>
              <w:divBdr>
                <w:top w:val="none" w:sz="0" w:space="0" w:color="auto"/>
                <w:left w:val="none" w:sz="0" w:space="0" w:color="auto"/>
                <w:bottom w:val="none" w:sz="0" w:space="0" w:color="auto"/>
                <w:right w:val="none" w:sz="0" w:space="0" w:color="auto"/>
              </w:divBdr>
            </w:div>
            <w:div w:id="1716587646">
              <w:marLeft w:val="0"/>
              <w:marRight w:val="0"/>
              <w:marTop w:val="0"/>
              <w:marBottom w:val="0"/>
              <w:divBdr>
                <w:top w:val="none" w:sz="0" w:space="0" w:color="auto"/>
                <w:left w:val="none" w:sz="0" w:space="0" w:color="auto"/>
                <w:bottom w:val="none" w:sz="0" w:space="0" w:color="auto"/>
                <w:right w:val="none" w:sz="0" w:space="0" w:color="auto"/>
              </w:divBdr>
            </w:div>
            <w:div w:id="313802975">
              <w:marLeft w:val="0"/>
              <w:marRight w:val="0"/>
              <w:marTop w:val="0"/>
              <w:marBottom w:val="0"/>
              <w:divBdr>
                <w:top w:val="none" w:sz="0" w:space="0" w:color="auto"/>
                <w:left w:val="none" w:sz="0" w:space="0" w:color="auto"/>
                <w:bottom w:val="none" w:sz="0" w:space="0" w:color="auto"/>
                <w:right w:val="none" w:sz="0" w:space="0" w:color="auto"/>
              </w:divBdr>
            </w:div>
            <w:div w:id="1975404679">
              <w:marLeft w:val="0"/>
              <w:marRight w:val="0"/>
              <w:marTop w:val="0"/>
              <w:marBottom w:val="0"/>
              <w:divBdr>
                <w:top w:val="none" w:sz="0" w:space="0" w:color="auto"/>
                <w:left w:val="none" w:sz="0" w:space="0" w:color="auto"/>
                <w:bottom w:val="none" w:sz="0" w:space="0" w:color="auto"/>
                <w:right w:val="none" w:sz="0" w:space="0" w:color="auto"/>
              </w:divBdr>
            </w:div>
            <w:div w:id="5642202">
              <w:marLeft w:val="0"/>
              <w:marRight w:val="0"/>
              <w:marTop w:val="0"/>
              <w:marBottom w:val="0"/>
              <w:divBdr>
                <w:top w:val="none" w:sz="0" w:space="0" w:color="auto"/>
                <w:left w:val="none" w:sz="0" w:space="0" w:color="auto"/>
                <w:bottom w:val="none" w:sz="0" w:space="0" w:color="auto"/>
                <w:right w:val="none" w:sz="0" w:space="0" w:color="auto"/>
              </w:divBdr>
            </w:div>
            <w:div w:id="457647339">
              <w:marLeft w:val="0"/>
              <w:marRight w:val="0"/>
              <w:marTop w:val="0"/>
              <w:marBottom w:val="0"/>
              <w:divBdr>
                <w:top w:val="none" w:sz="0" w:space="0" w:color="auto"/>
                <w:left w:val="none" w:sz="0" w:space="0" w:color="auto"/>
                <w:bottom w:val="none" w:sz="0" w:space="0" w:color="auto"/>
                <w:right w:val="none" w:sz="0" w:space="0" w:color="auto"/>
              </w:divBdr>
            </w:div>
            <w:div w:id="1956910921">
              <w:marLeft w:val="0"/>
              <w:marRight w:val="0"/>
              <w:marTop w:val="0"/>
              <w:marBottom w:val="0"/>
              <w:divBdr>
                <w:top w:val="none" w:sz="0" w:space="0" w:color="auto"/>
                <w:left w:val="none" w:sz="0" w:space="0" w:color="auto"/>
                <w:bottom w:val="none" w:sz="0" w:space="0" w:color="auto"/>
                <w:right w:val="none" w:sz="0" w:space="0" w:color="auto"/>
              </w:divBdr>
            </w:div>
            <w:div w:id="1571768954">
              <w:marLeft w:val="0"/>
              <w:marRight w:val="0"/>
              <w:marTop w:val="0"/>
              <w:marBottom w:val="0"/>
              <w:divBdr>
                <w:top w:val="none" w:sz="0" w:space="0" w:color="auto"/>
                <w:left w:val="none" w:sz="0" w:space="0" w:color="auto"/>
                <w:bottom w:val="none" w:sz="0" w:space="0" w:color="auto"/>
                <w:right w:val="none" w:sz="0" w:space="0" w:color="auto"/>
              </w:divBdr>
            </w:div>
            <w:div w:id="1153718748">
              <w:marLeft w:val="0"/>
              <w:marRight w:val="0"/>
              <w:marTop w:val="0"/>
              <w:marBottom w:val="0"/>
              <w:divBdr>
                <w:top w:val="none" w:sz="0" w:space="0" w:color="auto"/>
                <w:left w:val="none" w:sz="0" w:space="0" w:color="auto"/>
                <w:bottom w:val="none" w:sz="0" w:space="0" w:color="auto"/>
                <w:right w:val="none" w:sz="0" w:space="0" w:color="auto"/>
              </w:divBdr>
            </w:div>
            <w:div w:id="34696165">
              <w:marLeft w:val="0"/>
              <w:marRight w:val="0"/>
              <w:marTop w:val="0"/>
              <w:marBottom w:val="0"/>
              <w:divBdr>
                <w:top w:val="none" w:sz="0" w:space="0" w:color="auto"/>
                <w:left w:val="none" w:sz="0" w:space="0" w:color="auto"/>
                <w:bottom w:val="none" w:sz="0" w:space="0" w:color="auto"/>
                <w:right w:val="none" w:sz="0" w:space="0" w:color="auto"/>
              </w:divBdr>
            </w:div>
            <w:div w:id="1734740407">
              <w:marLeft w:val="0"/>
              <w:marRight w:val="0"/>
              <w:marTop w:val="0"/>
              <w:marBottom w:val="0"/>
              <w:divBdr>
                <w:top w:val="none" w:sz="0" w:space="0" w:color="auto"/>
                <w:left w:val="none" w:sz="0" w:space="0" w:color="auto"/>
                <w:bottom w:val="none" w:sz="0" w:space="0" w:color="auto"/>
                <w:right w:val="none" w:sz="0" w:space="0" w:color="auto"/>
              </w:divBdr>
            </w:div>
            <w:div w:id="699430625">
              <w:marLeft w:val="0"/>
              <w:marRight w:val="0"/>
              <w:marTop w:val="0"/>
              <w:marBottom w:val="0"/>
              <w:divBdr>
                <w:top w:val="none" w:sz="0" w:space="0" w:color="auto"/>
                <w:left w:val="none" w:sz="0" w:space="0" w:color="auto"/>
                <w:bottom w:val="none" w:sz="0" w:space="0" w:color="auto"/>
                <w:right w:val="none" w:sz="0" w:space="0" w:color="auto"/>
              </w:divBdr>
            </w:div>
            <w:div w:id="1034885244">
              <w:marLeft w:val="0"/>
              <w:marRight w:val="0"/>
              <w:marTop w:val="0"/>
              <w:marBottom w:val="0"/>
              <w:divBdr>
                <w:top w:val="none" w:sz="0" w:space="0" w:color="auto"/>
                <w:left w:val="none" w:sz="0" w:space="0" w:color="auto"/>
                <w:bottom w:val="none" w:sz="0" w:space="0" w:color="auto"/>
                <w:right w:val="none" w:sz="0" w:space="0" w:color="auto"/>
              </w:divBdr>
            </w:div>
            <w:div w:id="1437211675">
              <w:marLeft w:val="0"/>
              <w:marRight w:val="0"/>
              <w:marTop w:val="0"/>
              <w:marBottom w:val="0"/>
              <w:divBdr>
                <w:top w:val="none" w:sz="0" w:space="0" w:color="auto"/>
                <w:left w:val="none" w:sz="0" w:space="0" w:color="auto"/>
                <w:bottom w:val="none" w:sz="0" w:space="0" w:color="auto"/>
                <w:right w:val="none" w:sz="0" w:space="0" w:color="auto"/>
              </w:divBdr>
            </w:div>
            <w:div w:id="1381591674">
              <w:marLeft w:val="0"/>
              <w:marRight w:val="0"/>
              <w:marTop w:val="0"/>
              <w:marBottom w:val="0"/>
              <w:divBdr>
                <w:top w:val="none" w:sz="0" w:space="0" w:color="auto"/>
                <w:left w:val="none" w:sz="0" w:space="0" w:color="auto"/>
                <w:bottom w:val="none" w:sz="0" w:space="0" w:color="auto"/>
                <w:right w:val="none" w:sz="0" w:space="0" w:color="auto"/>
              </w:divBdr>
            </w:div>
          </w:divsChild>
        </w:div>
        <w:div w:id="1427188088">
          <w:marLeft w:val="0"/>
          <w:marRight w:val="0"/>
          <w:marTop w:val="0"/>
          <w:marBottom w:val="0"/>
          <w:divBdr>
            <w:top w:val="none" w:sz="0" w:space="0" w:color="auto"/>
            <w:left w:val="none" w:sz="0" w:space="0" w:color="auto"/>
            <w:bottom w:val="none" w:sz="0" w:space="0" w:color="auto"/>
            <w:right w:val="none" w:sz="0" w:space="0" w:color="auto"/>
          </w:divBdr>
        </w:div>
        <w:div w:id="1819414775">
          <w:marLeft w:val="0"/>
          <w:marRight w:val="0"/>
          <w:marTop w:val="0"/>
          <w:marBottom w:val="0"/>
          <w:divBdr>
            <w:top w:val="none" w:sz="0" w:space="0" w:color="auto"/>
            <w:left w:val="none" w:sz="0" w:space="0" w:color="auto"/>
            <w:bottom w:val="none" w:sz="0" w:space="0" w:color="auto"/>
            <w:right w:val="none" w:sz="0" w:space="0" w:color="auto"/>
          </w:divBdr>
        </w:div>
        <w:div w:id="1741781156">
          <w:marLeft w:val="0"/>
          <w:marRight w:val="0"/>
          <w:marTop w:val="0"/>
          <w:marBottom w:val="0"/>
          <w:divBdr>
            <w:top w:val="none" w:sz="0" w:space="0" w:color="auto"/>
            <w:left w:val="none" w:sz="0" w:space="0" w:color="auto"/>
            <w:bottom w:val="none" w:sz="0" w:space="0" w:color="auto"/>
            <w:right w:val="none" w:sz="0" w:space="0" w:color="auto"/>
          </w:divBdr>
        </w:div>
        <w:div w:id="1244754872">
          <w:marLeft w:val="0"/>
          <w:marRight w:val="0"/>
          <w:marTop w:val="0"/>
          <w:marBottom w:val="0"/>
          <w:divBdr>
            <w:top w:val="none" w:sz="0" w:space="0" w:color="auto"/>
            <w:left w:val="none" w:sz="0" w:space="0" w:color="auto"/>
            <w:bottom w:val="none" w:sz="0" w:space="0" w:color="auto"/>
            <w:right w:val="none" w:sz="0" w:space="0" w:color="auto"/>
          </w:divBdr>
        </w:div>
        <w:div w:id="49622825">
          <w:marLeft w:val="0"/>
          <w:marRight w:val="0"/>
          <w:marTop w:val="0"/>
          <w:marBottom w:val="0"/>
          <w:divBdr>
            <w:top w:val="none" w:sz="0" w:space="0" w:color="auto"/>
            <w:left w:val="none" w:sz="0" w:space="0" w:color="auto"/>
            <w:bottom w:val="none" w:sz="0" w:space="0" w:color="auto"/>
            <w:right w:val="none" w:sz="0" w:space="0" w:color="auto"/>
          </w:divBdr>
        </w:div>
        <w:div w:id="1279140835">
          <w:marLeft w:val="0"/>
          <w:marRight w:val="0"/>
          <w:marTop w:val="0"/>
          <w:marBottom w:val="0"/>
          <w:divBdr>
            <w:top w:val="none" w:sz="0" w:space="0" w:color="auto"/>
            <w:left w:val="none" w:sz="0" w:space="0" w:color="auto"/>
            <w:bottom w:val="none" w:sz="0" w:space="0" w:color="auto"/>
            <w:right w:val="none" w:sz="0" w:space="0" w:color="auto"/>
          </w:divBdr>
        </w:div>
        <w:div w:id="1510636081">
          <w:marLeft w:val="0"/>
          <w:marRight w:val="0"/>
          <w:marTop w:val="0"/>
          <w:marBottom w:val="0"/>
          <w:divBdr>
            <w:top w:val="none" w:sz="0" w:space="0" w:color="auto"/>
            <w:left w:val="none" w:sz="0" w:space="0" w:color="auto"/>
            <w:bottom w:val="none" w:sz="0" w:space="0" w:color="auto"/>
            <w:right w:val="none" w:sz="0" w:space="0" w:color="auto"/>
          </w:divBdr>
        </w:div>
        <w:div w:id="1616906802">
          <w:marLeft w:val="0"/>
          <w:marRight w:val="0"/>
          <w:marTop w:val="0"/>
          <w:marBottom w:val="0"/>
          <w:divBdr>
            <w:top w:val="none" w:sz="0" w:space="0" w:color="auto"/>
            <w:left w:val="none" w:sz="0" w:space="0" w:color="auto"/>
            <w:bottom w:val="none" w:sz="0" w:space="0" w:color="auto"/>
            <w:right w:val="none" w:sz="0" w:space="0" w:color="auto"/>
          </w:divBdr>
        </w:div>
        <w:div w:id="998849967">
          <w:marLeft w:val="0"/>
          <w:marRight w:val="0"/>
          <w:marTop w:val="0"/>
          <w:marBottom w:val="0"/>
          <w:divBdr>
            <w:top w:val="none" w:sz="0" w:space="0" w:color="auto"/>
            <w:left w:val="none" w:sz="0" w:space="0" w:color="auto"/>
            <w:bottom w:val="none" w:sz="0" w:space="0" w:color="auto"/>
            <w:right w:val="none" w:sz="0" w:space="0" w:color="auto"/>
          </w:divBdr>
        </w:div>
        <w:div w:id="2096511924">
          <w:marLeft w:val="0"/>
          <w:marRight w:val="0"/>
          <w:marTop w:val="0"/>
          <w:marBottom w:val="0"/>
          <w:divBdr>
            <w:top w:val="none" w:sz="0" w:space="0" w:color="auto"/>
            <w:left w:val="none" w:sz="0" w:space="0" w:color="auto"/>
            <w:bottom w:val="none" w:sz="0" w:space="0" w:color="auto"/>
            <w:right w:val="none" w:sz="0" w:space="0" w:color="auto"/>
          </w:divBdr>
        </w:div>
        <w:div w:id="166949615">
          <w:marLeft w:val="0"/>
          <w:marRight w:val="0"/>
          <w:marTop w:val="0"/>
          <w:marBottom w:val="0"/>
          <w:divBdr>
            <w:top w:val="none" w:sz="0" w:space="0" w:color="auto"/>
            <w:left w:val="none" w:sz="0" w:space="0" w:color="auto"/>
            <w:bottom w:val="none" w:sz="0" w:space="0" w:color="auto"/>
            <w:right w:val="none" w:sz="0" w:space="0" w:color="auto"/>
          </w:divBdr>
        </w:div>
        <w:div w:id="1780366535">
          <w:marLeft w:val="0"/>
          <w:marRight w:val="0"/>
          <w:marTop w:val="0"/>
          <w:marBottom w:val="0"/>
          <w:divBdr>
            <w:top w:val="none" w:sz="0" w:space="0" w:color="auto"/>
            <w:left w:val="none" w:sz="0" w:space="0" w:color="auto"/>
            <w:bottom w:val="none" w:sz="0" w:space="0" w:color="auto"/>
            <w:right w:val="none" w:sz="0" w:space="0" w:color="auto"/>
          </w:divBdr>
        </w:div>
        <w:div w:id="980381191">
          <w:marLeft w:val="0"/>
          <w:marRight w:val="0"/>
          <w:marTop w:val="0"/>
          <w:marBottom w:val="0"/>
          <w:divBdr>
            <w:top w:val="none" w:sz="0" w:space="0" w:color="auto"/>
            <w:left w:val="none" w:sz="0" w:space="0" w:color="auto"/>
            <w:bottom w:val="none" w:sz="0" w:space="0" w:color="auto"/>
            <w:right w:val="none" w:sz="0" w:space="0" w:color="auto"/>
          </w:divBdr>
        </w:div>
        <w:div w:id="1015226148">
          <w:marLeft w:val="0"/>
          <w:marRight w:val="0"/>
          <w:marTop w:val="0"/>
          <w:marBottom w:val="0"/>
          <w:divBdr>
            <w:top w:val="none" w:sz="0" w:space="0" w:color="auto"/>
            <w:left w:val="none" w:sz="0" w:space="0" w:color="auto"/>
            <w:bottom w:val="none" w:sz="0" w:space="0" w:color="auto"/>
            <w:right w:val="none" w:sz="0" w:space="0" w:color="auto"/>
          </w:divBdr>
        </w:div>
        <w:div w:id="1269435696">
          <w:marLeft w:val="0"/>
          <w:marRight w:val="0"/>
          <w:marTop w:val="0"/>
          <w:marBottom w:val="0"/>
          <w:divBdr>
            <w:top w:val="none" w:sz="0" w:space="0" w:color="auto"/>
            <w:left w:val="none" w:sz="0" w:space="0" w:color="auto"/>
            <w:bottom w:val="none" w:sz="0" w:space="0" w:color="auto"/>
            <w:right w:val="none" w:sz="0" w:space="0" w:color="auto"/>
          </w:divBdr>
        </w:div>
        <w:div w:id="1825466581">
          <w:marLeft w:val="0"/>
          <w:marRight w:val="0"/>
          <w:marTop w:val="0"/>
          <w:marBottom w:val="0"/>
          <w:divBdr>
            <w:top w:val="none" w:sz="0" w:space="0" w:color="auto"/>
            <w:left w:val="none" w:sz="0" w:space="0" w:color="auto"/>
            <w:bottom w:val="none" w:sz="0" w:space="0" w:color="auto"/>
            <w:right w:val="none" w:sz="0" w:space="0" w:color="auto"/>
          </w:divBdr>
        </w:div>
        <w:div w:id="1483233316">
          <w:marLeft w:val="0"/>
          <w:marRight w:val="0"/>
          <w:marTop w:val="0"/>
          <w:marBottom w:val="0"/>
          <w:divBdr>
            <w:top w:val="none" w:sz="0" w:space="0" w:color="auto"/>
            <w:left w:val="none" w:sz="0" w:space="0" w:color="auto"/>
            <w:bottom w:val="none" w:sz="0" w:space="0" w:color="auto"/>
            <w:right w:val="none" w:sz="0" w:space="0" w:color="auto"/>
          </w:divBdr>
        </w:div>
        <w:div w:id="56125912">
          <w:marLeft w:val="0"/>
          <w:marRight w:val="0"/>
          <w:marTop w:val="0"/>
          <w:marBottom w:val="0"/>
          <w:divBdr>
            <w:top w:val="none" w:sz="0" w:space="0" w:color="auto"/>
            <w:left w:val="none" w:sz="0" w:space="0" w:color="auto"/>
            <w:bottom w:val="none" w:sz="0" w:space="0" w:color="auto"/>
            <w:right w:val="none" w:sz="0" w:space="0" w:color="auto"/>
          </w:divBdr>
        </w:div>
        <w:div w:id="948507573">
          <w:marLeft w:val="0"/>
          <w:marRight w:val="0"/>
          <w:marTop w:val="0"/>
          <w:marBottom w:val="0"/>
          <w:divBdr>
            <w:top w:val="none" w:sz="0" w:space="0" w:color="auto"/>
            <w:left w:val="none" w:sz="0" w:space="0" w:color="auto"/>
            <w:bottom w:val="none" w:sz="0" w:space="0" w:color="auto"/>
            <w:right w:val="none" w:sz="0" w:space="0" w:color="auto"/>
          </w:divBdr>
        </w:div>
        <w:div w:id="479884326">
          <w:marLeft w:val="0"/>
          <w:marRight w:val="0"/>
          <w:marTop w:val="0"/>
          <w:marBottom w:val="0"/>
          <w:divBdr>
            <w:top w:val="none" w:sz="0" w:space="0" w:color="auto"/>
            <w:left w:val="none" w:sz="0" w:space="0" w:color="auto"/>
            <w:bottom w:val="none" w:sz="0" w:space="0" w:color="auto"/>
            <w:right w:val="none" w:sz="0" w:space="0" w:color="auto"/>
          </w:divBdr>
        </w:div>
        <w:div w:id="233050617">
          <w:marLeft w:val="0"/>
          <w:marRight w:val="0"/>
          <w:marTop w:val="0"/>
          <w:marBottom w:val="0"/>
          <w:divBdr>
            <w:top w:val="none" w:sz="0" w:space="0" w:color="auto"/>
            <w:left w:val="none" w:sz="0" w:space="0" w:color="auto"/>
            <w:bottom w:val="none" w:sz="0" w:space="0" w:color="auto"/>
            <w:right w:val="none" w:sz="0" w:space="0" w:color="auto"/>
          </w:divBdr>
        </w:div>
        <w:div w:id="44988607">
          <w:marLeft w:val="0"/>
          <w:marRight w:val="0"/>
          <w:marTop w:val="0"/>
          <w:marBottom w:val="0"/>
          <w:divBdr>
            <w:top w:val="none" w:sz="0" w:space="0" w:color="auto"/>
            <w:left w:val="none" w:sz="0" w:space="0" w:color="auto"/>
            <w:bottom w:val="none" w:sz="0" w:space="0" w:color="auto"/>
            <w:right w:val="none" w:sz="0" w:space="0" w:color="auto"/>
          </w:divBdr>
        </w:div>
        <w:div w:id="348527905">
          <w:marLeft w:val="0"/>
          <w:marRight w:val="0"/>
          <w:marTop w:val="0"/>
          <w:marBottom w:val="0"/>
          <w:divBdr>
            <w:top w:val="none" w:sz="0" w:space="0" w:color="auto"/>
            <w:left w:val="none" w:sz="0" w:space="0" w:color="auto"/>
            <w:bottom w:val="none" w:sz="0" w:space="0" w:color="auto"/>
            <w:right w:val="none" w:sz="0" w:space="0" w:color="auto"/>
          </w:divBdr>
          <w:divsChild>
            <w:div w:id="188224464">
              <w:marLeft w:val="-75"/>
              <w:marRight w:val="0"/>
              <w:marTop w:val="30"/>
              <w:marBottom w:val="30"/>
              <w:divBdr>
                <w:top w:val="none" w:sz="0" w:space="0" w:color="auto"/>
                <w:left w:val="none" w:sz="0" w:space="0" w:color="auto"/>
                <w:bottom w:val="none" w:sz="0" w:space="0" w:color="auto"/>
                <w:right w:val="none" w:sz="0" w:space="0" w:color="auto"/>
              </w:divBdr>
              <w:divsChild>
                <w:div w:id="894975573">
                  <w:marLeft w:val="0"/>
                  <w:marRight w:val="0"/>
                  <w:marTop w:val="0"/>
                  <w:marBottom w:val="0"/>
                  <w:divBdr>
                    <w:top w:val="none" w:sz="0" w:space="0" w:color="auto"/>
                    <w:left w:val="none" w:sz="0" w:space="0" w:color="auto"/>
                    <w:bottom w:val="none" w:sz="0" w:space="0" w:color="auto"/>
                    <w:right w:val="none" w:sz="0" w:space="0" w:color="auto"/>
                  </w:divBdr>
                  <w:divsChild>
                    <w:div w:id="1935168139">
                      <w:marLeft w:val="0"/>
                      <w:marRight w:val="0"/>
                      <w:marTop w:val="0"/>
                      <w:marBottom w:val="0"/>
                      <w:divBdr>
                        <w:top w:val="none" w:sz="0" w:space="0" w:color="auto"/>
                        <w:left w:val="none" w:sz="0" w:space="0" w:color="auto"/>
                        <w:bottom w:val="none" w:sz="0" w:space="0" w:color="auto"/>
                        <w:right w:val="none" w:sz="0" w:space="0" w:color="auto"/>
                      </w:divBdr>
                    </w:div>
                  </w:divsChild>
                </w:div>
                <w:div w:id="213591670">
                  <w:marLeft w:val="0"/>
                  <w:marRight w:val="0"/>
                  <w:marTop w:val="0"/>
                  <w:marBottom w:val="0"/>
                  <w:divBdr>
                    <w:top w:val="none" w:sz="0" w:space="0" w:color="auto"/>
                    <w:left w:val="none" w:sz="0" w:space="0" w:color="auto"/>
                    <w:bottom w:val="none" w:sz="0" w:space="0" w:color="auto"/>
                    <w:right w:val="none" w:sz="0" w:space="0" w:color="auto"/>
                  </w:divBdr>
                  <w:divsChild>
                    <w:div w:id="1267080841">
                      <w:marLeft w:val="0"/>
                      <w:marRight w:val="0"/>
                      <w:marTop w:val="0"/>
                      <w:marBottom w:val="0"/>
                      <w:divBdr>
                        <w:top w:val="none" w:sz="0" w:space="0" w:color="auto"/>
                        <w:left w:val="none" w:sz="0" w:space="0" w:color="auto"/>
                        <w:bottom w:val="none" w:sz="0" w:space="0" w:color="auto"/>
                        <w:right w:val="none" w:sz="0" w:space="0" w:color="auto"/>
                      </w:divBdr>
                    </w:div>
                  </w:divsChild>
                </w:div>
                <w:div w:id="387269690">
                  <w:marLeft w:val="0"/>
                  <w:marRight w:val="0"/>
                  <w:marTop w:val="0"/>
                  <w:marBottom w:val="0"/>
                  <w:divBdr>
                    <w:top w:val="none" w:sz="0" w:space="0" w:color="auto"/>
                    <w:left w:val="none" w:sz="0" w:space="0" w:color="auto"/>
                    <w:bottom w:val="none" w:sz="0" w:space="0" w:color="auto"/>
                    <w:right w:val="none" w:sz="0" w:space="0" w:color="auto"/>
                  </w:divBdr>
                  <w:divsChild>
                    <w:div w:id="95911048">
                      <w:marLeft w:val="0"/>
                      <w:marRight w:val="0"/>
                      <w:marTop w:val="0"/>
                      <w:marBottom w:val="0"/>
                      <w:divBdr>
                        <w:top w:val="none" w:sz="0" w:space="0" w:color="auto"/>
                        <w:left w:val="none" w:sz="0" w:space="0" w:color="auto"/>
                        <w:bottom w:val="none" w:sz="0" w:space="0" w:color="auto"/>
                        <w:right w:val="none" w:sz="0" w:space="0" w:color="auto"/>
                      </w:divBdr>
                    </w:div>
                  </w:divsChild>
                </w:div>
                <w:div w:id="586621997">
                  <w:marLeft w:val="0"/>
                  <w:marRight w:val="0"/>
                  <w:marTop w:val="0"/>
                  <w:marBottom w:val="0"/>
                  <w:divBdr>
                    <w:top w:val="none" w:sz="0" w:space="0" w:color="auto"/>
                    <w:left w:val="none" w:sz="0" w:space="0" w:color="auto"/>
                    <w:bottom w:val="none" w:sz="0" w:space="0" w:color="auto"/>
                    <w:right w:val="none" w:sz="0" w:space="0" w:color="auto"/>
                  </w:divBdr>
                  <w:divsChild>
                    <w:div w:id="1932204846">
                      <w:marLeft w:val="0"/>
                      <w:marRight w:val="0"/>
                      <w:marTop w:val="0"/>
                      <w:marBottom w:val="0"/>
                      <w:divBdr>
                        <w:top w:val="none" w:sz="0" w:space="0" w:color="auto"/>
                        <w:left w:val="none" w:sz="0" w:space="0" w:color="auto"/>
                        <w:bottom w:val="none" w:sz="0" w:space="0" w:color="auto"/>
                        <w:right w:val="none" w:sz="0" w:space="0" w:color="auto"/>
                      </w:divBdr>
                    </w:div>
                    <w:div w:id="1270622717">
                      <w:marLeft w:val="0"/>
                      <w:marRight w:val="0"/>
                      <w:marTop w:val="0"/>
                      <w:marBottom w:val="0"/>
                      <w:divBdr>
                        <w:top w:val="none" w:sz="0" w:space="0" w:color="auto"/>
                        <w:left w:val="none" w:sz="0" w:space="0" w:color="auto"/>
                        <w:bottom w:val="none" w:sz="0" w:space="0" w:color="auto"/>
                        <w:right w:val="none" w:sz="0" w:space="0" w:color="auto"/>
                      </w:divBdr>
                    </w:div>
                    <w:div w:id="1395274983">
                      <w:marLeft w:val="0"/>
                      <w:marRight w:val="0"/>
                      <w:marTop w:val="0"/>
                      <w:marBottom w:val="0"/>
                      <w:divBdr>
                        <w:top w:val="none" w:sz="0" w:space="0" w:color="auto"/>
                        <w:left w:val="none" w:sz="0" w:space="0" w:color="auto"/>
                        <w:bottom w:val="none" w:sz="0" w:space="0" w:color="auto"/>
                        <w:right w:val="none" w:sz="0" w:space="0" w:color="auto"/>
                      </w:divBdr>
                    </w:div>
                    <w:div w:id="640575006">
                      <w:marLeft w:val="0"/>
                      <w:marRight w:val="0"/>
                      <w:marTop w:val="0"/>
                      <w:marBottom w:val="0"/>
                      <w:divBdr>
                        <w:top w:val="none" w:sz="0" w:space="0" w:color="auto"/>
                        <w:left w:val="none" w:sz="0" w:space="0" w:color="auto"/>
                        <w:bottom w:val="none" w:sz="0" w:space="0" w:color="auto"/>
                        <w:right w:val="none" w:sz="0" w:space="0" w:color="auto"/>
                      </w:divBdr>
                    </w:div>
                  </w:divsChild>
                </w:div>
                <w:div w:id="1413041108">
                  <w:marLeft w:val="0"/>
                  <w:marRight w:val="0"/>
                  <w:marTop w:val="0"/>
                  <w:marBottom w:val="0"/>
                  <w:divBdr>
                    <w:top w:val="none" w:sz="0" w:space="0" w:color="auto"/>
                    <w:left w:val="none" w:sz="0" w:space="0" w:color="auto"/>
                    <w:bottom w:val="none" w:sz="0" w:space="0" w:color="auto"/>
                    <w:right w:val="none" w:sz="0" w:space="0" w:color="auto"/>
                  </w:divBdr>
                  <w:divsChild>
                    <w:div w:id="1855026700">
                      <w:marLeft w:val="0"/>
                      <w:marRight w:val="0"/>
                      <w:marTop w:val="0"/>
                      <w:marBottom w:val="0"/>
                      <w:divBdr>
                        <w:top w:val="none" w:sz="0" w:space="0" w:color="auto"/>
                        <w:left w:val="none" w:sz="0" w:space="0" w:color="auto"/>
                        <w:bottom w:val="none" w:sz="0" w:space="0" w:color="auto"/>
                        <w:right w:val="none" w:sz="0" w:space="0" w:color="auto"/>
                      </w:divBdr>
                    </w:div>
                  </w:divsChild>
                </w:div>
                <w:div w:id="1970939740">
                  <w:marLeft w:val="0"/>
                  <w:marRight w:val="0"/>
                  <w:marTop w:val="0"/>
                  <w:marBottom w:val="0"/>
                  <w:divBdr>
                    <w:top w:val="none" w:sz="0" w:space="0" w:color="auto"/>
                    <w:left w:val="none" w:sz="0" w:space="0" w:color="auto"/>
                    <w:bottom w:val="none" w:sz="0" w:space="0" w:color="auto"/>
                    <w:right w:val="none" w:sz="0" w:space="0" w:color="auto"/>
                  </w:divBdr>
                  <w:divsChild>
                    <w:div w:id="267733824">
                      <w:marLeft w:val="0"/>
                      <w:marRight w:val="0"/>
                      <w:marTop w:val="0"/>
                      <w:marBottom w:val="0"/>
                      <w:divBdr>
                        <w:top w:val="none" w:sz="0" w:space="0" w:color="auto"/>
                        <w:left w:val="none" w:sz="0" w:space="0" w:color="auto"/>
                        <w:bottom w:val="none" w:sz="0" w:space="0" w:color="auto"/>
                        <w:right w:val="none" w:sz="0" w:space="0" w:color="auto"/>
                      </w:divBdr>
                    </w:div>
                  </w:divsChild>
                </w:div>
                <w:div w:id="1490902160">
                  <w:marLeft w:val="0"/>
                  <w:marRight w:val="0"/>
                  <w:marTop w:val="0"/>
                  <w:marBottom w:val="0"/>
                  <w:divBdr>
                    <w:top w:val="none" w:sz="0" w:space="0" w:color="auto"/>
                    <w:left w:val="none" w:sz="0" w:space="0" w:color="auto"/>
                    <w:bottom w:val="none" w:sz="0" w:space="0" w:color="auto"/>
                    <w:right w:val="none" w:sz="0" w:space="0" w:color="auto"/>
                  </w:divBdr>
                  <w:divsChild>
                    <w:div w:id="185600057">
                      <w:marLeft w:val="0"/>
                      <w:marRight w:val="0"/>
                      <w:marTop w:val="0"/>
                      <w:marBottom w:val="0"/>
                      <w:divBdr>
                        <w:top w:val="none" w:sz="0" w:space="0" w:color="auto"/>
                        <w:left w:val="none" w:sz="0" w:space="0" w:color="auto"/>
                        <w:bottom w:val="none" w:sz="0" w:space="0" w:color="auto"/>
                        <w:right w:val="none" w:sz="0" w:space="0" w:color="auto"/>
                      </w:divBdr>
                    </w:div>
                    <w:div w:id="157118140">
                      <w:marLeft w:val="0"/>
                      <w:marRight w:val="0"/>
                      <w:marTop w:val="0"/>
                      <w:marBottom w:val="0"/>
                      <w:divBdr>
                        <w:top w:val="none" w:sz="0" w:space="0" w:color="auto"/>
                        <w:left w:val="none" w:sz="0" w:space="0" w:color="auto"/>
                        <w:bottom w:val="none" w:sz="0" w:space="0" w:color="auto"/>
                        <w:right w:val="none" w:sz="0" w:space="0" w:color="auto"/>
                      </w:divBdr>
                    </w:div>
                  </w:divsChild>
                </w:div>
                <w:div w:id="1438330764">
                  <w:marLeft w:val="0"/>
                  <w:marRight w:val="0"/>
                  <w:marTop w:val="0"/>
                  <w:marBottom w:val="0"/>
                  <w:divBdr>
                    <w:top w:val="none" w:sz="0" w:space="0" w:color="auto"/>
                    <w:left w:val="none" w:sz="0" w:space="0" w:color="auto"/>
                    <w:bottom w:val="none" w:sz="0" w:space="0" w:color="auto"/>
                    <w:right w:val="none" w:sz="0" w:space="0" w:color="auto"/>
                  </w:divBdr>
                  <w:divsChild>
                    <w:div w:id="624694664">
                      <w:marLeft w:val="0"/>
                      <w:marRight w:val="0"/>
                      <w:marTop w:val="0"/>
                      <w:marBottom w:val="0"/>
                      <w:divBdr>
                        <w:top w:val="none" w:sz="0" w:space="0" w:color="auto"/>
                        <w:left w:val="none" w:sz="0" w:space="0" w:color="auto"/>
                        <w:bottom w:val="none" w:sz="0" w:space="0" w:color="auto"/>
                        <w:right w:val="none" w:sz="0" w:space="0" w:color="auto"/>
                      </w:divBdr>
                    </w:div>
                    <w:div w:id="1248154344">
                      <w:marLeft w:val="0"/>
                      <w:marRight w:val="0"/>
                      <w:marTop w:val="0"/>
                      <w:marBottom w:val="0"/>
                      <w:divBdr>
                        <w:top w:val="none" w:sz="0" w:space="0" w:color="auto"/>
                        <w:left w:val="none" w:sz="0" w:space="0" w:color="auto"/>
                        <w:bottom w:val="none" w:sz="0" w:space="0" w:color="auto"/>
                        <w:right w:val="none" w:sz="0" w:space="0" w:color="auto"/>
                      </w:divBdr>
                    </w:div>
                    <w:div w:id="1890336313">
                      <w:marLeft w:val="0"/>
                      <w:marRight w:val="0"/>
                      <w:marTop w:val="0"/>
                      <w:marBottom w:val="0"/>
                      <w:divBdr>
                        <w:top w:val="none" w:sz="0" w:space="0" w:color="auto"/>
                        <w:left w:val="none" w:sz="0" w:space="0" w:color="auto"/>
                        <w:bottom w:val="none" w:sz="0" w:space="0" w:color="auto"/>
                        <w:right w:val="none" w:sz="0" w:space="0" w:color="auto"/>
                      </w:divBdr>
                    </w:div>
                    <w:div w:id="963999450">
                      <w:marLeft w:val="0"/>
                      <w:marRight w:val="0"/>
                      <w:marTop w:val="0"/>
                      <w:marBottom w:val="0"/>
                      <w:divBdr>
                        <w:top w:val="none" w:sz="0" w:space="0" w:color="auto"/>
                        <w:left w:val="none" w:sz="0" w:space="0" w:color="auto"/>
                        <w:bottom w:val="none" w:sz="0" w:space="0" w:color="auto"/>
                        <w:right w:val="none" w:sz="0" w:space="0" w:color="auto"/>
                      </w:divBdr>
                    </w:div>
                    <w:div w:id="1790975863">
                      <w:marLeft w:val="0"/>
                      <w:marRight w:val="0"/>
                      <w:marTop w:val="0"/>
                      <w:marBottom w:val="0"/>
                      <w:divBdr>
                        <w:top w:val="none" w:sz="0" w:space="0" w:color="auto"/>
                        <w:left w:val="none" w:sz="0" w:space="0" w:color="auto"/>
                        <w:bottom w:val="none" w:sz="0" w:space="0" w:color="auto"/>
                        <w:right w:val="none" w:sz="0" w:space="0" w:color="auto"/>
                      </w:divBdr>
                    </w:div>
                    <w:div w:id="184951976">
                      <w:marLeft w:val="0"/>
                      <w:marRight w:val="0"/>
                      <w:marTop w:val="0"/>
                      <w:marBottom w:val="0"/>
                      <w:divBdr>
                        <w:top w:val="none" w:sz="0" w:space="0" w:color="auto"/>
                        <w:left w:val="none" w:sz="0" w:space="0" w:color="auto"/>
                        <w:bottom w:val="none" w:sz="0" w:space="0" w:color="auto"/>
                        <w:right w:val="none" w:sz="0" w:space="0" w:color="auto"/>
                      </w:divBdr>
                    </w:div>
                    <w:div w:id="1592003513">
                      <w:marLeft w:val="0"/>
                      <w:marRight w:val="0"/>
                      <w:marTop w:val="0"/>
                      <w:marBottom w:val="0"/>
                      <w:divBdr>
                        <w:top w:val="none" w:sz="0" w:space="0" w:color="auto"/>
                        <w:left w:val="none" w:sz="0" w:space="0" w:color="auto"/>
                        <w:bottom w:val="none" w:sz="0" w:space="0" w:color="auto"/>
                        <w:right w:val="none" w:sz="0" w:space="0" w:color="auto"/>
                      </w:divBdr>
                    </w:div>
                  </w:divsChild>
                </w:div>
                <w:div w:id="1893692405">
                  <w:marLeft w:val="0"/>
                  <w:marRight w:val="0"/>
                  <w:marTop w:val="0"/>
                  <w:marBottom w:val="0"/>
                  <w:divBdr>
                    <w:top w:val="none" w:sz="0" w:space="0" w:color="auto"/>
                    <w:left w:val="none" w:sz="0" w:space="0" w:color="auto"/>
                    <w:bottom w:val="none" w:sz="0" w:space="0" w:color="auto"/>
                    <w:right w:val="none" w:sz="0" w:space="0" w:color="auto"/>
                  </w:divBdr>
                  <w:divsChild>
                    <w:div w:id="450131949">
                      <w:marLeft w:val="0"/>
                      <w:marRight w:val="0"/>
                      <w:marTop w:val="0"/>
                      <w:marBottom w:val="0"/>
                      <w:divBdr>
                        <w:top w:val="none" w:sz="0" w:space="0" w:color="auto"/>
                        <w:left w:val="none" w:sz="0" w:space="0" w:color="auto"/>
                        <w:bottom w:val="none" w:sz="0" w:space="0" w:color="auto"/>
                        <w:right w:val="none" w:sz="0" w:space="0" w:color="auto"/>
                      </w:divBdr>
                    </w:div>
                    <w:div w:id="1832670377">
                      <w:marLeft w:val="0"/>
                      <w:marRight w:val="0"/>
                      <w:marTop w:val="0"/>
                      <w:marBottom w:val="0"/>
                      <w:divBdr>
                        <w:top w:val="none" w:sz="0" w:space="0" w:color="auto"/>
                        <w:left w:val="none" w:sz="0" w:space="0" w:color="auto"/>
                        <w:bottom w:val="none" w:sz="0" w:space="0" w:color="auto"/>
                        <w:right w:val="none" w:sz="0" w:space="0" w:color="auto"/>
                      </w:divBdr>
                    </w:div>
                  </w:divsChild>
                </w:div>
                <w:div w:id="1599099901">
                  <w:marLeft w:val="0"/>
                  <w:marRight w:val="0"/>
                  <w:marTop w:val="0"/>
                  <w:marBottom w:val="0"/>
                  <w:divBdr>
                    <w:top w:val="none" w:sz="0" w:space="0" w:color="auto"/>
                    <w:left w:val="none" w:sz="0" w:space="0" w:color="auto"/>
                    <w:bottom w:val="none" w:sz="0" w:space="0" w:color="auto"/>
                    <w:right w:val="none" w:sz="0" w:space="0" w:color="auto"/>
                  </w:divBdr>
                  <w:divsChild>
                    <w:div w:id="1002273463">
                      <w:marLeft w:val="0"/>
                      <w:marRight w:val="0"/>
                      <w:marTop w:val="0"/>
                      <w:marBottom w:val="0"/>
                      <w:divBdr>
                        <w:top w:val="none" w:sz="0" w:space="0" w:color="auto"/>
                        <w:left w:val="none" w:sz="0" w:space="0" w:color="auto"/>
                        <w:bottom w:val="none" w:sz="0" w:space="0" w:color="auto"/>
                        <w:right w:val="none" w:sz="0" w:space="0" w:color="auto"/>
                      </w:divBdr>
                    </w:div>
                  </w:divsChild>
                </w:div>
                <w:div w:id="1791775768">
                  <w:marLeft w:val="0"/>
                  <w:marRight w:val="0"/>
                  <w:marTop w:val="0"/>
                  <w:marBottom w:val="0"/>
                  <w:divBdr>
                    <w:top w:val="none" w:sz="0" w:space="0" w:color="auto"/>
                    <w:left w:val="none" w:sz="0" w:space="0" w:color="auto"/>
                    <w:bottom w:val="none" w:sz="0" w:space="0" w:color="auto"/>
                    <w:right w:val="none" w:sz="0" w:space="0" w:color="auto"/>
                  </w:divBdr>
                  <w:divsChild>
                    <w:div w:id="548686979">
                      <w:marLeft w:val="0"/>
                      <w:marRight w:val="0"/>
                      <w:marTop w:val="0"/>
                      <w:marBottom w:val="0"/>
                      <w:divBdr>
                        <w:top w:val="none" w:sz="0" w:space="0" w:color="auto"/>
                        <w:left w:val="none" w:sz="0" w:space="0" w:color="auto"/>
                        <w:bottom w:val="none" w:sz="0" w:space="0" w:color="auto"/>
                        <w:right w:val="none" w:sz="0" w:space="0" w:color="auto"/>
                      </w:divBdr>
                    </w:div>
                  </w:divsChild>
                </w:div>
                <w:div w:id="723875731">
                  <w:marLeft w:val="0"/>
                  <w:marRight w:val="0"/>
                  <w:marTop w:val="0"/>
                  <w:marBottom w:val="0"/>
                  <w:divBdr>
                    <w:top w:val="none" w:sz="0" w:space="0" w:color="auto"/>
                    <w:left w:val="none" w:sz="0" w:space="0" w:color="auto"/>
                    <w:bottom w:val="none" w:sz="0" w:space="0" w:color="auto"/>
                    <w:right w:val="none" w:sz="0" w:space="0" w:color="auto"/>
                  </w:divBdr>
                  <w:divsChild>
                    <w:div w:id="871264992">
                      <w:marLeft w:val="0"/>
                      <w:marRight w:val="0"/>
                      <w:marTop w:val="0"/>
                      <w:marBottom w:val="0"/>
                      <w:divBdr>
                        <w:top w:val="none" w:sz="0" w:space="0" w:color="auto"/>
                        <w:left w:val="none" w:sz="0" w:space="0" w:color="auto"/>
                        <w:bottom w:val="none" w:sz="0" w:space="0" w:color="auto"/>
                        <w:right w:val="none" w:sz="0" w:space="0" w:color="auto"/>
                      </w:divBdr>
                    </w:div>
                  </w:divsChild>
                </w:div>
                <w:div w:id="1826975318">
                  <w:marLeft w:val="0"/>
                  <w:marRight w:val="0"/>
                  <w:marTop w:val="0"/>
                  <w:marBottom w:val="0"/>
                  <w:divBdr>
                    <w:top w:val="none" w:sz="0" w:space="0" w:color="auto"/>
                    <w:left w:val="none" w:sz="0" w:space="0" w:color="auto"/>
                    <w:bottom w:val="none" w:sz="0" w:space="0" w:color="auto"/>
                    <w:right w:val="none" w:sz="0" w:space="0" w:color="auto"/>
                  </w:divBdr>
                  <w:divsChild>
                    <w:div w:id="1845047294">
                      <w:marLeft w:val="0"/>
                      <w:marRight w:val="0"/>
                      <w:marTop w:val="0"/>
                      <w:marBottom w:val="0"/>
                      <w:divBdr>
                        <w:top w:val="none" w:sz="0" w:space="0" w:color="auto"/>
                        <w:left w:val="none" w:sz="0" w:space="0" w:color="auto"/>
                        <w:bottom w:val="none" w:sz="0" w:space="0" w:color="auto"/>
                        <w:right w:val="none" w:sz="0" w:space="0" w:color="auto"/>
                      </w:divBdr>
                    </w:div>
                    <w:div w:id="1236863977">
                      <w:marLeft w:val="0"/>
                      <w:marRight w:val="0"/>
                      <w:marTop w:val="0"/>
                      <w:marBottom w:val="0"/>
                      <w:divBdr>
                        <w:top w:val="none" w:sz="0" w:space="0" w:color="auto"/>
                        <w:left w:val="none" w:sz="0" w:space="0" w:color="auto"/>
                        <w:bottom w:val="none" w:sz="0" w:space="0" w:color="auto"/>
                        <w:right w:val="none" w:sz="0" w:space="0" w:color="auto"/>
                      </w:divBdr>
                    </w:div>
                  </w:divsChild>
                </w:div>
                <w:div w:id="914633735">
                  <w:marLeft w:val="0"/>
                  <w:marRight w:val="0"/>
                  <w:marTop w:val="0"/>
                  <w:marBottom w:val="0"/>
                  <w:divBdr>
                    <w:top w:val="none" w:sz="0" w:space="0" w:color="auto"/>
                    <w:left w:val="none" w:sz="0" w:space="0" w:color="auto"/>
                    <w:bottom w:val="none" w:sz="0" w:space="0" w:color="auto"/>
                    <w:right w:val="none" w:sz="0" w:space="0" w:color="auto"/>
                  </w:divBdr>
                  <w:divsChild>
                    <w:div w:id="2078899457">
                      <w:marLeft w:val="0"/>
                      <w:marRight w:val="0"/>
                      <w:marTop w:val="0"/>
                      <w:marBottom w:val="0"/>
                      <w:divBdr>
                        <w:top w:val="none" w:sz="0" w:space="0" w:color="auto"/>
                        <w:left w:val="none" w:sz="0" w:space="0" w:color="auto"/>
                        <w:bottom w:val="none" w:sz="0" w:space="0" w:color="auto"/>
                        <w:right w:val="none" w:sz="0" w:space="0" w:color="auto"/>
                      </w:divBdr>
                    </w:div>
                    <w:div w:id="1142116503">
                      <w:marLeft w:val="0"/>
                      <w:marRight w:val="0"/>
                      <w:marTop w:val="0"/>
                      <w:marBottom w:val="0"/>
                      <w:divBdr>
                        <w:top w:val="none" w:sz="0" w:space="0" w:color="auto"/>
                        <w:left w:val="none" w:sz="0" w:space="0" w:color="auto"/>
                        <w:bottom w:val="none" w:sz="0" w:space="0" w:color="auto"/>
                        <w:right w:val="none" w:sz="0" w:space="0" w:color="auto"/>
                      </w:divBdr>
                    </w:div>
                    <w:div w:id="1094324720">
                      <w:marLeft w:val="0"/>
                      <w:marRight w:val="0"/>
                      <w:marTop w:val="0"/>
                      <w:marBottom w:val="0"/>
                      <w:divBdr>
                        <w:top w:val="none" w:sz="0" w:space="0" w:color="auto"/>
                        <w:left w:val="none" w:sz="0" w:space="0" w:color="auto"/>
                        <w:bottom w:val="none" w:sz="0" w:space="0" w:color="auto"/>
                        <w:right w:val="none" w:sz="0" w:space="0" w:color="auto"/>
                      </w:divBdr>
                    </w:div>
                  </w:divsChild>
                </w:div>
                <w:div w:id="1399591678">
                  <w:marLeft w:val="0"/>
                  <w:marRight w:val="0"/>
                  <w:marTop w:val="0"/>
                  <w:marBottom w:val="0"/>
                  <w:divBdr>
                    <w:top w:val="none" w:sz="0" w:space="0" w:color="auto"/>
                    <w:left w:val="none" w:sz="0" w:space="0" w:color="auto"/>
                    <w:bottom w:val="none" w:sz="0" w:space="0" w:color="auto"/>
                    <w:right w:val="none" w:sz="0" w:space="0" w:color="auto"/>
                  </w:divBdr>
                  <w:divsChild>
                    <w:div w:id="413169264">
                      <w:marLeft w:val="0"/>
                      <w:marRight w:val="0"/>
                      <w:marTop w:val="0"/>
                      <w:marBottom w:val="0"/>
                      <w:divBdr>
                        <w:top w:val="none" w:sz="0" w:space="0" w:color="auto"/>
                        <w:left w:val="none" w:sz="0" w:space="0" w:color="auto"/>
                        <w:bottom w:val="none" w:sz="0" w:space="0" w:color="auto"/>
                        <w:right w:val="none" w:sz="0" w:space="0" w:color="auto"/>
                      </w:divBdr>
                    </w:div>
                  </w:divsChild>
                </w:div>
                <w:div w:id="1237587476">
                  <w:marLeft w:val="0"/>
                  <w:marRight w:val="0"/>
                  <w:marTop w:val="0"/>
                  <w:marBottom w:val="0"/>
                  <w:divBdr>
                    <w:top w:val="none" w:sz="0" w:space="0" w:color="auto"/>
                    <w:left w:val="none" w:sz="0" w:space="0" w:color="auto"/>
                    <w:bottom w:val="none" w:sz="0" w:space="0" w:color="auto"/>
                    <w:right w:val="none" w:sz="0" w:space="0" w:color="auto"/>
                  </w:divBdr>
                  <w:divsChild>
                    <w:div w:id="824200723">
                      <w:marLeft w:val="0"/>
                      <w:marRight w:val="0"/>
                      <w:marTop w:val="0"/>
                      <w:marBottom w:val="0"/>
                      <w:divBdr>
                        <w:top w:val="none" w:sz="0" w:space="0" w:color="auto"/>
                        <w:left w:val="none" w:sz="0" w:space="0" w:color="auto"/>
                        <w:bottom w:val="none" w:sz="0" w:space="0" w:color="auto"/>
                        <w:right w:val="none" w:sz="0" w:space="0" w:color="auto"/>
                      </w:divBdr>
                    </w:div>
                  </w:divsChild>
                </w:div>
                <w:div w:id="293103788">
                  <w:marLeft w:val="0"/>
                  <w:marRight w:val="0"/>
                  <w:marTop w:val="0"/>
                  <w:marBottom w:val="0"/>
                  <w:divBdr>
                    <w:top w:val="none" w:sz="0" w:space="0" w:color="auto"/>
                    <w:left w:val="none" w:sz="0" w:space="0" w:color="auto"/>
                    <w:bottom w:val="none" w:sz="0" w:space="0" w:color="auto"/>
                    <w:right w:val="none" w:sz="0" w:space="0" w:color="auto"/>
                  </w:divBdr>
                  <w:divsChild>
                    <w:div w:id="2110544843">
                      <w:marLeft w:val="0"/>
                      <w:marRight w:val="0"/>
                      <w:marTop w:val="0"/>
                      <w:marBottom w:val="0"/>
                      <w:divBdr>
                        <w:top w:val="none" w:sz="0" w:space="0" w:color="auto"/>
                        <w:left w:val="none" w:sz="0" w:space="0" w:color="auto"/>
                        <w:bottom w:val="none" w:sz="0" w:space="0" w:color="auto"/>
                        <w:right w:val="none" w:sz="0" w:space="0" w:color="auto"/>
                      </w:divBdr>
                    </w:div>
                  </w:divsChild>
                </w:div>
                <w:div w:id="67582144">
                  <w:marLeft w:val="0"/>
                  <w:marRight w:val="0"/>
                  <w:marTop w:val="0"/>
                  <w:marBottom w:val="0"/>
                  <w:divBdr>
                    <w:top w:val="none" w:sz="0" w:space="0" w:color="auto"/>
                    <w:left w:val="none" w:sz="0" w:space="0" w:color="auto"/>
                    <w:bottom w:val="none" w:sz="0" w:space="0" w:color="auto"/>
                    <w:right w:val="none" w:sz="0" w:space="0" w:color="auto"/>
                  </w:divBdr>
                  <w:divsChild>
                    <w:div w:id="1082795442">
                      <w:marLeft w:val="0"/>
                      <w:marRight w:val="0"/>
                      <w:marTop w:val="0"/>
                      <w:marBottom w:val="0"/>
                      <w:divBdr>
                        <w:top w:val="none" w:sz="0" w:space="0" w:color="auto"/>
                        <w:left w:val="none" w:sz="0" w:space="0" w:color="auto"/>
                        <w:bottom w:val="none" w:sz="0" w:space="0" w:color="auto"/>
                        <w:right w:val="none" w:sz="0" w:space="0" w:color="auto"/>
                      </w:divBdr>
                    </w:div>
                    <w:div w:id="91521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746850">
          <w:marLeft w:val="0"/>
          <w:marRight w:val="0"/>
          <w:marTop w:val="0"/>
          <w:marBottom w:val="0"/>
          <w:divBdr>
            <w:top w:val="none" w:sz="0" w:space="0" w:color="auto"/>
            <w:left w:val="none" w:sz="0" w:space="0" w:color="auto"/>
            <w:bottom w:val="none" w:sz="0" w:space="0" w:color="auto"/>
            <w:right w:val="none" w:sz="0" w:space="0" w:color="auto"/>
          </w:divBdr>
        </w:div>
        <w:div w:id="500856261">
          <w:marLeft w:val="0"/>
          <w:marRight w:val="0"/>
          <w:marTop w:val="0"/>
          <w:marBottom w:val="0"/>
          <w:divBdr>
            <w:top w:val="none" w:sz="0" w:space="0" w:color="auto"/>
            <w:left w:val="none" w:sz="0" w:space="0" w:color="auto"/>
            <w:bottom w:val="none" w:sz="0" w:space="0" w:color="auto"/>
            <w:right w:val="none" w:sz="0" w:space="0" w:color="auto"/>
          </w:divBdr>
        </w:div>
        <w:div w:id="799999953">
          <w:marLeft w:val="0"/>
          <w:marRight w:val="0"/>
          <w:marTop w:val="0"/>
          <w:marBottom w:val="0"/>
          <w:divBdr>
            <w:top w:val="none" w:sz="0" w:space="0" w:color="auto"/>
            <w:left w:val="none" w:sz="0" w:space="0" w:color="auto"/>
            <w:bottom w:val="none" w:sz="0" w:space="0" w:color="auto"/>
            <w:right w:val="none" w:sz="0" w:space="0" w:color="auto"/>
          </w:divBdr>
        </w:div>
        <w:div w:id="1759061472">
          <w:marLeft w:val="0"/>
          <w:marRight w:val="0"/>
          <w:marTop w:val="0"/>
          <w:marBottom w:val="0"/>
          <w:divBdr>
            <w:top w:val="none" w:sz="0" w:space="0" w:color="auto"/>
            <w:left w:val="none" w:sz="0" w:space="0" w:color="auto"/>
            <w:bottom w:val="none" w:sz="0" w:space="0" w:color="auto"/>
            <w:right w:val="none" w:sz="0" w:space="0" w:color="auto"/>
          </w:divBdr>
        </w:div>
      </w:divsChild>
    </w:div>
    <w:div w:id="1370184984">
      <w:bodyDiv w:val="1"/>
      <w:marLeft w:val="0"/>
      <w:marRight w:val="0"/>
      <w:marTop w:val="0"/>
      <w:marBottom w:val="0"/>
      <w:divBdr>
        <w:top w:val="none" w:sz="0" w:space="0" w:color="auto"/>
        <w:left w:val="none" w:sz="0" w:space="0" w:color="auto"/>
        <w:bottom w:val="none" w:sz="0" w:space="0" w:color="auto"/>
        <w:right w:val="none" w:sz="0" w:space="0" w:color="auto"/>
      </w:divBdr>
    </w:div>
    <w:div w:id="1455292647">
      <w:bodyDiv w:val="1"/>
      <w:marLeft w:val="0"/>
      <w:marRight w:val="0"/>
      <w:marTop w:val="0"/>
      <w:marBottom w:val="0"/>
      <w:divBdr>
        <w:top w:val="none" w:sz="0" w:space="0" w:color="auto"/>
        <w:left w:val="none" w:sz="0" w:space="0" w:color="auto"/>
        <w:bottom w:val="none" w:sz="0" w:space="0" w:color="auto"/>
        <w:right w:val="none" w:sz="0" w:space="0" w:color="auto"/>
      </w:divBdr>
    </w:div>
    <w:div w:id="2009673698">
      <w:bodyDiv w:val="1"/>
      <w:marLeft w:val="0"/>
      <w:marRight w:val="0"/>
      <w:marTop w:val="0"/>
      <w:marBottom w:val="0"/>
      <w:divBdr>
        <w:top w:val="none" w:sz="0" w:space="0" w:color="auto"/>
        <w:left w:val="none" w:sz="0" w:space="0" w:color="auto"/>
        <w:bottom w:val="none" w:sz="0" w:space="0" w:color="auto"/>
        <w:right w:val="none" w:sz="0" w:space="0" w:color="auto"/>
      </w:divBdr>
      <w:divsChild>
        <w:div w:id="565528875">
          <w:marLeft w:val="0"/>
          <w:marRight w:val="0"/>
          <w:marTop w:val="240"/>
          <w:marBottom w:val="0"/>
          <w:divBdr>
            <w:top w:val="none" w:sz="0" w:space="0" w:color="auto"/>
            <w:left w:val="none" w:sz="0" w:space="0" w:color="auto"/>
            <w:bottom w:val="none" w:sz="0" w:space="0" w:color="auto"/>
            <w:right w:val="none" w:sz="0" w:space="0" w:color="auto"/>
          </w:divBdr>
          <w:divsChild>
            <w:div w:id="1640963478">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61398-par-pasvaldibas-lidzfinansejumu-kulturas-piemineklu-un-vesturisko-buvju-saglabasanai-aluksnes-novada" TargetMode="External"/><Relationship Id="rId3" Type="http://schemas.openxmlformats.org/officeDocument/2006/relationships/styles" Target="styles.xml"/><Relationship Id="rId7" Type="http://schemas.openxmlformats.org/officeDocument/2006/relationships/hyperlink" Target="mailto:dome@aluks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atvija.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ur-lex.europa.eu/eli/reg/2016/679/oj/?local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E5601-5AAF-4C01-ACB4-936CBE49D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17849</Words>
  <Characters>10175</Characters>
  <Application>Microsoft Office Word</Application>
  <DocSecurity>0</DocSecurity>
  <Lines>84</Lines>
  <Paragraphs>55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BUKANE</dc:creator>
  <cp:keywords/>
  <dc:description/>
  <cp:lastModifiedBy>Jurijs DROZDOVS</cp:lastModifiedBy>
  <cp:revision>5</cp:revision>
  <cp:lastPrinted>2026-09-30T11:37:00Z</cp:lastPrinted>
  <dcterms:created xsi:type="dcterms:W3CDTF">2026-10-20T11:42:00Z</dcterms:created>
  <dcterms:modified xsi:type="dcterms:W3CDTF">2026-10-26T07:36:00Z</dcterms:modified>
</cp:coreProperties>
</file>